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C7B05" w14:textId="31863C79" w:rsidR="004C1CB6" w:rsidRPr="00C203A2" w:rsidRDefault="00C203A2" w:rsidP="00C203A2">
      <w:pPr>
        <w:rPr>
          <w:rFonts w:ascii="Franklin Gothic Book" w:hAnsi="Franklin Gothic Book"/>
        </w:rPr>
      </w:pPr>
      <w:r>
        <w:rPr>
          <w:rFonts w:ascii="Franklin Gothic Demi" w:hAnsi="Franklin Gothic Demi"/>
          <w:noProof/>
          <w:color w:val="08549F"/>
          <w:sz w:val="44"/>
          <w:szCs w:val="44"/>
        </w:rPr>
        <w:drawing>
          <wp:anchor distT="0" distB="0" distL="114300" distR="114300" simplePos="0" relativeHeight="251659264" behindDoc="0" locked="0" layoutInCell="1" allowOverlap="1" wp14:anchorId="55C3477E" wp14:editId="2EE1474D">
            <wp:simplePos x="0" y="0"/>
            <wp:positionH relativeFrom="margin">
              <wp:align>right</wp:align>
            </wp:positionH>
            <wp:positionV relativeFrom="paragraph">
              <wp:posOffset>7620</wp:posOffset>
            </wp:positionV>
            <wp:extent cx="1068203" cy="748990"/>
            <wp:effectExtent l="0" t="0" r="0" b="0"/>
            <wp:wrapSquare wrapText="bothSides"/>
            <wp:docPr id="7" name="Picture 1" descr="Official Texas Department of Transportation logo with a sta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Official Texas Department of Transportation logo with a star and tex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203" cy="748990"/>
                    </a:xfrm>
                    <a:prstGeom prst="rect">
                      <a:avLst/>
                    </a:prstGeom>
                    <a:noFill/>
                    <a:ln>
                      <a:noFill/>
                    </a:ln>
                  </pic:spPr>
                </pic:pic>
              </a:graphicData>
            </a:graphic>
          </wp:anchor>
        </w:drawing>
      </w:r>
      <w:r>
        <w:rPr>
          <w:noProof/>
        </w:rPr>
        <w:drawing>
          <wp:inline distT="0" distB="0" distL="0" distR="0" wp14:anchorId="77E0AB7B" wp14:editId="629C1C11">
            <wp:extent cx="1828800" cy="919480"/>
            <wp:effectExtent l="0" t="0" r="0" b="0"/>
            <wp:docPr id="114077279" name="Picture 1" descr="Texas Delivers 2050 - Texas  Freight Mobility Pl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279" name="Picture 1" descr="Texas Delivers 2050 - Texas  Freight Mobility Plan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919480"/>
                    </a:xfrm>
                    <a:prstGeom prst="rect">
                      <a:avLst/>
                    </a:prstGeom>
                    <a:noFill/>
                    <a:ln>
                      <a:noFill/>
                    </a:ln>
                  </pic:spPr>
                </pic:pic>
              </a:graphicData>
            </a:graphic>
          </wp:inline>
        </w:drawing>
      </w:r>
    </w:p>
    <w:p w14:paraId="4221B914" w14:textId="77777777" w:rsidR="00876584" w:rsidRDefault="00876584" w:rsidP="00C203A2">
      <w:pPr>
        <w:jc w:val="center"/>
        <w:rPr>
          <w:rFonts w:ascii="Franklin Gothic Demi" w:hAnsi="Franklin Gothic Demi"/>
          <w:sz w:val="44"/>
          <w:szCs w:val="44"/>
        </w:rPr>
      </w:pPr>
    </w:p>
    <w:p w14:paraId="6F11A1B5" w14:textId="0BD33EED" w:rsidR="004C1CB6" w:rsidRPr="00C203A2" w:rsidRDefault="004C1CB6" w:rsidP="00C203A2">
      <w:pPr>
        <w:jc w:val="center"/>
        <w:rPr>
          <w:rFonts w:ascii="Franklin Gothic Demi" w:hAnsi="Franklin Gothic Demi"/>
          <w:sz w:val="44"/>
          <w:szCs w:val="44"/>
        </w:rPr>
      </w:pPr>
      <w:r w:rsidRPr="00C203A2">
        <w:rPr>
          <w:rFonts w:ascii="Franklin Gothic Demi" w:hAnsi="Franklin Gothic Demi"/>
          <w:sz w:val="44"/>
          <w:szCs w:val="44"/>
        </w:rPr>
        <w:t>Freight Advisory Committee Meeting #</w:t>
      </w:r>
      <w:r w:rsidR="00743E12">
        <w:rPr>
          <w:rFonts w:ascii="Franklin Gothic Demi" w:hAnsi="Franklin Gothic Demi"/>
          <w:sz w:val="44"/>
          <w:szCs w:val="44"/>
        </w:rPr>
        <w:t>40</w:t>
      </w:r>
    </w:p>
    <w:p w14:paraId="3295D195" w14:textId="1B5D5B13" w:rsidR="004C1CB6" w:rsidRPr="00C203A2" w:rsidRDefault="00743E12" w:rsidP="00C203A2">
      <w:pPr>
        <w:jc w:val="center"/>
        <w:rPr>
          <w:rFonts w:ascii="Franklin Gothic Demi" w:hAnsi="Franklin Gothic Demi"/>
          <w:sz w:val="44"/>
          <w:szCs w:val="44"/>
        </w:rPr>
      </w:pPr>
      <w:r>
        <w:rPr>
          <w:rFonts w:ascii="Franklin Gothic Demi" w:hAnsi="Franklin Gothic Demi"/>
          <w:sz w:val="44"/>
          <w:szCs w:val="44"/>
        </w:rPr>
        <w:t>April 10, 2024</w:t>
      </w:r>
      <w:r w:rsidR="004C1CB6" w:rsidRPr="00C203A2">
        <w:rPr>
          <w:rFonts w:ascii="Franklin Gothic Demi" w:hAnsi="Franklin Gothic Demi"/>
          <w:sz w:val="44"/>
          <w:szCs w:val="44"/>
        </w:rPr>
        <w:t>, 8 a.m. to 12 p.m.</w:t>
      </w:r>
    </w:p>
    <w:p w14:paraId="27756E5E" w14:textId="7E43882A" w:rsidR="00C203A2" w:rsidRPr="00C203A2" w:rsidRDefault="004C1CB6" w:rsidP="00C203A2">
      <w:pPr>
        <w:jc w:val="center"/>
        <w:rPr>
          <w:rFonts w:ascii="Franklin Gothic Demi" w:hAnsi="Franklin Gothic Demi"/>
        </w:rPr>
      </w:pPr>
      <w:r w:rsidRPr="00C203A2">
        <w:rPr>
          <w:rFonts w:ascii="Franklin Gothic Demi" w:hAnsi="Franklin Gothic Demi"/>
        </w:rPr>
        <w:t xml:space="preserve">In-Person Meeting at </w:t>
      </w:r>
      <w:r w:rsidR="00C203A2" w:rsidRPr="00C203A2">
        <w:rPr>
          <w:rFonts w:ascii="Franklin Gothic Demi" w:hAnsi="Franklin Gothic Demi"/>
        </w:rPr>
        <w:t xml:space="preserve">TxDOT </w:t>
      </w:r>
      <w:r w:rsidR="00743E12">
        <w:rPr>
          <w:rFonts w:ascii="Franklin Gothic Demi" w:hAnsi="Franklin Gothic Demi"/>
        </w:rPr>
        <w:t>Stassney Campus</w:t>
      </w:r>
    </w:p>
    <w:p w14:paraId="711133B6" w14:textId="77777777" w:rsidR="004C1CB6" w:rsidRPr="00C203A2" w:rsidRDefault="004C1CB6" w:rsidP="00C203A2">
      <w:pPr>
        <w:rPr>
          <w:rFonts w:ascii="Franklin Gothic Book" w:hAnsi="Franklin Gothic Book"/>
        </w:rPr>
      </w:pPr>
    </w:p>
    <w:p w14:paraId="78DF1930" w14:textId="02F4C979" w:rsidR="004C1CB6" w:rsidRDefault="004C1CB6" w:rsidP="00C203A2">
      <w:pPr>
        <w:rPr>
          <w:rFonts w:ascii="Franklin Gothic Demi" w:hAnsi="Franklin Gothic Demi"/>
          <w:sz w:val="28"/>
          <w:szCs w:val="28"/>
        </w:rPr>
      </w:pPr>
      <w:r w:rsidRPr="00B91D94">
        <w:rPr>
          <w:rFonts w:ascii="Franklin Gothic Demi" w:hAnsi="Franklin Gothic Demi"/>
          <w:sz w:val="28"/>
          <w:szCs w:val="28"/>
        </w:rPr>
        <w:t>ATTENDEES</w:t>
      </w:r>
    </w:p>
    <w:p w14:paraId="798F7999" w14:textId="77777777" w:rsidR="00FA3F3D" w:rsidRPr="00FA3F3D" w:rsidRDefault="00FA3F3D" w:rsidP="00C203A2">
      <w:pPr>
        <w:rPr>
          <w:rFonts w:ascii="Franklin Gothic Demi" w:hAnsi="Franklin Gothic Demi"/>
          <w:sz w:val="10"/>
          <w:szCs w:val="10"/>
        </w:rPr>
      </w:pPr>
    </w:p>
    <w:tbl>
      <w:tblPr>
        <w:tblStyle w:val="TableGrid"/>
        <w:tblW w:w="0" w:type="auto"/>
        <w:tblLook w:val="04A0" w:firstRow="1" w:lastRow="0" w:firstColumn="1" w:lastColumn="0" w:noHBand="0" w:noVBand="1"/>
      </w:tblPr>
      <w:tblGrid>
        <w:gridCol w:w="2605"/>
        <w:gridCol w:w="4680"/>
        <w:gridCol w:w="2065"/>
      </w:tblGrid>
      <w:tr w:rsidR="00B91D94" w:rsidRPr="00B91D94" w14:paraId="7279E340" w14:textId="77777777" w:rsidTr="002003F0">
        <w:tc>
          <w:tcPr>
            <w:tcW w:w="2605" w:type="dxa"/>
            <w:shd w:val="clear" w:color="auto" w:fill="E7E6E6" w:themeFill="background2"/>
            <w:vAlign w:val="center"/>
          </w:tcPr>
          <w:p w14:paraId="5E9623CE" w14:textId="276FB4EC" w:rsidR="00B91D94" w:rsidRPr="00B91D94" w:rsidRDefault="00B91D94" w:rsidP="00F00E6D">
            <w:pPr>
              <w:jc w:val="center"/>
              <w:rPr>
                <w:rFonts w:ascii="Franklin Gothic Demi" w:hAnsi="Franklin Gothic Demi"/>
              </w:rPr>
            </w:pPr>
            <w:r w:rsidRPr="00B91D94">
              <w:rPr>
                <w:rFonts w:ascii="Franklin Gothic Demi" w:hAnsi="Franklin Gothic Demi"/>
              </w:rPr>
              <w:t>Committee Members</w:t>
            </w:r>
          </w:p>
        </w:tc>
        <w:tc>
          <w:tcPr>
            <w:tcW w:w="4680" w:type="dxa"/>
            <w:shd w:val="clear" w:color="auto" w:fill="E7E6E6" w:themeFill="background2"/>
            <w:vAlign w:val="center"/>
          </w:tcPr>
          <w:p w14:paraId="40E86F4D" w14:textId="2EA2DB01" w:rsidR="00B91D94" w:rsidRPr="00B91D94" w:rsidRDefault="00B91D94" w:rsidP="00F00E6D">
            <w:pPr>
              <w:jc w:val="center"/>
              <w:rPr>
                <w:rFonts w:ascii="Franklin Gothic Demi" w:hAnsi="Franklin Gothic Demi"/>
              </w:rPr>
            </w:pPr>
            <w:r w:rsidRPr="00B91D94">
              <w:rPr>
                <w:rFonts w:ascii="Franklin Gothic Demi" w:hAnsi="Franklin Gothic Demi"/>
              </w:rPr>
              <w:t>Organization</w:t>
            </w:r>
          </w:p>
        </w:tc>
        <w:tc>
          <w:tcPr>
            <w:tcW w:w="2065" w:type="dxa"/>
            <w:shd w:val="clear" w:color="auto" w:fill="E7E6E6" w:themeFill="background2"/>
            <w:vAlign w:val="center"/>
          </w:tcPr>
          <w:p w14:paraId="3002B22B" w14:textId="2D98D75B" w:rsidR="00B91D94" w:rsidRPr="00B91D94" w:rsidRDefault="00B91D94" w:rsidP="00F00E6D">
            <w:pPr>
              <w:jc w:val="center"/>
              <w:rPr>
                <w:rFonts w:ascii="Franklin Gothic Demi" w:hAnsi="Franklin Gothic Demi"/>
              </w:rPr>
            </w:pPr>
            <w:r w:rsidRPr="00B91D94">
              <w:rPr>
                <w:rFonts w:ascii="Franklin Gothic Demi" w:hAnsi="Franklin Gothic Demi"/>
                <w:sz w:val="21"/>
                <w:szCs w:val="21"/>
              </w:rPr>
              <w:t>Attendance</w:t>
            </w:r>
          </w:p>
        </w:tc>
      </w:tr>
      <w:tr w:rsidR="00656836" w14:paraId="45022942" w14:textId="77777777" w:rsidTr="002003F0">
        <w:trPr>
          <w:trHeight w:val="432"/>
        </w:trPr>
        <w:tc>
          <w:tcPr>
            <w:tcW w:w="2605" w:type="dxa"/>
            <w:vAlign w:val="center"/>
          </w:tcPr>
          <w:p w14:paraId="491000F7" w14:textId="42DE43AB" w:rsidR="00656836" w:rsidRPr="009A1844" w:rsidRDefault="00656836" w:rsidP="00F00E6D">
            <w:pPr>
              <w:jc w:val="center"/>
              <w:rPr>
                <w:rFonts w:ascii="Franklin Gothic Book" w:hAnsi="Franklin Gothic Book"/>
              </w:rPr>
            </w:pPr>
            <w:r w:rsidRPr="009A1844">
              <w:rPr>
                <w:rFonts w:ascii="Franklin Gothic Book" w:hAnsi="Franklin Gothic Book"/>
              </w:rPr>
              <w:t>Judge Ed Emmett – Chair</w:t>
            </w:r>
          </w:p>
        </w:tc>
        <w:tc>
          <w:tcPr>
            <w:tcW w:w="4680" w:type="dxa"/>
            <w:vAlign w:val="center"/>
          </w:tcPr>
          <w:p w14:paraId="0601E12B" w14:textId="63D6D0A9" w:rsidR="00656836" w:rsidRPr="009A1844" w:rsidRDefault="00656836" w:rsidP="00F00E6D">
            <w:pPr>
              <w:jc w:val="center"/>
              <w:rPr>
                <w:rFonts w:ascii="Franklin Gothic Book" w:hAnsi="Franklin Gothic Book"/>
              </w:rPr>
            </w:pPr>
            <w:r w:rsidRPr="009A1844">
              <w:rPr>
                <w:rFonts w:ascii="Franklin Gothic Book" w:hAnsi="Franklin Gothic Book"/>
              </w:rPr>
              <w:t>Rice University</w:t>
            </w:r>
          </w:p>
        </w:tc>
        <w:tc>
          <w:tcPr>
            <w:tcW w:w="2065" w:type="dxa"/>
            <w:vAlign w:val="center"/>
          </w:tcPr>
          <w:p w14:paraId="1127F582" w14:textId="5F71F683"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4E1BE029" w14:textId="77777777" w:rsidTr="002003F0">
        <w:trPr>
          <w:trHeight w:val="432"/>
        </w:trPr>
        <w:tc>
          <w:tcPr>
            <w:tcW w:w="2605" w:type="dxa"/>
            <w:vAlign w:val="center"/>
          </w:tcPr>
          <w:p w14:paraId="1B593BD6" w14:textId="4D8FA3A3" w:rsidR="00656836" w:rsidRPr="009A1844" w:rsidRDefault="00656836" w:rsidP="00F00E6D">
            <w:pPr>
              <w:jc w:val="center"/>
              <w:rPr>
                <w:rFonts w:ascii="Franklin Gothic Book" w:hAnsi="Franklin Gothic Book"/>
              </w:rPr>
            </w:pPr>
            <w:r w:rsidRPr="009A1844">
              <w:rPr>
                <w:rFonts w:ascii="Franklin Gothic Book" w:hAnsi="Franklin Gothic Book"/>
              </w:rPr>
              <w:t>Adriana Cruz</w:t>
            </w:r>
          </w:p>
        </w:tc>
        <w:tc>
          <w:tcPr>
            <w:tcW w:w="4680" w:type="dxa"/>
            <w:vAlign w:val="center"/>
          </w:tcPr>
          <w:p w14:paraId="49593CE9" w14:textId="1A8579DC" w:rsidR="00656836" w:rsidRPr="009A1844" w:rsidRDefault="00656836" w:rsidP="00F00E6D">
            <w:pPr>
              <w:jc w:val="center"/>
              <w:rPr>
                <w:rFonts w:ascii="Franklin Gothic Book" w:hAnsi="Franklin Gothic Book"/>
              </w:rPr>
            </w:pPr>
            <w:r w:rsidRPr="009A1844">
              <w:rPr>
                <w:rFonts w:ascii="Franklin Gothic Book" w:hAnsi="Franklin Gothic Book"/>
              </w:rPr>
              <w:t>Office of the Texas Governor</w:t>
            </w:r>
          </w:p>
        </w:tc>
        <w:tc>
          <w:tcPr>
            <w:tcW w:w="2065" w:type="dxa"/>
            <w:vAlign w:val="center"/>
          </w:tcPr>
          <w:p w14:paraId="7F828B03" w14:textId="73A854F0"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13E88401" w14:textId="77777777" w:rsidTr="002003F0">
        <w:trPr>
          <w:trHeight w:val="432"/>
        </w:trPr>
        <w:tc>
          <w:tcPr>
            <w:tcW w:w="2605" w:type="dxa"/>
            <w:vAlign w:val="center"/>
          </w:tcPr>
          <w:p w14:paraId="49C5E1BE" w14:textId="72068ED5" w:rsidR="00656836" w:rsidRPr="009A1844" w:rsidRDefault="00656836" w:rsidP="00F00E6D">
            <w:pPr>
              <w:jc w:val="center"/>
              <w:rPr>
                <w:rFonts w:ascii="Franklin Gothic Book" w:hAnsi="Franklin Gothic Book"/>
              </w:rPr>
            </w:pPr>
            <w:r w:rsidRPr="009A1844">
              <w:rPr>
                <w:rFonts w:ascii="Franklin Gothic Book" w:hAnsi="Franklin Gothic Book"/>
              </w:rPr>
              <w:t>John Esparza</w:t>
            </w:r>
          </w:p>
        </w:tc>
        <w:tc>
          <w:tcPr>
            <w:tcW w:w="4680" w:type="dxa"/>
            <w:vAlign w:val="center"/>
          </w:tcPr>
          <w:p w14:paraId="47720D64" w14:textId="00A26CC1" w:rsidR="00656836" w:rsidRPr="009A1844" w:rsidRDefault="00656836" w:rsidP="00F00E6D">
            <w:pPr>
              <w:jc w:val="center"/>
              <w:rPr>
                <w:rFonts w:ascii="Franklin Gothic Book" w:hAnsi="Franklin Gothic Book"/>
              </w:rPr>
            </w:pPr>
            <w:r w:rsidRPr="009A1844">
              <w:rPr>
                <w:rFonts w:ascii="Franklin Gothic Book" w:hAnsi="Franklin Gothic Book"/>
              </w:rPr>
              <w:t>Texas Trucking Association</w:t>
            </w:r>
          </w:p>
        </w:tc>
        <w:tc>
          <w:tcPr>
            <w:tcW w:w="2065" w:type="dxa"/>
            <w:vAlign w:val="center"/>
          </w:tcPr>
          <w:p w14:paraId="7D788739" w14:textId="2AE612C5"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7279D43A" w14:textId="77777777" w:rsidTr="002003F0">
        <w:trPr>
          <w:trHeight w:val="432"/>
        </w:trPr>
        <w:tc>
          <w:tcPr>
            <w:tcW w:w="2605" w:type="dxa"/>
            <w:vAlign w:val="center"/>
          </w:tcPr>
          <w:p w14:paraId="6E8E28D1" w14:textId="712D3A7C" w:rsidR="00656836" w:rsidRPr="009A1844" w:rsidRDefault="00656836" w:rsidP="00F00E6D">
            <w:pPr>
              <w:jc w:val="center"/>
              <w:rPr>
                <w:rFonts w:ascii="Franklin Gothic Book" w:hAnsi="Franklin Gothic Book"/>
              </w:rPr>
            </w:pPr>
            <w:r w:rsidRPr="009A1844">
              <w:rPr>
                <w:rFonts w:ascii="Franklin Gothic Book" w:hAnsi="Franklin Gothic Book"/>
              </w:rPr>
              <w:t>Roger Guenther</w:t>
            </w:r>
          </w:p>
        </w:tc>
        <w:tc>
          <w:tcPr>
            <w:tcW w:w="4680" w:type="dxa"/>
            <w:vAlign w:val="center"/>
          </w:tcPr>
          <w:p w14:paraId="5EC0CC1D" w14:textId="6F2996FD" w:rsidR="00656836" w:rsidRPr="009A1844" w:rsidRDefault="00656836" w:rsidP="00F00E6D">
            <w:pPr>
              <w:jc w:val="center"/>
              <w:rPr>
                <w:rFonts w:ascii="Franklin Gothic Book" w:hAnsi="Franklin Gothic Book"/>
              </w:rPr>
            </w:pPr>
            <w:r w:rsidRPr="009A1844">
              <w:rPr>
                <w:rFonts w:ascii="Franklin Gothic Book" w:hAnsi="Franklin Gothic Book"/>
              </w:rPr>
              <w:t>Port Houston</w:t>
            </w:r>
          </w:p>
        </w:tc>
        <w:tc>
          <w:tcPr>
            <w:tcW w:w="2065" w:type="dxa"/>
            <w:vAlign w:val="center"/>
          </w:tcPr>
          <w:p w14:paraId="25636DD9" w14:textId="555DB834"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4A15BEAF" w14:textId="77777777" w:rsidTr="002003F0">
        <w:trPr>
          <w:trHeight w:val="432"/>
        </w:trPr>
        <w:tc>
          <w:tcPr>
            <w:tcW w:w="2605" w:type="dxa"/>
            <w:vAlign w:val="center"/>
          </w:tcPr>
          <w:p w14:paraId="4326327A" w14:textId="6D191BAA" w:rsidR="00656836" w:rsidRPr="009A1844" w:rsidRDefault="00656836" w:rsidP="00F00E6D">
            <w:pPr>
              <w:jc w:val="center"/>
              <w:rPr>
                <w:rFonts w:ascii="Franklin Gothic Book" w:hAnsi="Franklin Gothic Book"/>
              </w:rPr>
            </w:pPr>
            <w:r w:rsidRPr="009A1844">
              <w:rPr>
                <w:rFonts w:ascii="Franklin Gothic Book" w:hAnsi="Franklin Gothic Book"/>
              </w:rPr>
              <w:t>Bruce Mann</w:t>
            </w:r>
          </w:p>
        </w:tc>
        <w:tc>
          <w:tcPr>
            <w:tcW w:w="4680" w:type="dxa"/>
            <w:vAlign w:val="center"/>
          </w:tcPr>
          <w:p w14:paraId="2B6B40C6" w14:textId="02291553" w:rsidR="00656836" w:rsidRPr="009A1844" w:rsidRDefault="00656836" w:rsidP="00F00E6D">
            <w:pPr>
              <w:jc w:val="center"/>
              <w:rPr>
                <w:rFonts w:ascii="Franklin Gothic Book" w:hAnsi="Franklin Gothic Book"/>
              </w:rPr>
            </w:pPr>
            <w:r w:rsidRPr="009A1844">
              <w:rPr>
                <w:rFonts w:ascii="Franklin Gothic Book" w:hAnsi="Franklin Gothic Book"/>
              </w:rPr>
              <w:t>Port Houston</w:t>
            </w:r>
          </w:p>
        </w:tc>
        <w:tc>
          <w:tcPr>
            <w:tcW w:w="2065" w:type="dxa"/>
            <w:vAlign w:val="center"/>
          </w:tcPr>
          <w:p w14:paraId="4CA0A639" w14:textId="42F75D5B" w:rsidR="00656836" w:rsidRPr="009A1844" w:rsidRDefault="002C2342" w:rsidP="00F00E6D">
            <w:pPr>
              <w:jc w:val="center"/>
              <w:rPr>
                <w:rFonts w:ascii="Franklin Gothic Book" w:hAnsi="Franklin Gothic Book"/>
              </w:rPr>
            </w:pPr>
            <w:r w:rsidRPr="009A1844">
              <w:rPr>
                <w:rFonts w:ascii="Franklin Gothic Book" w:hAnsi="Franklin Gothic Book"/>
              </w:rPr>
              <w:t>Yes</w:t>
            </w:r>
          </w:p>
        </w:tc>
      </w:tr>
      <w:tr w:rsidR="00656836" w14:paraId="51BC746F" w14:textId="77777777" w:rsidTr="002003F0">
        <w:trPr>
          <w:trHeight w:val="432"/>
        </w:trPr>
        <w:tc>
          <w:tcPr>
            <w:tcW w:w="2605" w:type="dxa"/>
            <w:vAlign w:val="center"/>
          </w:tcPr>
          <w:p w14:paraId="4029B0C6" w14:textId="626E8CD0" w:rsidR="00656836" w:rsidRPr="009A1844" w:rsidRDefault="00656836" w:rsidP="00F00E6D">
            <w:pPr>
              <w:jc w:val="center"/>
              <w:rPr>
                <w:rFonts w:ascii="Franklin Gothic Book" w:hAnsi="Franklin Gothic Book"/>
              </w:rPr>
            </w:pPr>
            <w:r w:rsidRPr="009A1844">
              <w:rPr>
                <w:rFonts w:ascii="Franklin Gothic Book" w:hAnsi="Franklin Gothic Book"/>
              </w:rPr>
              <w:t>Charlie Leal</w:t>
            </w:r>
          </w:p>
        </w:tc>
        <w:tc>
          <w:tcPr>
            <w:tcW w:w="4680" w:type="dxa"/>
            <w:vAlign w:val="center"/>
          </w:tcPr>
          <w:p w14:paraId="1A6F6776" w14:textId="7E022325" w:rsidR="00656836" w:rsidRPr="009A1844" w:rsidRDefault="00656836" w:rsidP="00F00E6D">
            <w:pPr>
              <w:jc w:val="center"/>
              <w:rPr>
                <w:rFonts w:ascii="Franklin Gothic Book" w:hAnsi="Franklin Gothic Book"/>
              </w:rPr>
            </w:pPr>
            <w:r w:rsidRPr="009A1844">
              <w:rPr>
                <w:rFonts w:ascii="Franklin Gothic Book" w:hAnsi="Franklin Gothic Book"/>
              </w:rPr>
              <w:t>Texas Farm Bureau</w:t>
            </w:r>
          </w:p>
        </w:tc>
        <w:tc>
          <w:tcPr>
            <w:tcW w:w="2065" w:type="dxa"/>
            <w:vAlign w:val="center"/>
          </w:tcPr>
          <w:p w14:paraId="3EE0D0F1" w14:textId="26D53117"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43B13F10" w14:textId="77777777" w:rsidTr="002003F0">
        <w:trPr>
          <w:trHeight w:val="432"/>
        </w:trPr>
        <w:tc>
          <w:tcPr>
            <w:tcW w:w="2605" w:type="dxa"/>
            <w:vAlign w:val="center"/>
          </w:tcPr>
          <w:p w14:paraId="27433AFC" w14:textId="6B20E7C9" w:rsidR="00656836" w:rsidRPr="009A1844" w:rsidRDefault="00656836" w:rsidP="00F00E6D">
            <w:pPr>
              <w:jc w:val="center"/>
              <w:rPr>
                <w:rFonts w:ascii="Franklin Gothic Book" w:hAnsi="Franklin Gothic Book"/>
              </w:rPr>
            </w:pPr>
            <w:r w:rsidRPr="009A1844">
              <w:rPr>
                <w:rFonts w:ascii="Franklin Gothic Book" w:hAnsi="Franklin Gothic Book"/>
              </w:rPr>
              <w:t>Robert MacDonald</w:t>
            </w:r>
          </w:p>
        </w:tc>
        <w:tc>
          <w:tcPr>
            <w:tcW w:w="4680" w:type="dxa"/>
            <w:vAlign w:val="center"/>
          </w:tcPr>
          <w:p w14:paraId="593A9D41" w14:textId="6868F22B" w:rsidR="00656836" w:rsidRPr="009A1844" w:rsidRDefault="00656836" w:rsidP="00F00E6D">
            <w:pPr>
              <w:jc w:val="center"/>
              <w:rPr>
                <w:rFonts w:ascii="Franklin Gothic Book" w:hAnsi="Franklin Gothic Book"/>
              </w:rPr>
            </w:pPr>
            <w:r w:rsidRPr="009A1844">
              <w:rPr>
                <w:rFonts w:ascii="Franklin Gothic Book" w:hAnsi="Franklin Gothic Book"/>
              </w:rPr>
              <w:t>Texas Association of Metropolitan Planning Organizations (TEMPO)</w:t>
            </w:r>
          </w:p>
        </w:tc>
        <w:tc>
          <w:tcPr>
            <w:tcW w:w="2065" w:type="dxa"/>
            <w:vAlign w:val="center"/>
          </w:tcPr>
          <w:p w14:paraId="38AF99EF" w14:textId="7DE6248E"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21B37700" w14:textId="77777777" w:rsidTr="002003F0">
        <w:trPr>
          <w:trHeight w:val="432"/>
        </w:trPr>
        <w:tc>
          <w:tcPr>
            <w:tcW w:w="2605" w:type="dxa"/>
            <w:vAlign w:val="center"/>
          </w:tcPr>
          <w:p w14:paraId="39E00A8A" w14:textId="541BA177" w:rsidR="00656836" w:rsidRPr="009A1844" w:rsidRDefault="00656836" w:rsidP="00F00E6D">
            <w:pPr>
              <w:jc w:val="center"/>
              <w:rPr>
                <w:rFonts w:ascii="Franklin Gothic Book" w:hAnsi="Franklin Gothic Book"/>
              </w:rPr>
            </w:pPr>
            <w:r w:rsidRPr="009A1844">
              <w:rPr>
                <w:rFonts w:ascii="Franklin Gothic Book" w:hAnsi="Franklin Gothic Book"/>
              </w:rPr>
              <w:t>Tiffany Melvin</w:t>
            </w:r>
          </w:p>
        </w:tc>
        <w:tc>
          <w:tcPr>
            <w:tcW w:w="4680" w:type="dxa"/>
            <w:vAlign w:val="center"/>
          </w:tcPr>
          <w:p w14:paraId="63011E95" w14:textId="330B409F" w:rsidR="00656836" w:rsidRPr="009A1844" w:rsidRDefault="00656836" w:rsidP="00F00E6D">
            <w:pPr>
              <w:jc w:val="center"/>
              <w:rPr>
                <w:rFonts w:ascii="Franklin Gothic Book" w:hAnsi="Franklin Gothic Book"/>
              </w:rPr>
            </w:pPr>
            <w:r w:rsidRPr="009A1844">
              <w:rPr>
                <w:rFonts w:ascii="Franklin Gothic Book" w:hAnsi="Franklin Gothic Book"/>
              </w:rPr>
              <w:t>North American Strategy for Competitiveness</w:t>
            </w:r>
          </w:p>
        </w:tc>
        <w:tc>
          <w:tcPr>
            <w:tcW w:w="2065" w:type="dxa"/>
            <w:vAlign w:val="center"/>
          </w:tcPr>
          <w:p w14:paraId="3CFF1AC9" w14:textId="13567D72"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2C30FA3D" w14:textId="77777777" w:rsidTr="002003F0">
        <w:trPr>
          <w:trHeight w:val="432"/>
        </w:trPr>
        <w:tc>
          <w:tcPr>
            <w:tcW w:w="2605" w:type="dxa"/>
            <w:vAlign w:val="center"/>
          </w:tcPr>
          <w:p w14:paraId="6F1839F4" w14:textId="5AE2118B" w:rsidR="00656836" w:rsidRPr="009A1844" w:rsidRDefault="00656836" w:rsidP="00F00E6D">
            <w:pPr>
              <w:jc w:val="center"/>
              <w:rPr>
                <w:rFonts w:ascii="Franklin Gothic Book" w:hAnsi="Franklin Gothic Book"/>
              </w:rPr>
            </w:pPr>
            <w:r w:rsidRPr="009A1844">
              <w:rPr>
                <w:rFonts w:ascii="Franklin Gothic Book" w:hAnsi="Franklin Gothic Book"/>
              </w:rPr>
              <w:t>Lindsay Mullins</w:t>
            </w:r>
          </w:p>
        </w:tc>
        <w:tc>
          <w:tcPr>
            <w:tcW w:w="4680" w:type="dxa"/>
            <w:vAlign w:val="center"/>
          </w:tcPr>
          <w:p w14:paraId="0F74336A" w14:textId="2DC7EC0C" w:rsidR="00656836" w:rsidRPr="009A1844" w:rsidRDefault="00656836" w:rsidP="00F00E6D">
            <w:pPr>
              <w:jc w:val="center"/>
              <w:rPr>
                <w:rFonts w:ascii="Franklin Gothic Book" w:hAnsi="Franklin Gothic Book"/>
              </w:rPr>
            </w:pPr>
            <w:r w:rsidRPr="009A1844">
              <w:rPr>
                <w:rFonts w:ascii="Franklin Gothic Book" w:hAnsi="Franklin Gothic Book"/>
              </w:rPr>
              <w:t>BNSF Railway</w:t>
            </w:r>
          </w:p>
        </w:tc>
        <w:tc>
          <w:tcPr>
            <w:tcW w:w="2065" w:type="dxa"/>
            <w:vAlign w:val="center"/>
          </w:tcPr>
          <w:p w14:paraId="77E52107" w14:textId="0CB0FF93"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6E0CC6BA" w14:textId="77777777" w:rsidTr="002003F0">
        <w:trPr>
          <w:trHeight w:val="432"/>
        </w:trPr>
        <w:tc>
          <w:tcPr>
            <w:tcW w:w="2605" w:type="dxa"/>
            <w:vAlign w:val="center"/>
          </w:tcPr>
          <w:p w14:paraId="12A0B6FE" w14:textId="372E7F04" w:rsidR="00656836" w:rsidRPr="009A1844" w:rsidRDefault="00656836" w:rsidP="00F00E6D">
            <w:pPr>
              <w:jc w:val="center"/>
              <w:rPr>
                <w:rFonts w:ascii="Franklin Gothic Book" w:hAnsi="Franklin Gothic Book"/>
              </w:rPr>
            </w:pPr>
            <w:r w:rsidRPr="009A1844">
              <w:rPr>
                <w:rFonts w:ascii="Franklin Gothic Book" w:hAnsi="Franklin Gothic Book"/>
              </w:rPr>
              <w:t>Rolando Ortiz</w:t>
            </w:r>
          </w:p>
        </w:tc>
        <w:tc>
          <w:tcPr>
            <w:tcW w:w="4680" w:type="dxa"/>
            <w:vAlign w:val="center"/>
          </w:tcPr>
          <w:p w14:paraId="3A98F8FA" w14:textId="51BAE91B" w:rsidR="00656836" w:rsidRPr="009A1844" w:rsidRDefault="00656836" w:rsidP="00F00E6D">
            <w:pPr>
              <w:jc w:val="center"/>
              <w:rPr>
                <w:rFonts w:ascii="Franklin Gothic Book" w:hAnsi="Franklin Gothic Book"/>
              </w:rPr>
            </w:pPr>
            <w:r w:rsidRPr="009A1844">
              <w:rPr>
                <w:rFonts w:ascii="Franklin Gothic Book" w:hAnsi="Franklin Gothic Book"/>
              </w:rPr>
              <w:t>Killam Development Ltd.</w:t>
            </w:r>
          </w:p>
        </w:tc>
        <w:tc>
          <w:tcPr>
            <w:tcW w:w="2065" w:type="dxa"/>
            <w:vAlign w:val="center"/>
          </w:tcPr>
          <w:p w14:paraId="19946C55" w14:textId="038BE7BA"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3B39209D" w14:textId="77777777" w:rsidTr="002003F0">
        <w:trPr>
          <w:trHeight w:val="432"/>
        </w:trPr>
        <w:tc>
          <w:tcPr>
            <w:tcW w:w="2605" w:type="dxa"/>
            <w:vAlign w:val="center"/>
          </w:tcPr>
          <w:p w14:paraId="07BD2749" w14:textId="3D9E726D" w:rsidR="00656836" w:rsidRPr="009A1844" w:rsidRDefault="00656836" w:rsidP="00F00E6D">
            <w:pPr>
              <w:jc w:val="center"/>
              <w:rPr>
                <w:rFonts w:ascii="Franklin Gothic Book" w:hAnsi="Franklin Gothic Book"/>
              </w:rPr>
            </w:pPr>
            <w:r w:rsidRPr="009A1844">
              <w:rPr>
                <w:rFonts w:ascii="Franklin Gothic Book" w:hAnsi="Franklin Gothic Book"/>
              </w:rPr>
              <w:t>Keith Patridge</w:t>
            </w:r>
          </w:p>
        </w:tc>
        <w:tc>
          <w:tcPr>
            <w:tcW w:w="4680" w:type="dxa"/>
            <w:vAlign w:val="center"/>
          </w:tcPr>
          <w:p w14:paraId="7E98BF8E" w14:textId="0A8D8661" w:rsidR="00656836" w:rsidRPr="009A1844" w:rsidRDefault="00656836" w:rsidP="00F00E6D">
            <w:pPr>
              <w:jc w:val="center"/>
              <w:rPr>
                <w:rFonts w:ascii="Franklin Gothic Book" w:hAnsi="Franklin Gothic Book"/>
              </w:rPr>
            </w:pPr>
            <w:r w:rsidRPr="009A1844">
              <w:rPr>
                <w:rFonts w:ascii="Franklin Gothic Book" w:hAnsi="Franklin Gothic Book"/>
              </w:rPr>
              <w:t>McAllen Economic Development Corp.</w:t>
            </w:r>
          </w:p>
        </w:tc>
        <w:tc>
          <w:tcPr>
            <w:tcW w:w="2065" w:type="dxa"/>
            <w:shd w:val="clear" w:color="auto" w:fill="auto"/>
            <w:vAlign w:val="center"/>
          </w:tcPr>
          <w:p w14:paraId="44F9B8F3" w14:textId="6F32A2D8" w:rsidR="00656836" w:rsidRPr="009A1844" w:rsidRDefault="00786AD1" w:rsidP="00F00E6D">
            <w:pPr>
              <w:jc w:val="center"/>
              <w:rPr>
                <w:rFonts w:ascii="Franklin Gothic Book" w:hAnsi="Franklin Gothic Book"/>
                <w:highlight w:val="yellow"/>
              </w:rPr>
            </w:pPr>
            <w:r w:rsidRPr="009A1844">
              <w:rPr>
                <w:rFonts w:ascii="Franklin Gothic Book" w:hAnsi="Franklin Gothic Book"/>
              </w:rPr>
              <w:t>Did not attend</w:t>
            </w:r>
          </w:p>
        </w:tc>
      </w:tr>
      <w:tr w:rsidR="00656836" w14:paraId="7ACCA71B" w14:textId="77777777" w:rsidTr="002003F0">
        <w:trPr>
          <w:trHeight w:val="432"/>
        </w:trPr>
        <w:tc>
          <w:tcPr>
            <w:tcW w:w="2605" w:type="dxa"/>
            <w:vAlign w:val="center"/>
          </w:tcPr>
          <w:p w14:paraId="3EA70FE8" w14:textId="1FBD1E89" w:rsidR="00656836" w:rsidRPr="009A1844" w:rsidRDefault="00656836" w:rsidP="00F00E6D">
            <w:pPr>
              <w:jc w:val="center"/>
              <w:rPr>
                <w:rFonts w:ascii="Franklin Gothic Book" w:hAnsi="Franklin Gothic Book"/>
              </w:rPr>
            </w:pPr>
            <w:r w:rsidRPr="009A1844">
              <w:rPr>
                <w:rFonts w:ascii="Franklin Gothic Book" w:hAnsi="Franklin Gothic Book"/>
              </w:rPr>
              <w:t>Clint Schelbitzki</w:t>
            </w:r>
          </w:p>
        </w:tc>
        <w:tc>
          <w:tcPr>
            <w:tcW w:w="4680" w:type="dxa"/>
            <w:vAlign w:val="center"/>
          </w:tcPr>
          <w:p w14:paraId="2A19F9E5" w14:textId="7268FB58" w:rsidR="00656836" w:rsidRPr="009A1844" w:rsidRDefault="00656836" w:rsidP="00F00E6D">
            <w:pPr>
              <w:jc w:val="center"/>
              <w:rPr>
                <w:rFonts w:ascii="Franklin Gothic Book" w:hAnsi="Franklin Gothic Book"/>
              </w:rPr>
            </w:pPr>
            <w:r w:rsidRPr="009A1844">
              <w:rPr>
                <w:rFonts w:ascii="Franklin Gothic Book" w:hAnsi="Franklin Gothic Book"/>
              </w:rPr>
              <w:t>Union Pacific Railroad (UPRR)</w:t>
            </w:r>
          </w:p>
        </w:tc>
        <w:tc>
          <w:tcPr>
            <w:tcW w:w="2065" w:type="dxa"/>
            <w:vAlign w:val="center"/>
          </w:tcPr>
          <w:p w14:paraId="084A8331" w14:textId="77777777" w:rsidR="00CA4F68" w:rsidRDefault="00CA4F68" w:rsidP="00F00E6D">
            <w:pPr>
              <w:jc w:val="center"/>
              <w:rPr>
                <w:rFonts w:ascii="Franklin Gothic Book" w:hAnsi="Franklin Gothic Book"/>
              </w:rPr>
            </w:pPr>
            <w:r w:rsidRPr="009A1844">
              <w:rPr>
                <w:rFonts w:ascii="Franklin Gothic Book" w:hAnsi="Franklin Gothic Book"/>
              </w:rPr>
              <w:t>Richard A. Zientek</w:t>
            </w:r>
          </w:p>
          <w:p w14:paraId="41948C06" w14:textId="39087B77" w:rsidR="009A1844" w:rsidRPr="009A1844" w:rsidRDefault="009A1844" w:rsidP="00F00E6D">
            <w:pPr>
              <w:jc w:val="center"/>
              <w:rPr>
                <w:rFonts w:ascii="Franklin Gothic Book" w:hAnsi="Franklin Gothic Book"/>
              </w:rPr>
            </w:pPr>
            <w:r w:rsidRPr="009A1844">
              <w:rPr>
                <w:rFonts w:ascii="Franklin Gothic Book" w:hAnsi="Franklin Gothic Book"/>
              </w:rPr>
              <w:t>serving as proxy</w:t>
            </w:r>
          </w:p>
        </w:tc>
      </w:tr>
      <w:tr w:rsidR="00656836" w14:paraId="563B0340" w14:textId="77777777" w:rsidTr="002003F0">
        <w:trPr>
          <w:trHeight w:val="432"/>
        </w:trPr>
        <w:tc>
          <w:tcPr>
            <w:tcW w:w="2605" w:type="dxa"/>
            <w:vAlign w:val="center"/>
          </w:tcPr>
          <w:p w14:paraId="60CF082C" w14:textId="49DD1552" w:rsidR="00656836" w:rsidRPr="009A1844" w:rsidRDefault="00656836" w:rsidP="00F00E6D">
            <w:pPr>
              <w:jc w:val="center"/>
              <w:rPr>
                <w:rFonts w:ascii="Franklin Gothic Book" w:hAnsi="Franklin Gothic Book"/>
              </w:rPr>
            </w:pPr>
            <w:r w:rsidRPr="009A1844">
              <w:rPr>
                <w:rFonts w:ascii="Franklin Gothic Book" w:hAnsi="Franklin Gothic Book"/>
              </w:rPr>
              <w:t>Gerry Schwebel</w:t>
            </w:r>
          </w:p>
        </w:tc>
        <w:tc>
          <w:tcPr>
            <w:tcW w:w="4680" w:type="dxa"/>
            <w:vAlign w:val="center"/>
          </w:tcPr>
          <w:p w14:paraId="01796032" w14:textId="0E86DD92" w:rsidR="00656836" w:rsidRPr="009A1844" w:rsidRDefault="00656836" w:rsidP="00F00E6D">
            <w:pPr>
              <w:jc w:val="center"/>
              <w:rPr>
                <w:rFonts w:ascii="Franklin Gothic Book" w:hAnsi="Franklin Gothic Book"/>
              </w:rPr>
            </w:pPr>
            <w:r w:rsidRPr="009A1844">
              <w:rPr>
                <w:rFonts w:ascii="Franklin Gothic Book" w:hAnsi="Franklin Gothic Book"/>
              </w:rPr>
              <w:t>International Bank of Commerce, San Antonio</w:t>
            </w:r>
          </w:p>
        </w:tc>
        <w:tc>
          <w:tcPr>
            <w:tcW w:w="2065" w:type="dxa"/>
            <w:vAlign w:val="center"/>
          </w:tcPr>
          <w:p w14:paraId="286C1A55" w14:textId="13C86769"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r w:rsidR="00656836" w14:paraId="6165B12A" w14:textId="77777777" w:rsidTr="002003F0">
        <w:trPr>
          <w:trHeight w:val="432"/>
        </w:trPr>
        <w:tc>
          <w:tcPr>
            <w:tcW w:w="2605" w:type="dxa"/>
            <w:vAlign w:val="center"/>
          </w:tcPr>
          <w:p w14:paraId="39DF3096" w14:textId="41AE0BFA" w:rsidR="00656836" w:rsidRPr="009A1844" w:rsidRDefault="00656836" w:rsidP="00F00E6D">
            <w:pPr>
              <w:jc w:val="center"/>
              <w:rPr>
                <w:rFonts w:ascii="Franklin Gothic Book" w:hAnsi="Franklin Gothic Book"/>
              </w:rPr>
            </w:pPr>
            <w:r w:rsidRPr="009A1844">
              <w:rPr>
                <w:rFonts w:ascii="Franklin Gothic Book" w:hAnsi="Franklin Gothic Book"/>
              </w:rPr>
              <w:t>Paul Treangen</w:t>
            </w:r>
          </w:p>
        </w:tc>
        <w:tc>
          <w:tcPr>
            <w:tcW w:w="4680" w:type="dxa"/>
            <w:vAlign w:val="center"/>
          </w:tcPr>
          <w:p w14:paraId="4257B63F" w14:textId="5846532A" w:rsidR="00656836" w:rsidRPr="009A1844" w:rsidRDefault="00656836" w:rsidP="00F00E6D">
            <w:pPr>
              <w:jc w:val="center"/>
              <w:rPr>
                <w:rFonts w:ascii="Franklin Gothic Book" w:hAnsi="Franklin Gothic Book"/>
              </w:rPr>
            </w:pPr>
            <w:r w:rsidRPr="009A1844">
              <w:rPr>
                <w:rFonts w:ascii="Franklin Gothic Book" w:hAnsi="Franklin Gothic Book"/>
              </w:rPr>
              <w:t>TNW Corporation</w:t>
            </w:r>
          </w:p>
        </w:tc>
        <w:tc>
          <w:tcPr>
            <w:tcW w:w="2065" w:type="dxa"/>
            <w:vAlign w:val="center"/>
          </w:tcPr>
          <w:p w14:paraId="39F75ADD" w14:textId="1967EBA4" w:rsidR="00656836" w:rsidRPr="009A1844" w:rsidRDefault="00D11F47" w:rsidP="00F00E6D">
            <w:pPr>
              <w:jc w:val="center"/>
              <w:rPr>
                <w:rFonts w:ascii="Franklin Gothic Book" w:hAnsi="Franklin Gothic Book"/>
              </w:rPr>
            </w:pPr>
            <w:r w:rsidRPr="009A1844">
              <w:rPr>
                <w:rFonts w:ascii="Franklin Gothic Book" w:hAnsi="Franklin Gothic Book"/>
              </w:rPr>
              <w:t>Yes</w:t>
            </w:r>
          </w:p>
        </w:tc>
      </w:tr>
    </w:tbl>
    <w:p w14:paraId="639D6BD5" w14:textId="77777777" w:rsidR="00B91D94" w:rsidRDefault="00B91D94" w:rsidP="00C203A2">
      <w:pPr>
        <w:rPr>
          <w:rFonts w:ascii="Franklin Gothic Book" w:hAnsi="Franklin Gothic Book"/>
        </w:rPr>
      </w:pPr>
    </w:p>
    <w:p w14:paraId="6D7A97BC" w14:textId="3D81611B" w:rsidR="004C1CB6" w:rsidRPr="00C203A2" w:rsidRDefault="004C1CB6" w:rsidP="00C203A2">
      <w:pPr>
        <w:rPr>
          <w:rFonts w:ascii="Franklin Gothic Book" w:hAnsi="Franklin Gothic Book"/>
        </w:rPr>
      </w:pPr>
      <w:r w:rsidRPr="00C203A2">
        <w:rPr>
          <w:rFonts w:ascii="Franklin Gothic Book" w:hAnsi="Franklin Gothic Book"/>
        </w:rPr>
        <w:t xml:space="preserve">Total Count of Committee Present: </w:t>
      </w:r>
      <w:proofErr w:type="gramStart"/>
      <w:r w:rsidR="009A1844">
        <w:rPr>
          <w:rFonts w:ascii="Franklin Gothic Book" w:hAnsi="Franklin Gothic Book"/>
        </w:rPr>
        <w:t>13</w:t>
      </w:r>
      <w:proofErr w:type="gramEnd"/>
    </w:p>
    <w:p w14:paraId="3DFCF346" w14:textId="77777777" w:rsidR="00FA3F3D" w:rsidRDefault="00FA3F3D" w:rsidP="00FA3F3D">
      <w:pPr>
        <w:rPr>
          <w:rFonts w:ascii="Franklin Gothic Book" w:hAnsi="Franklin Gothic Book"/>
        </w:rPr>
      </w:pPr>
    </w:p>
    <w:p w14:paraId="1FD421E1" w14:textId="17997621" w:rsidR="00FA3F3D" w:rsidRPr="00FA3F3D" w:rsidRDefault="00FA3F3D" w:rsidP="00FA3F3D">
      <w:pPr>
        <w:rPr>
          <w:rFonts w:ascii="Franklin Gothic Heavy" w:hAnsi="Franklin Gothic Heavy"/>
          <w:sz w:val="28"/>
          <w:szCs w:val="28"/>
        </w:rPr>
      </w:pPr>
      <w:r w:rsidRPr="00FA3F3D">
        <w:rPr>
          <w:rFonts w:ascii="Franklin Gothic Heavy" w:hAnsi="Franklin Gothic Heavy"/>
          <w:sz w:val="28"/>
          <w:szCs w:val="28"/>
        </w:rPr>
        <w:t>TxDOT</w:t>
      </w:r>
    </w:p>
    <w:p w14:paraId="1241A1B5" w14:textId="6745896A" w:rsidR="00607CA7" w:rsidRDefault="00607CA7" w:rsidP="00CD3D48">
      <w:pPr>
        <w:ind w:left="360"/>
        <w:rPr>
          <w:rFonts w:ascii="Franklin Gothic Book" w:hAnsi="Franklin Gothic Book"/>
        </w:rPr>
      </w:pPr>
      <w:r>
        <w:rPr>
          <w:rFonts w:ascii="Franklin Gothic Book" w:hAnsi="Franklin Gothic Book"/>
        </w:rPr>
        <w:t>Amanda Austin</w:t>
      </w:r>
    </w:p>
    <w:p w14:paraId="455E14B6" w14:textId="7E9AC341" w:rsidR="00CD3D48" w:rsidRDefault="00CD3D48" w:rsidP="00CD3D48">
      <w:pPr>
        <w:ind w:left="360"/>
        <w:rPr>
          <w:rFonts w:ascii="Franklin Gothic Book" w:hAnsi="Franklin Gothic Book"/>
        </w:rPr>
      </w:pPr>
      <w:r w:rsidRPr="00D11F47">
        <w:rPr>
          <w:rFonts w:ascii="Franklin Gothic Book" w:hAnsi="Franklin Gothic Book"/>
        </w:rPr>
        <w:t>Andrew Canon</w:t>
      </w:r>
    </w:p>
    <w:p w14:paraId="3CAFE565" w14:textId="77777777" w:rsidR="00061AD0" w:rsidRDefault="00061AD0" w:rsidP="00CD3D48">
      <w:pPr>
        <w:ind w:left="360"/>
        <w:rPr>
          <w:rFonts w:ascii="Franklin Gothic Book" w:hAnsi="Franklin Gothic Book"/>
        </w:rPr>
      </w:pPr>
      <w:r>
        <w:rPr>
          <w:rFonts w:ascii="Franklin Gothic Book" w:hAnsi="Franklin Gothic Book"/>
        </w:rPr>
        <w:t>Leah Casey</w:t>
      </w:r>
    </w:p>
    <w:p w14:paraId="364CD7BB" w14:textId="00BF0F05" w:rsidR="00CD3D48" w:rsidRDefault="00CD3D48" w:rsidP="00CD3D48">
      <w:pPr>
        <w:ind w:left="360"/>
        <w:rPr>
          <w:rFonts w:ascii="Franklin Gothic Book" w:hAnsi="Franklin Gothic Book"/>
        </w:rPr>
      </w:pPr>
      <w:r>
        <w:rPr>
          <w:rFonts w:ascii="Franklin Gothic Book" w:hAnsi="Franklin Gothic Book"/>
        </w:rPr>
        <w:t>Marvina Cephas</w:t>
      </w:r>
    </w:p>
    <w:p w14:paraId="5DE1F6C4" w14:textId="2F926C49" w:rsidR="00AE12AC" w:rsidRPr="00D11F47" w:rsidRDefault="00AE12AC" w:rsidP="00CD3D48">
      <w:pPr>
        <w:ind w:left="360"/>
        <w:rPr>
          <w:rFonts w:ascii="Franklin Gothic Book" w:hAnsi="Franklin Gothic Book"/>
        </w:rPr>
      </w:pPr>
      <w:r>
        <w:rPr>
          <w:rFonts w:ascii="Franklin Gothic Book" w:hAnsi="Franklin Gothic Book"/>
        </w:rPr>
        <w:lastRenderedPageBreak/>
        <w:t>Chad Coburn</w:t>
      </w:r>
    </w:p>
    <w:p w14:paraId="1AB5B81A" w14:textId="357F36BB" w:rsidR="00CD3D48" w:rsidRDefault="00CD3D48" w:rsidP="00CD3D48">
      <w:pPr>
        <w:ind w:left="360"/>
        <w:rPr>
          <w:rFonts w:ascii="Franklin Gothic Book" w:hAnsi="Franklin Gothic Book"/>
        </w:rPr>
      </w:pPr>
      <w:r w:rsidRPr="00CD3D48">
        <w:rPr>
          <w:rFonts w:ascii="Franklin Gothic Book" w:hAnsi="Franklin Gothic Book"/>
        </w:rPr>
        <w:t>Far</w:t>
      </w:r>
      <w:r>
        <w:rPr>
          <w:rFonts w:ascii="Franklin Gothic Book" w:hAnsi="Franklin Gothic Book"/>
        </w:rPr>
        <w:t>ideh Dassi</w:t>
      </w:r>
    </w:p>
    <w:p w14:paraId="65D6179C" w14:textId="25A73555" w:rsidR="00CD3D48" w:rsidRDefault="00CD3D48" w:rsidP="00CD3D48">
      <w:pPr>
        <w:ind w:left="360"/>
      </w:pPr>
      <w:r w:rsidRPr="00D11F47">
        <w:rPr>
          <w:rFonts w:ascii="Franklin Gothic Book" w:hAnsi="Franklin Gothic Book"/>
        </w:rPr>
        <w:t>Kale Driemeier</w:t>
      </w:r>
      <w:r w:rsidRPr="00D11F47">
        <w:t xml:space="preserve"> </w:t>
      </w:r>
    </w:p>
    <w:p w14:paraId="7CBD8BE5" w14:textId="7B1EC0C4" w:rsidR="00CD3D48" w:rsidRDefault="00CD3D48" w:rsidP="00CD3D48">
      <w:pPr>
        <w:ind w:left="360"/>
        <w:rPr>
          <w:rFonts w:ascii="Franklin Gothic Book" w:hAnsi="Franklin Gothic Book"/>
        </w:rPr>
      </w:pPr>
      <w:r>
        <w:rPr>
          <w:rFonts w:ascii="Franklin Gothic Book" w:hAnsi="Franklin Gothic Book"/>
        </w:rPr>
        <w:t>Yvette Flores</w:t>
      </w:r>
    </w:p>
    <w:p w14:paraId="1631994F" w14:textId="3E2C1407" w:rsidR="00DD3654" w:rsidRDefault="00DD3654" w:rsidP="00CD3D48">
      <w:pPr>
        <w:ind w:left="360"/>
        <w:rPr>
          <w:rFonts w:ascii="Franklin Gothic Book" w:hAnsi="Franklin Gothic Book"/>
        </w:rPr>
      </w:pPr>
      <w:r>
        <w:rPr>
          <w:rFonts w:ascii="Franklin Gothic Book" w:hAnsi="Franklin Gothic Book"/>
        </w:rPr>
        <w:t>Lauren Freriks</w:t>
      </w:r>
    </w:p>
    <w:p w14:paraId="29A724DF" w14:textId="5A517D64" w:rsidR="00CD3D48" w:rsidRDefault="00CD3D48" w:rsidP="00CD3D48">
      <w:pPr>
        <w:ind w:left="360"/>
        <w:rPr>
          <w:rFonts w:ascii="Franklin Gothic Book" w:hAnsi="Franklin Gothic Book"/>
        </w:rPr>
      </w:pPr>
      <w:r w:rsidRPr="00D11F47">
        <w:rPr>
          <w:rFonts w:ascii="Franklin Gothic Book" w:hAnsi="Franklin Gothic Book"/>
        </w:rPr>
        <w:t>Tyler Graham</w:t>
      </w:r>
    </w:p>
    <w:p w14:paraId="5EA53195" w14:textId="765AAAFD" w:rsidR="00F77400" w:rsidRDefault="00F77400" w:rsidP="00CD3D48">
      <w:pPr>
        <w:ind w:left="360"/>
        <w:rPr>
          <w:rFonts w:ascii="Franklin Gothic Book" w:hAnsi="Franklin Gothic Book"/>
        </w:rPr>
      </w:pPr>
      <w:r>
        <w:rPr>
          <w:rFonts w:ascii="Franklin Gothic Book" w:hAnsi="Franklin Gothic Book"/>
        </w:rPr>
        <w:t>Elisa Greenberg</w:t>
      </w:r>
    </w:p>
    <w:p w14:paraId="1DBB9C6F" w14:textId="7FEEEDBA" w:rsidR="00CD3D48" w:rsidRDefault="00CD3D48" w:rsidP="00CD3D48">
      <w:pPr>
        <w:ind w:left="360"/>
        <w:rPr>
          <w:rFonts w:ascii="Franklin Gothic Book" w:hAnsi="Franklin Gothic Book"/>
        </w:rPr>
      </w:pPr>
      <w:r>
        <w:rPr>
          <w:rFonts w:ascii="Franklin Gothic Book" w:hAnsi="Franklin Gothic Book"/>
        </w:rPr>
        <w:t>Curtis Jones</w:t>
      </w:r>
    </w:p>
    <w:p w14:paraId="1A28BBFA" w14:textId="531A6A09" w:rsidR="00607CA7" w:rsidRDefault="00607CA7" w:rsidP="00CD3D48">
      <w:pPr>
        <w:ind w:left="360"/>
        <w:rPr>
          <w:rFonts w:ascii="Franklin Gothic Book" w:hAnsi="Franklin Gothic Book"/>
        </w:rPr>
      </w:pPr>
      <w:r>
        <w:rPr>
          <w:rFonts w:ascii="Franklin Gothic Book" w:hAnsi="Franklin Gothic Book"/>
        </w:rPr>
        <w:t>Cary Karnstadt</w:t>
      </w:r>
    </w:p>
    <w:p w14:paraId="7F0B2015" w14:textId="2CB8CE36" w:rsidR="00AE12AC" w:rsidRDefault="00AE12AC" w:rsidP="00CD3D48">
      <w:pPr>
        <w:ind w:left="360"/>
        <w:rPr>
          <w:rFonts w:ascii="Franklin Gothic Book" w:hAnsi="Franklin Gothic Book"/>
        </w:rPr>
      </w:pPr>
      <w:r>
        <w:rPr>
          <w:rFonts w:ascii="Franklin Gothic Book" w:hAnsi="Franklin Gothic Book"/>
        </w:rPr>
        <w:t>Erika Kunkel</w:t>
      </w:r>
    </w:p>
    <w:p w14:paraId="22BE3E87" w14:textId="77777777" w:rsidR="00CD3D48" w:rsidRPr="00D11F47" w:rsidRDefault="00CD3D48" w:rsidP="00CD3D48">
      <w:pPr>
        <w:ind w:left="360"/>
        <w:rPr>
          <w:rFonts w:ascii="Franklin Gothic Book" w:hAnsi="Franklin Gothic Book"/>
        </w:rPr>
      </w:pPr>
      <w:r w:rsidRPr="00D11F47">
        <w:rPr>
          <w:rFonts w:ascii="Franklin Gothic Book" w:hAnsi="Franklin Gothic Book"/>
        </w:rPr>
        <w:t>Mildred Litchfield</w:t>
      </w:r>
    </w:p>
    <w:p w14:paraId="2CD92DC9" w14:textId="4CFD4999" w:rsidR="00CD3D48" w:rsidRDefault="00CD3D48" w:rsidP="00CD3D48">
      <w:pPr>
        <w:ind w:left="360"/>
        <w:rPr>
          <w:rFonts w:ascii="Franklin Gothic Book" w:hAnsi="Franklin Gothic Book"/>
        </w:rPr>
      </w:pPr>
      <w:r w:rsidRPr="00CD3D48">
        <w:rPr>
          <w:rFonts w:ascii="Franklin Gothic Book" w:hAnsi="Franklin Gothic Book"/>
        </w:rPr>
        <w:t>Caroline Mays</w:t>
      </w:r>
    </w:p>
    <w:p w14:paraId="0E6BA208" w14:textId="0E200070" w:rsidR="00FA3F3D" w:rsidRDefault="00FA3F3D" w:rsidP="00FA3F3D">
      <w:pPr>
        <w:ind w:left="360"/>
        <w:rPr>
          <w:rFonts w:ascii="Franklin Gothic Book" w:hAnsi="Franklin Gothic Book"/>
        </w:rPr>
      </w:pPr>
      <w:r w:rsidRPr="00D11F47">
        <w:rPr>
          <w:rFonts w:ascii="Franklin Gothic Book" w:hAnsi="Franklin Gothic Book"/>
        </w:rPr>
        <w:t>Commissioner Alvin New</w:t>
      </w:r>
    </w:p>
    <w:p w14:paraId="069D4478" w14:textId="153B73C8" w:rsidR="00776FA1" w:rsidRDefault="00776FA1" w:rsidP="00FA3F3D">
      <w:pPr>
        <w:ind w:left="360"/>
        <w:rPr>
          <w:rFonts w:ascii="Franklin Gothic Book" w:hAnsi="Franklin Gothic Book"/>
        </w:rPr>
      </w:pPr>
      <w:r>
        <w:rPr>
          <w:rFonts w:ascii="Franklin Gothic Book" w:hAnsi="Franklin Gothic Book"/>
        </w:rPr>
        <w:t>Wesley Starnes</w:t>
      </w:r>
    </w:p>
    <w:p w14:paraId="176573EC" w14:textId="6AB8BA42" w:rsidR="00776FA1" w:rsidRPr="00061AD0" w:rsidRDefault="00776FA1" w:rsidP="00FA3F3D">
      <w:pPr>
        <w:ind w:left="360"/>
        <w:rPr>
          <w:rFonts w:ascii="Franklin Gothic Book" w:hAnsi="Franklin Gothic Book"/>
          <w:lang w:val="fr-FR"/>
        </w:rPr>
      </w:pPr>
      <w:r w:rsidRPr="00061AD0">
        <w:rPr>
          <w:rFonts w:ascii="Franklin Gothic Book" w:hAnsi="Franklin Gothic Book"/>
          <w:lang w:val="fr-FR"/>
        </w:rPr>
        <w:t>Trent Thomas</w:t>
      </w:r>
    </w:p>
    <w:p w14:paraId="37967FAF" w14:textId="5674316A" w:rsidR="00C774AD" w:rsidRPr="00061AD0" w:rsidRDefault="00C774AD" w:rsidP="00FA3F3D">
      <w:pPr>
        <w:ind w:left="360"/>
        <w:rPr>
          <w:rFonts w:ascii="Franklin Gothic Book" w:hAnsi="Franklin Gothic Book"/>
          <w:lang w:val="fr-FR"/>
        </w:rPr>
      </w:pPr>
      <w:r w:rsidRPr="00061AD0">
        <w:rPr>
          <w:rFonts w:ascii="Franklin Gothic Book" w:hAnsi="Franklin Gothic Book"/>
          <w:lang w:val="fr-FR"/>
        </w:rPr>
        <w:t>Sergio Vasquez</w:t>
      </w:r>
    </w:p>
    <w:p w14:paraId="6D2C8440" w14:textId="2BFD2674" w:rsidR="00C774AD" w:rsidRPr="00061AD0" w:rsidRDefault="00C774AD" w:rsidP="00FA3F3D">
      <w:pPr>
        <w:ind w:left="360"/>
        <w:rPr>
          <w:rFonts w:ascii="Franklin Gothic Book" w:hAnsi="Franklin Gothic Book"/>
          <w:lang w:val="fr-FR"/>
        </w:rPr>
      </w:pPr>
      <w:r w:rsidRPr="00061AD0">
        <w:rPr>
          <w:rFonts w:ascii="Franklin Gothic Book" w:hAnsi="Franklin Gothic Book"/>
          <w:lang w:val="fr-FR"/>
        </w:rPr>
        <w:t>Luis M. Villarreal</w:t>
      </w:r>
    </w:p>
    <w:p w14:paraId="064C3D48" w14:textId="0CEAF0FD" w:rsidR="00CD3D48" w:rsidRPr="00117E2C" w:rsidRDefault="00CD3D48" w:rsidP="00FA3F3D">
      <w:pPr>
        <w:ind w:left="360"/>
        <w:rPr>
          <w:rFonts w:ascii="Franklin Gothic Book" w:hAnsi="Franklin Gothic Book"/>
        </w:rPr>
      </w:pPr>
      <w:r w:rsidRPr="00117E2C">
        <w:rPr>
          <w:rFonts w:ascii="Franklin Gothic Book" w:hAnsi="Franklin Gothic Book"/>
        </w:rPr>
        <w:t>Casey Wells</w:t>
      </w:r>
    </w:p>
    <w:p w14:paraId="0448A724" w14:textId="788AF7AA" w:rsidR="00CD3D48" w:rsidRPr="00117E2C" w:rsidRDefault="00447BDC" w:rsidP="00FA3F3D">
      <w:pPr>
        <w:ind w:left="360"/>
        <w:rPr>
          <w:rFonts w:ascii="Franklin Gothic Book" w:hAnsi="Franklin Gothic Book"/>
        </w:rPr>
      </w:pPr>
      <w:r w:rsidRPr="00117E2C">
        <w:rPr>
          <w:rFonts w:ascii="Franklin Gothic Book" w:hAnsi="Franklin Gothic Book"/>
        </w:rPr>
        <w:t xml:space="preserve">Giacomo </w:t>
      </w:r>
      <w:r w:rsidR="00CD3D48" w:rsidRPr="00117E2C">
        <w:rPr>
          <w:rFonts w:ascii="Franklin Gothic Book" w:hAnsi="Franklin Gothic Book"/>
        </w:rPr>
        <w:t>Yaquinto</w:t>
      </w:r>
    </w:p>
    <w:p w14:paraId="3952FF5B" w14:textId="77777777" w:rsidR="009E544C" w:rsidRPr="00117E2C" w:rsidRDefault="009E544C" w:rsidP="00C203A2">
      <w:pPr>
        <w:rPr>
          <w:rFonts w:ascii="Franklin Gothic Book" w:hAnsi="Franklin Gothic Book"/>
          <w:color w:val="FF0000"/>
        </w:rPr>
      </w:pPr>
    </w:p>
    <w:p w14:paraId="26F24FA1" w14:textId="1E256347" w:rsidR="004C1CB6" w:rsidRPr="00FA3F3D" w:rsidRDefault="00FA3F3D" w:rsidP="00C203A2">
      <w:pPr>
        <w:rPr>
          <w:rFonts w:ascii="Franklin Gothic Heavy" w:hAnsi="Franklin Gothic Heavy"/>
          <w:sz w:val="28"/>
          <w:szCs w:val="28"/>
        </w:rPr>
      </w:pPr>
      <w:r w:rsidRPr="0036586C">
        <w:rPr>
          <w:rFonts w:ascii="Franklin Gothic Heavy" w:hAnsi="Franklin Gothic Heavy"/>
          <w:sz w:val="28"/>
          <w:szCs w:val="28"/>
        </w:rPr>
        <w:t>Agency/</w:t>
      </w:r>
      <w:r w:rsidR="004C1CB6" w:rsidRPr="0036586C">
        <w:rPr>
          <w:rFonts w:ascii="Franklin Gothic Heavy" w:hAnsi="Franklin Gothic Heavy"/>
          <w:sz w:val="28"/>
          <w:szCs w:val="28"/>
        </w:rPr>
        <w:t>Consulting Team</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475"/>
      </w:tblGrid>
      <w:tr w:rsidR="005F3E41" w14:paraId="1BBE807C" w14:textId="77777777" w:rsidTr="00121A20">
        <w:trPr>
          <w:trHeight w:val="288"/>
        </w:trPr>
        <w:tc>
          <w:tcPr>
            <w:tcW w:w="2610" w:type="dxa"/>
            <w:vAlign w:val="center"/>
          </w:tcPr>
          <w:p w14:paraId="62E42D46" w14:textId="1C4E8D3E" w:rsidR="005F3E41" w:rsidRDefault="005F3E41" w:rsidP="00953887">
            <w:pPr>
              <w:rPr>
                <w:rFonts w:ascii="Franklin Gothic Book" w:hAnsi="Franklin Gothic Book"/>
              </w:rPr>
            </w:pPr>
            <w:r>
              <w:rPr>
                <w:rFonts w:ascii="Franklin Gothic Book" w:hAnsi="Franklin Gothic Book"/>
              </w:rPr>
              <w:t>Matt Miller</w:t>
            </w:r>
          </w:p>
        </w:tc>
        <w:tc>
          <w:tcPr>
            <w:tcW w:w="6475" w:type="dxa"/>
            <w:vAlign w:val="center"/>
          </w:tcPr>
          <w:p w14:paraId="66A9D0DC" w14:textId="227FE987" w:rsidR="005F3E41" w:rsidRDefault="005F3E41" w:rsidP="00953887">
            <w:pPr>
              <w:rPr>
                <w:rFonts w:ascii="Franklin Gothic Book" w:hAnsi="Franklin Gothic Book"/>
              </w:rPr>
            </w:pPr>
            <w:r>
              <w:rPr>
                <w:rFonts w:ascii="Franklin Gothic Book" w:hAnsi="Franklin Gothic Book"/>
              </w:rPr>
              <w:t>Cambridge Systematics</w:t>
            </w:r>
          </w:p>
        </w:tc>
      </w:tr>
      <w:tr w:rsidR="00AE12AC" w14:paraId="07191B6D" w14:textId="77777777" w:rsidTr="00121A20">
        <w:trPr>
          <w:trHeight w:val="288"/>
        </w:trPr>
        <w:tc>
          <w:tcPr>
            <w:tcW w:w="2610" w:type="dxa"/>
            <w:vAlign w:val="center"/>
          </w:tcPr>
          <w:p w14:paraId="0009221A" w14:textId="322564B6" w:rsidR="00AE12AC" w:rsidRDefault="002C2342" w:rsidP="00953887">
            <w:pPr>
              <w:rPr>
                <w:rFonts w:ascii="Franklin Gothic Book" w:hAnsi="Franklin Gothic Book"/>
              </w:rPr>
            </w:pPr>
            <w:r w:rsidRPr="002C2342">
              <w:rPr>
                <w:rFonts w:ascii="Franklin Gothic Book" w:hAnsi="Franklin Gothic Book"/>
              </w:rPr>
              <w:t>Mike Williamson</w:t>
            </w:r>
          </w:p>
        </w:tc>
        <w:tc>
          <w:tcPr>
            <w:tcW w:w="6475" w:type="dxa"/>
            <w:vAlign w:val="center"/>
          </w:tcPr>
          <w:p w14:paraId="796DDF36" w14:textId="3807CDB7" w:rsidR="00AE12AC" w:rsidRDefault="00AE12AC" w:rsidP="00953887">
            <w:pPr>
              <w:rPr>
                <w:rFonts w:ascii="Franklin Gothic Book" w:hAnsi="Franklin Gothic Book"/>
              </w:rPr>
            </w:pPr>
            <w:r w:rsidRPr="00AE12AC">
              <w:rPr>
                <w:rFonts w:ascii="Franklin Gothic Book" w:hAnsi="Franklin Gothic Book"/>
              </w:rPr>
              <w:t>Cambridge Systematics</w:t>
            </w:r>
          </w:p>
        </w:tc>
      </w:tr>
      <w:tr w:rsidR="00607CA7" w14:paraId="2E4A00CF" w14:textId="77777777" w:rsidTr="00121A20">
        <w:trPr>
          <w:trHeight w:val="288"/>
        </w:trPr>
        <w:tc>
          <w:tcPr>
            <w:tcW w:w="2610" w:type="dxa"/>
            <w:vAlign w:val="center"/>
          </w:tcPr>
          <w:p w14:paraId="29E3B6F7" w14:textId="4ACB7172" w:rsidR="00607CA7" w:rsidRDefault="002C2342" w:rsidP="00953887">
            <w:pPr>
              <w:rPr>
                <w:rFonts w:ascii="Franklin Gothic Book" w:hAnsi="Franklin Gothic Book"/>
              </w:rPr>
            </w:pPr>
            <w:r w:rsidRPr="002C2342">
              <w:rPr>
                <w:rFonts w:ascii="Franklin Gothic Book" w:hAnsi="Franklin Gothic Book"/>
              </w:rPr>
              <w:t>Daniel Wong</w:t>
            </w:r>
          </w:p>
        </w:tc>
        <w:tc>
          <w:tcPr>
            <w:tcW w:w="6475" w:type="dxa"/>
            <w:vAlign w:val="center"/>
          </w:tcPr>
          <w:p w14:paraId="1FEEFC19" w14:textId="1942F944" w:rsidR="00607CA7" w:rsidRPr="00AE12AC" w:rsidRDefault="00607CA7" w:rsidP="00953887">
            <w:pPr>
              <w:rPr>
                <w:rFonts w:ascii="Franklin Gothic Book" w:hAnsi="Franklin Gothic Book"/>
              </w:rPr>
            </w:pPr>
            <w:r w:rsidRPr="00607CA7">
              <w:rPr>
                <w:rFonts w:ascii="Franklin Gothic Book" w:hAnsi="Franklin Gothic Book"/>
              </w:rPr>
              <w:t>Cambridge Systematics</w:t>
            </w:r>
          </w:p>
        </w:tc>
      </w:tr>
      <w:tr w:rsidR="00C774AD" w14:paraId="17CEBBC4" w14:textId="77777777" w:rsidTr="00121A20">
        <w:trPr>
          <w:trHeight w:val="288"/>
        </w:trPr>
        <w:tc>
          <w:tcPr>
            <w:tcW w:w="2610" w:type="dxa"/>
            <w:vAlign w:val="center"/>
          </w:tcPr>
          <w:p w14:paraId="36EA5684" w14:textId="4B205C17" w:rsidR="00C774AD" w:rsidRDefault="00C774AD" w:rsidP="00953887">
            <w:pPr>
              <w:rPr>
                <w:rFonts w:ascii="Franklin Gothic Book" w:hAnsi="Franklin Gothic Book"/>
              </w:rPr>
            </w:pPr>
            <w:r>
              <w:rPr>
                <w:rFonts w:ascii="Franklin Gothic Book" w:hAnsi="Franklin Gothic Book"/>
              </w:rPr>
              <w:t>Carl L. Tucker</w:t>
            </w:r>
          </w:p>
        </w:tc>
        <w:tc>
          <w:tcPr>
            <w:tcW w:w="6475" w:type="dxa"/>
            <w:vAlign w:val="center"/>
          </w:tcPr>
          <w:p w14:paraId="5705E27D" w14:textId="579C786A" w:rsidR="00C774AD" w:rsidRPr="00607CA7" w:rsidRDefault="009A1844" w:rsidP="009A1844">
            <w:pPr>
              <w:rPr>
                <w:rFonts w:ascii="Franklin Gothic Book" w:hAnsi="Franklin Gothic Book"/>
              </w:rPr>
            </w:pPr>
            <w:r w:rsidRPr="00743E12">
              <w:rPr>
                <w:rFonts w:ascii="Franklin Gothic Book" w:hAnsi="Franklin Gothic Book"/>
              </w:rPr>
              <w:t>Federal Emergency Management Agency</w:t>
            </w:r>
          </w:p>
        </w:tc>
      </w:tr>
      <w:tr w:rsidR="009A1844" w14:paraId="6BB2B2A5" w14:textId="77777777" w:rsidTr="00121A20">
        <w:trPr>
          <w:trHeight w:val="288"/>
        </w:trPr>
        <w:tc>
          <w:tcPr>
            <w:tcW w:w="2610" w:type="dxa"/>
            <w:vAlign w:val="center"/>
          </w:tcPr>
          <w:p w14:paraId="74F03EFA" w14:textId="31A0FE12" w:rsidR="009A1844" w:rsidRDefault="009A1844" w:rsidP="009A1844">
            <w:pPr>
              <w:rPr>
                <w:rFonts w:ascii="Franklin Gothic Book" w:hAnsi="Franklin Gothic Book"/>
              </w:rPr>
            </w:pPr>
            <w:r w:rsidRPr="00743E12">
              <w:rPr>
                <w:rFonts w:ascii="Franklin Gothic Book" w:hAnsi="Franklin Gothic Book"/>
              </w:rPr>
              <w:t>Jermaine Francis, Sr.</w:t>
            </w:r>
          </w:p>
        </w:tc>
        <w:tc>
          <w:tcPr>
            <w:tcW w:w="6475" w:type="dxa"/>
            <w:vAlign w:val="center"/>
          </w:tcPr>
          <w:p w14:paraId="3FAD0557" w14:textId="11740E85" w:rsidR="009A1844" w:rsidRDefault="009A1844" w:rsidP="009A1844">
            <w:pPr>
              <w:rPr>
                <w:rFonts w:ascii="Franklin Gothic Book" w:hAnsi="Franklin Gothic Book"/>
              </w:rPr>
            </w:pPr>
            <w:r w:rsidRPr="00743E12">
              <w:rPr>
                <w:rFonts w:ascii="Franklin Gothic Book" w:hAnsi="Franklin Gothic Book"/>
              </w:rPr>
              <w:t>Federal Emergency Management Agency</w:t>
            </w:r>
          </w:p>
        </w:tc>
      </w:tr>
      <w:tr w:rsidR="00953887" w14:paraId="1C3EE9D6" w14:textId="77777777" w:rsidTr="00121A20">
        <w:trPr>
          <w:trHeight w:val="288"/>
        </w:trPr>
        <w:tc>
          <w:tcPr>
            <w:tcW w:w="2610" w:type="dxa"/>
            <w:vAlign w:val="center"/>
          </w:tcPr>
          <w:p w14:paraId="55E6A4A4" w14:textId="6A9409EC" w:rsidR="00953887" w:rsidRDefault="00607CA7" w:rsidP="00953887">
            <w:pPr>
              <w:rPr>
                <w:rFonts w:ascii="Franklin Gothic Book" w:hAnsi="Franklin Gothic Book"/>
              </w:rPr>
            </w:pPr>
            <w:r>
              <w:rPr>
                <w:rFonts w:ascii="Franklin Gothic Book" w:hAnsi="Franklin Gothic Book"/>
              </w:rPr>
              <w:t>Derek Barrs</w:t>
            </w:r>
          </w:p>
        </w:tc>
        <w:tc>
          <w:tcPr>
            <w:tcW w:w="6475" w:type="dxa"/>
            <w:vAlign w:val="center"/>
          </w:tcPr>
          <w:p w14:paraId="0C47095D" w14:textId="19761030" w:rsidR="00953887" w:rsidRDefault="00953887" w:rsidP="00953887">
            <w:pPr>
              <w:rPr>
                <w:rFonts w:ascii="Franklin Gothic Book" w:hAnsi="Franklin Gothic Book"/>
              </w:rPr>
            </w:pPr>
            <w:r>
              <w:rPr>
                <w:rFonts w:ascii="Franklin Gothic Book" w:hAnsi="Franklin Gothic Book"/>
              </w:rPr>
              <w:t>HNTB</w:t>
            </w:r>
          </w:p>
        </w:tc>
      </w:tr>
      <w:tr w:rsidR="00607CA7" w14:paraId="1991F729" w14:textId="77777777" w:rsidTr="00121A20">
        <w:trPr>
          <w:trHeight w:val="288"/>
        </w:trPr>
        <w:tc>
          <w:tcPr>
            <w:tcW w:w="2610" w:type="dxa"/>
            <w:vAlign w:val="center"/>
          </w:tcPr>
          <w:p w14:paraId="0717AC12" w14:textId="42F397D8" w:rsidR="00607CA7" w:rsidRDefault="00607CA7" w:rsidP="00607CA7">
            <w:pPr>
              <w:rPr>
                <w:rFonts w:ascii="Franklin Gothic Book" w:hAnsi="Franklin Gothic Book"/>
              </w:rPr>
            </w:pPr>
            <w:r>
              <w:rPr>
                <w:rFonts w:ascii="Franklin Gothic Book" w:hAnsi="Franklin Gothic Book"/>
              </w:rPr>
              <w:t>Paula Dowell</w:t>
            </w:r>
          </w:p>
        </w:tc>
        <w:tc>
          <w:tcPr>
            <w:tcW w:w="6475" w:type="dxa"/>
            <w:vAlign w:val="center"/>
          </w:tcPr>
          <w:p w14:paraId="3230EA1C" w14:textId="5F329B93" w:rsidR="00607CA7" w:rsidRDefault="00607CA7" w:rsidP="00607CA7">
            <w:pPr>
              <w:rPr>
                <w:rFonts w:ascii="Franklin Gothic Book" w:hAnsi="Franklin Gothic Book"/>
              </w:rPr>
            </w:pPr>
            <w:r w:rsidRPr="00833DA4">
              <w:rPr>
                <w:rFonts w:ascii="Franklin Gothic Book" w:hAnsi="Franklin Gothic Book"/>
              </w:rPr>
              <w:t>HNTB</w:t>
            </w:r>
          </w:p>
        </w:tc>
      </w:tr>
      <w:tr w:rsidR="00607CA7" w14:paraId="14113B1C" w14:textId="77777777" w:rsidTr="00121A20">
        <w:trPr>
          <w:trHeight w:val="288"/>
        </w:trPr>
        <w:tc>
          <w:tcPr>
            <w:tcW w:w="2610" w:type="dxa"/>
            <w:vAlign w:val="center"/>
          </w:tcPr>
          <w:p w14:paraId="53116B51" w14:textId="19DBC87B" w:rsidR="00607CA7" w:rsidRPr="00833DA4" w:rsidRDefault="00607CA7" w:rsidP="00607CA7">
            <w:pPr>
              <w:rPr>
                <w:rFonts w:ascii="Franklin Gothic Book" w:hAnsi="Franklin Gothic Book"/>
              </w:rPr>
            </w:pPr>
            <w:r>
              <w:rPr>
                <w:rFonts w:ascii="Franklin Gothic Book" w:hAnsi="Franklin Gothic Book"/>
              </w:rPr>
              <w:t>Eva Esquivel</w:t>
            </w:r>
          </w:p>
        </w:tc>
        <w:tc>
          <w:tcPr>
            <w:tcW w:w="6475" w:type="dxa"/>
            <w:vAlign w:val="center"/>
          </w:tcPr>
          <w:p w14:paraId="5E4EE76D" w14:textId="71435723" w:rsidR="00607CA7" w:rsidRPr="00833DA4" w:rsidRDefault="00607CA7" w:rsidP="00607CA7">
            <w:pPr>
              <w:rPr>
                <w:rFonts w:ascii="Franklin Gothic Book" w:hAnsi="Franklin Gothic Book"/>
              </w:rPr>
            </w:pPr>
            <w:r>
              <w:rPr>
                <w:rFonts w:ascii="Franklin Gothic Book" w:hAnsi="Franklin Gothic Book"/>
              </w:rPr>
              <w:t>HNTB</w:t>
            </w:r>
          </w:p>
        </w:tc>
      </w:tr>
      <w:tr w:rsidR="00C774AD" w14:paraId="25C1256D" w14:textId="77777777" w:rsidTr="00121A20">
        <w:trPr>
          <w:trHeight w:val="288"/>
        </w:trPr>
        <w:tc>
          <w:tcPr>
            <w:tcW w:w="2610" w:type="dxa"/>
            <w:vAlign w:val="center"/>
          </w:tcPr>
          <w:p w14:paraId="3AD5E5D8" w14:textId="4420A027" w:rsidR="00C774AD" w:rsidRDefault="00C774AD" w:rsidP="00607CA7">
            <w:pPr>
              <w:rPr>
                <w:rFonts w:ascii="Franklin Gothic Book" w:hAnsi="Franklin Gothic Book"/>
              </w:rPr>
            </w:pPr>
            <w:r>
              <w:rPr>
                <w:rFonts w:ascii="Franklin Gothic Book" w:hAnsi="Franklin Gothic Book"/>
              </w:rPr>
              <w:t>Carlos Lopez</w:t>
            </w:r>
          </w:p>
        </w:tc>
        <w:tc>
          <w:tcPr>
            <w:tcW w:w="6475" w:type="dxa"/>
            <w:vAlign w:val="center"/>
          </w:tcPr>
          <w:p w14:paraId="3ADF5B5F" w14:textId="5DD07B7B" w:rsidR="00C774AD" w:rsidRDefault="00C774AD" w:rsidP="00607CA7">
            <w:pPr>
              <w:rPr>
                <w:rFonts w:ascii="Franklin Gothic Book" w:hAnsi="Franklin Gothic Book"/>
              </w:rPr>
            </w:pPr>
            <w:r>
              <w:rPr>
                <w:rFonts w:ascii="Franklin Gothic Book" w:hAnsi="Franklin Gothic Book"/>
              </w:rPr>
              <w:t>HNTB</w:t>
            </w:r>
          </w:p>
        </w:tc>
      </w:tr>
      <w:tr w:rsidR="00607CA7" w14:paraId="22704ECF" w14:textId="77777777" w:rsidTr="00121A20">
        <w:trPr>
          <w:trHeight w:val="288"/>
        </w:trPr>
        <w:tc>
          <w:tcPr>
            <w:tcW w:w="2610" w:type="dxa"/>
            <w:vAlign w:val="center"/>
          </w:tcPr>
          <w:p w14:paraId="77F5891B" w14:textId="1E342AE7" w:rsidR="00607CA7" w:rsidRDefault="00607CA7" w:rsidP="00607CA7">
            <w:pPr>
              <w:rPr>
                <w:rFonts w:ascii="Franklin Gothic Book" w:hAnsi="Franklin Gothic Book"/>
              </w:rPr>
            </w:pPr>
            <w:r>
              <w:rPr>
                <w:rFonts w:ascii="Franklin Gothic Book" w:hAnsi="Franklin Gothic Book"/>
              </w:rPr>
              <w:t>Jeremy Upchurch</w:t>
            </w:r>
          </w:p>
        </w:tc>
        <w:tc>
          <w:tcPr>
            <w:tcW w:w="6475" w:type="dxa"/>
            <w:vAlign w:val="center"/>
          </w:tcPr>
          <w:p w14:paraId="2199C03B" w14:textId="18662C56" w:rsidR="00607CA7" w:rsidRDefault="00607CA7" w:rsidP="00607CA7">
            <w:pPr>
              <w:rPr>
                <w:rFonts w:ascii="Franklin Gothic Book" w:hAnsi="Franklin Gothic Book"/>
              </w:rPr>
            </w:pPr>
            <w:r>
              <w:rPr>
                <w:rFonts w:ascii="Franklin Gothic Book" w:hAnsi="Franklin Gothic Book"/>
              </w:rPr>
              <w:t>HNTB</w:t>
            </w:r>
          </w:p>
        </w:tc>
      </w:tr>
      <w:tr w:rsidR="00607CA7" w14:paraId="2235ED75" w14:textId="77777777" w:rsidTr="00121A20">
        <w:trPr>
          <w:trHeight w:val="288"/>
        </w:trPr>
        <w:tc>
          <w:tcPr>
            <w:tcW w:w="2610" w:type="dxa"/>
            <w:vAlign w:val="center"/>
          </w:tcPr>
          <w:p w14:paraId="5778C463" w14:textId="4F09259D" w:rsidR="00607CA7" w:rsidRDefault="00607CA7" w:rsidP="00607CA7">
            <w:pPr>
              <w:rPr>
                <w:rFonts w:ascii="Franklin Gothic Book" w:hAnsi="Franklin Gothic Book"/>
              </w:rPr>
            </w:pPr>
            <w:r>
              <w:rPr>
                <w:rFonts w:ascii="Franklin Gothic Book" w:hAnsi="Franklin Gothic Book"/>
              </w:rPr>
              <w:t>Shannon Lambert</w:t>
            </w:r>
          </w:p>
        </w:tc>
        <w:tc>
          <w:tcPr>
            <w:tcW w:w="6475" w:type="dxa"/>
            <w:vAlign w:val="center"/>
          </w:tcPr>
          <w:p w14:paraId="4F12E05B" w14:textId="3A6638B8" w:rsidR="00607CA7" w:rsidRDefault="00607CA7" w:rsidP="00607CA7">
            <w:pPr>
              <w:rPr>
                <w:rFonts w:ascii="Franklin Gothic Book" w:hAnsi="Franklin Gothic Book"/>
              </w:rPr>
            </w:pPr>
            <w:r>
              <w:rPr>
                <w:rFonts w:ascii="Franklin Gothic Book" w:hAnsi="Franklin Gothic Book"/>
              </w:rPr>
              <w:t>Jacobs</w:t>
            </w:r>
          </w:p>
        </w:tc>
      </w:tr>
      <w:tr w:rsidR="00607CA7" w14:paraId="75ABB8D6" w14:textId="77777777" w:rsidTr="00121A20">
        <w:trPr>
          <w:trHeight w:val="288"/>
        </w:trPr>
        <w:tc>
          <w:tcPr>
            <w:tcW w:w="2610" w:type="dxa"/>
            <w:vAlign w:val="center"/>
          </w:tcPr>
          <w:p w14:paraId="30352B6D" w14:textId="7BA5FDA4" w:rsidR="00607CA7" w:rsidRDefault="00607CA7" w:rsidP="00607CA7">
            <w:pPr>
              <w:rPr>
                <w:rFonts w:ascii="Franklin Gothic Book" w:hAnsi="Franklin Gothic Book"/>
              </w:rPr>
            </w:pPr>
            <w:r>
              <w:rPr>
                <w:rFonts w:ascii="Franklin Gothic Book" w:hAnsi="Franklin Gothic Book"/>
              </w:rPr>
              <w:t>Lorraine McChesney</w:t>
            </w:r>
          </w:p>
        </w:tc>
        <w:tc>
          <w:tcPr>
            <w:tcW w:w="6475" w:type="dxa"/>
            <w:vAlign w:val="center"/>
          </w:tcPr>
          <w:p w14:paraId="02CFB6FD" w14:textId="7277C515" w:rsidR="00607CA7" w:rsidRDefault="00607CA7" w:rsidP="00607CA7">
            <w:pPr>
              <w:rPr>
                <w:rFonts w:ascii="Franklin Gothic Book" w:hAnsi="Franklin Gothic Book"/>
              </w:rPr>
            </w:pPr>
            <w:r>
              <w:rPr>
                <w:rFonts w:ascii="Franklin Gothic Book" w:hAnsi="Franklin Gothic Book"/>
              </w:rPr>
              <w:t>Jacobs</w:t>
            </w:r>
          </w:p>
        </w:tc>
      </w:tr>
      <w:tr w:rsidR="00607CA7" w14:paraId="48B1E349" w14:textId="77777777" w:rsidTr="00121A20">
        <w:trPr>
          <w:trHeight w:val="288"/>
        </w:trPr>
        <w:tc>
          <w:tcPr>
            <w:tcW w:w="2610" w:type="dxa"/>
            <w:vAlign w:val="center"/>
          </w:tcPr>
          <w:p w14:paraId="2FFEC4F2" w14:textId="5433AEC7" w:rsidR="00607CA7" w:rsidRPr="00833DA4" w:rsidRDefault="00607CA7" w:rsidP="00607CA7">
            <w:pPr>
              <w:rPr>
                <w:rFonts w:ascii="Franklin Gothic Book" w:hAnsi="Franklin Gothic Book"/>
              </w:rPr>
            </w:pPr>
            <w:r>
              <w:rPr>
                <w:rFonts w:ascii="Franklin Gothic Book" w:hAnsi="Franklin Gothic Book"/>
              </w:rPr>
              <w:t>Carl Seifert</w:t>
            </w:r>
          </w:p>
        </w:tc>
        <w:tc>
          <w:tcPr>
            <w:tcW w:w="6475" w:type="dxa"/>
            <w:vAlign w:val="center"/>
          </w:tcPr>
          <w:p w14:paraId="5BD65619" w14:textId="21DA4BE8" w:rsidR="00607CA7" w:rsidRDefault="00607CA7" w:rsidP="00607CA7">
            <w:pPr>
              <w:rPr>
                <w:rFonts w:ascii="Franklin Gothic Book" w:hAnsi="Franklin Gothic Book"/>
              </w:rPr>
            </w:pPr>
            <w:r>
              <w:rPr>
                <w:rFonts w:ascii="Franklin Gothic Book" w:hAnsi="Franklin Gothic Book"/>
              </w:rPr>
              <w:t>Jacobs</w:t>
            </w:r>
          </w:p>
        </w:tc>
      </w:tr>
      <w:tr w:rsidR="00607CA7" w14:paraId="4F1F92A3" w14:textId="77777777" w:rsidTr="00121A20">
        <w:trPr>
          <w:trHeight w:val="288"/>
        </w:trPr>
        <w:tc>
          <w:tcPr>
            <w:tcW w:w="2610" w:type="dxa"/>
            <w:vAlign w:val="center"/>
          </w:tcPr>
          <w:p w14:paraId="252EEBAA" w14:textId="57210D12" w:rsidR="00607CA7" w:rsidRDefault="00607CA7" w:rsidP="00607CA7">
            <w:pPr>
              <w:rPr>
                <w:rFonts w:ascii="Franklin Gothic Book" w:hAnsi="Franklin Gothic Book"/>
              </w:rPr>
            </w:pPr>
            <w:r>
              <w:rPr>
                <w:rFonts w:ascii="Franklin Gothic Book" w:hAnsi="Franklin Gothic Book"/>
              </w:rPr>
              <w:t>William Long</w:t>
            </w:r>
          </w:p>
        </w:tc>
        <w:tc>
          <w:tcPr>
            <w:tcW w:w="6475" w:type="dxa"/>
            <w:vAlign w:val="center"/>
          </w:tcPr>
          <w:p w14:paraId="14139A9F" w14:textId="5ECDFFB4" w:rsidR="00607CA7" w:rsidRDefault="00607CA7" w:rsidP="00607CA7">
            <w:pPr>
              <w:rPr>
                <w:rFonts w:ascii="Franklin Gothic Book" w:hAnsi="Franklin Gothic Book"/>
              </w:rPr>
            </w:pPr>
            <w:r>
              <w:rPr>
                <w:rFonts w:ascii="Franklin Gothic Book" w:hAnsi="Franklin Gothic Book"/>
              </w:rPr>
              <w:t>Poznecki-Camarillo, LLC</w:t>
            </w:r>
          </w:p>
        </w:tc>
      </w:tr>
      <w:tr w:rsidR="00607CA7" w14:paraId="5730EF57" w14:textId="77777777" w:rsidTr="00121A20">
        <w:trPr>
          <w:trHeight w:val="288"/>
        </w:trPr>
        <w:tc>
          <w:tcPr>
            <w:tcW w:w="2610" w:type="dxa"/>
            <w:vAlign w:val="center"/>
          </w:tcPr>
          <w:p w14:paraId="7E6897C2" w14:textId="2F55AA8A" w:rsidR="00607CA7" w:rsidRDefault="00607CA7" w:rsidP="00607CA7">
            <w:pPr>
              <w:rPr>
                <w:rFonts w:ascii="Franklin Gothic Book" w:hAnsi="Franklin Gothic Book"/>
              </w:rPr>
            </w:pPr>
            <w:r>
              <w:rPr>
                <w:rFonts w:ascii="Franklin Gothic Book" w:hAnsi="Franklin Gothic Book"/>
              </w:rPr>
              <w:t>Elizabeth Story</w:t>
            </w:r>
          </w:p>
        </w:tc>
        <w:tc>
          <w:tcPr>
            <w:tcW w:w="6475" w:type="dxa"/>
            <w:vAlign w:val="center"/>
          </w:tcPr>
          <w:p w14:paraId="0D92E391" w14:textId="308932FB" w:rsidR="00607CA7" w:rsidRDefault="00607CA7" w:rsidP="00607CA7">
            <w:pPr>
              <w:rPr>
                <w:rFonts w:ascii="Franklin Gothic Book" w:hAnsi="Franklin Gothic Book"/>
              </w:rPr>
            </w:pPr>
            <w:r>
              <w:rPr>
                <w:rFonts w:ascii="Franklin Gothic Book" w:hAnsi="Franklin Gothic Book"/>
              </w:rPr>
              <w:t>Poznecki-Camarillo, LLC</w:t>
            </w:r>
          </w:p>
        </w:tc>
      </w:tr>
      <w:tr w:rsidR="00607CA7" w14:paraId="138DE099" w14:textId="77777777" w:rsidTr="00121A20">
        <w:trPr>
          <w:trHeight w:val="288"/>
        </w:trPr>
        <w:tc>
          <w:tcPr>
            <w:tcW w:w="2610" w:type="dxa"/>
            <w:vAlign w:val="center"/>
          </w:tcPr>
          <w:p w14:paraId="05D86945" w14:textId="580A5E94" w:rsidR="00607CA7" w:rsidRDefault="00607CA7" w:rsidP="00607CA7">
            <w:pPr>
              <w:rPr>
                <w:rFonts w:ascii="Franklin Gothic Book" w:hAnsi="Franklin Gothic Book"/>
              </w:rPr>
            </w:pPr>
            <w:r>
              <w:rPr>
                <w:rFonts w:ascii="Franklin Gothic Book" w:hAnsi="Franklin Gothic Book"/>
              </w:rPr>
              <w:t>Paulina Lopez</w:t>
            </w:r>
          </w:p>
        </w:tc>
        <w:tc>
          <w:tcPr>
            <w:tcW w:w="6475" w:type="dxa"/>
            <w:vAlign w:val="center"/>
          </w:tcPr>
          <w:p w14:paraId="5A4B3DC7" w14:textId="25DF14A9" w:rsidR="00607CA7" w:rsidRDefault="00607CA7" w:rsidP="00607CA7">
            <w:pPr>
              <w:rPr>
                <w:rFonts w:ascii="Franklin Gothic Book" w:hAnsi="Franklin Gothic Book"/>
              </w:rPr>
            </w:pPr>
            <w:r>
              <w:rPr>
                <w:rFonts w:ascii="Franklin Gothic Book" w:hAnsi="Franklin Gothic Book"/>
              </w:rPr>
              <w:t>WSP</w:t>
            </w:r>
          </w:p>
        </w:tc>
      </w:tr>
      <w:tr w:rsidR="00607CA7" w14:paraId="1C02E7A3" w14:textId="77777777" w:rsidTr="00121A20">
        <w:trPr>
          <w:trHeight w:val="288"/>
        </w:trPr>
        <w:tc>
          <w:tcPr>
            <w:tcW w:w="2610" w:type="dxa"/>
            <w:vAlign w:val="center"/>
          </w:tcPr>
          <w:p w14:paraId="646C1A09" w14:textId="367D258B" w:rsidR="00607CA7" w:rsidRDefault="00607CA7" w:rsidP="00607CA7">
            <w:pPr>
              <w:rPr>
                <w:rFonts w:ascii="Franklin Gothic Book" w:hAnsi="Franklin Gothic Book"/>
              </w:rPr>
            </w:pPr>
            <w:r>
              <w:rPr>
                <w:rFonts w:ascii="Franklin Gothic Book" w:hAnsi="Franklin Gothic Book"/>
              </w:rPr>
              <w:t>Lizzie Welch</w:t>
            </w:r>
          </w:p>
        </w:tc>
        <w:tc>
          <w:tcPr>
            <w:tcW w:w="6475" w:type="dxa"/>
            <w:vAlign w:val="center"/>
          </w:tcPr>
          <w:p w14:paraId="222FBA18" w14:textId="7A160A5A" w:rsidR="00607CA7" w:rsidRDefault="00607CA7" w:rsidP="00607CA7">
            <w:pPr>
              <w:rPr>
                <w:rFonts w:ascii="Franklin Gothic Book" w:hAnsi="Franklin Gothic Book"/>
              </w:rPr>
            </w:pPr>
            <w:r>
              <w:rPr>
                <w:rFonts w:ascii="Franklin Gothic Book" w:hAnsi="Franklin Gothic Book"/>
              </w:rPr>
              <w:t>WSP</w:t>
            </w:r>
          </w:p>
        </w:tc>
      </w:tr>
    </w:tbl>
    <w:p w14:paraId="6E722C5E" w14:textId="77777777" w:rsidR="00FA3F3D" w:rsidRDefault="00FA3F3D" w:rsidP="00C203A2">
      <w:pPr>
        <w:rPr>
          <w:rFonts w:ascii="Franklin Gothic Book" w:hAnsi="Franklin Gothic Book"/>
        </w:rPr>
      </w:pPr>
    </w:p>
    <w:p w14:paraId="759E6049" w14:textId="77777777" w:rsidR="004C1CB6" w:rsidRDefault="004C1CB6" w:rsidP="00C203A2">
      <w:pPr>
        <w:rPr>
          <w:rFonts w:ascii="Franklin Gothic Heavy" w:hAnsi="Franklin Gothic Heavy"/>
          <w:sz w:val="28"/>
          <w:szCs w:val="28"/>
        </w:rPr>
      </w:pPr>
      <w:r w:rsidRPr="005974FB">
        <w:rPr>
          <w:rFonts w:ascii="Franklin Gothic Heavy" w:hAnsi="Franklin Gothic Heavy"/>
          <w:sz w:val="28"/>
          <w:szCs w:val="28"/>
        </w:rPr>
        <w:t>Other Attendees</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475"/>
      </w:tblGrid>
      <w:tr w:rsidR="00DD3654" w14:paraId="37527ED8" w14:textId="77777777" w:rsidTr="00121A20">
        <w:trPr>
          <w:trHeight w:val="288"/>
        </w:trPr>
        <w:tc>
          <w:tcPr>
            <w:tcW w:w="2610" w:type="dxa"/>
            <w:vAlign w:val="center"/>
          </w:tcPr>
          <w:p w14:paraId="1180A5B5" w14:textId="0A3F2012" w:rsidR="00DD3654" w:rsidRDefault="00DD3654" w:rsidP="009C423B">
            <w:pPr>
              <w:rPr>
                <w:rFonts w:ascii="Franklin Gothic Book" w:hAnsi="Franklin Gothic Book"/>
              </w:rPr>
            </w:pPr>
            <w:r>
              <w:rPr>
                <w:rFonts w:ascii="Franklin Gothic Book" w:hAnsi="Franklin Gothic Book"/>
              </w:rPr>
              <w:t>Genevieve Bales</w:t>
            </w:r>
          </w:p>
        </w:tc>
        <w:tc>
          <w:tcPr>
            <w:tcW w:w="6475" w:type="dxa"/>
            <w:vAlign w:val="center"/>
          </w:tcPr>
          <w:p w14:paraId="0F61D5C4" w14:textId="0EC84C68" w:rsidR="00DD3654" w:rsidRDefault="00DD3654" w:rsidP="009C423B">
            <w:pPr>
              <w:rPr>
                <w:rFonts w:ascii="Franklin Gothic Book" w:hAnsi="Franklin Gothic Book"/>
              </w:rPr>
            </w:pPr>
            <w:r>
              <w:rPr>
                <w:rFonts w:ascii="Franklin Gothic Book" w:hAnsi="Franklin Gothic Book"/>
              </w:rPr>
              <w:t xml:space="preserve">Federal Highway Administration </w:t>
            </w:r>
          </w:p>
        </w:tc>
      </w:tr>
      <w:tr w:rsidR="00776FA1" w14:paraId="0971173E" w14:textId="77777777" w:rsidTr="00121A20">
        <w:trPr>
          <w:trHeight w:val="288"/>
        </w:trPr>
        <w:tc>
          <w:tcPr>
            <w:tcW w:w="2610" w:type="dxa"/>
            <w:vAlign w:val="center"/>
          </w:tcPr>
          <w:p w14:paraId="4CB4FC25" w14:textId="6C18900E" w:rsidR="00776FA1" w:rsidRDefault="00776FA1" w:rsidP="009C423B">
            <w:pPr>
              <w:rPr>
                <w:rFonts w:ascii="Franklin Gothic Book" w:hAnsi="Franklin Gothic Book"/>
              </w:rPr>
            </w:pPr>
            <w:r>
              <w:rPr>
                <w:rFonts w:ascii="Franklin Gothic Book" w:hAnsi="Franklin Gothic Book"/>
              </w:rPr>
              <w:t>Sydni Ligons</w:t>
            </w:r>
          </w:p>
        </w:tc>
        <w:tc>
          <w:tcPr>
            <w:tcW w:w="6475" w:type="dxa"/>
            <w:vAlign w:val="center"/>
          </w:tcPr>
          <w:p w14:paraId="5639FB78" w14:textId="57D0A2AE" w:rsidR="00776FA1" w:rsidRDefault="00776FA1" w:rsidP="009C423B">
            <w:pPr>
              <w:rPr>
                <w:rFonts w:ascii="Franklin Gothic Book" w:hAnsi="Franklin Gothic Book"/>
              </w:rPr>
            </w:pPr>
            <w:r>
              <w:rPr>
                <w:rFonts w:ascii="Franklin Gothic Book" w:hAnsi="Franklin Gothic Book"/>
              </w:rPr>
              <w:t>Houston Galveston Area Council</w:t>
            </w:r>
          </w:p>
        </w:tc>
      </w:tr>
      <w:tr w:rsidR="00CD3D48" w14:paraId="78CE0DB5" w14:textId="77777777" w:rsidTr="00121A20">
        <w:trPr>
          <w:trHeight w:val="288"/>
        </w:trPr>
        <w:tc>
          <w:tcPr>
            <w:tcW w:w="2610" w:type="dxa"/>
            <w:vAlign w:val="center"/>
          </w:tcPr>
          <w:p w14:paraId="43C4703B" w14:textId="288BA975" w:rsidR="00CD3D48" w:rsidRDefault="00CD3D48" w:rsidP="009C423B">
            <w:pPr>
              <w:rPr>
                <w:rFonts w:ascii="Franklin Gothic Book" w:hAnsi="Franklin Gothic Book"/>
              </w:rPr>
            </w:pPr>
            <w:r>
              <w:rPr>
                <w:rFonts w:ascii="Franklin Gothic Book" w:hAnsi="Franklin Gothic Book"/>
              </w:rPr>
              <w:t>Don Rodman</w:t>
            </w:r>
          </w:p>
        </w:tc>
        <w:tc>
          <w:tcPr>
            <w:tcW w:w="6475" w:type="dxa"/>
            <w:vAlign w:val="center"/>
          </w:tcPr>
          <w:p w14:paraId="621272E1" w14:textId="5BB62284" w:rsidR="00CD3D48" w:rsidRDefault="00CD3D48" w:rsidP="009C423B">
            <w:pPr>
              <w:rPr>
                <w:rFonts w:ascii="Franklin Gothic Book" w:hAnsi="Franklin Gothic Book"/>
              </w:rPr>
            </w:pPr>
            <w:r>
              <w:rPr>
                <w:rFonts w:ascii="Franklin Gothic Book" w:hAnsi="Franklin Gothic Book"/>
              </w:rPr>
              <w:t>I-69 Alliance</w:t>
            </w:r>
          </w:p>
        </w:tc>
      </w:tr>
      <w:tr w:rsidR="00DD3654" w14:paraId="637183CC" w14:textId="77777777" w:rsidTr="00121A20">
        <w:trPr>
          <w:trHeight w:val="288"/>
        </w:trPr>
        <w:tc>
          <w:tcPr>
            <w:tcW w:w="2610" w:type="dxa"/>
            <w:vAlign w:val="center"/>
          </w:tcPr>
          <w:p w14:paraId="3B650FCE" w14:textId="43EA4B04" w:rsidR="00DD3654" w:rsidRDefault="00DD3654" w:rsidP="009C423B">
            <w:pPr>
              <w:rPr>
                <w:rFonts w:ascii="Franklin Gothic Book" w:hAnsi="Franklin Gothic Book"/>
              </w:rPr>
            </w:pPr>
            <w:r>
              <w:rPr>
                <w:rFonts w:ascii="Franklin Gothic Book" w:hAnsi="Franklin Gothic Book"/>
              </w:rPr>
              <w:t>Dhruva Lahon</w:t>
            </w:r>
          </w:p>
        </w:tc>
        <w:tc>
          <w:tcPr>
            <w:tcW w:w="6475" w:type="dxa"/>
            <w:vAlign w:val="center"/>
          </w:tcPr>
          <w:p w14:paraId="2F1C157F" w14:textId="0E235268" w:rsidR="00DD3654" w:rsidRDefault="00DD3654" w:rsidP="009C423B">
            <w:pPr>
              <w:rPr>
                <w:rFonts w:ascii="Franklin Gothic Book" w:hAnsi="Franklin Gothic Book"/>
              </w:rPr>
            </w:pPr>
            <w:r>
              <w:rPr>
                <w:rFonts w:ascii="Franklin Gothic Book" w:hAnsi="Franklin Gothic Book"/>
              </w:rPr>
              <w:t>Kimley-Horn</w:t>
            </w:r>
          </w:p>
        </w:tc>
      </w:tr>
      <w:tr w:rsidR="00CD3D48" w14:paraId="2A828CD5" w14:textId="77777777" w:rsidTr="00121A20">
        <w:trPr>
          <w:trHeight w:val="288"/>
        </w:trPr>
        <w:tc>
          <w:tcPr>
            <w:tcW w:w="2610" w:type="dxa"/>
            <w:vAlign w:val="center"/>
          </w:tcPr>
          <w:p w14:paraId="64F9D898" w14:textId="34FF705E" w:rsidR="00CD3D48" w:rsidRDefault="00CD3D48" w:rsidP="009C423B">
            <w:pPr>
              <w:rPr>
                <w:rFonts w:ascii="Franklin Gothic Book" w:hAnsi="Franklin Gothic Book"/>
              </w:rPr>
            </w:pPr>
            <w:r>
              <w:rPr>
                <w:rFonts w:ascii="Franklin Gothic Book" w:hAnsi="Franklin Gothic Book"/>
              </w:rPr>
              <w:t>Mark Lenters</w:t>
            </w:r>
          </w:p>
        </w:tc>
        <w:tc>
          <w:tcPr>
            <w:tcW w:w="6475" w:type="dxa"/>
            <w:vAlign w:val="center"/>
          </w:tcPr>
          <w:p w14:paraId="5FF73A40" w14:textId="05051F4C" w:rsidR="00CD3D48" w:rsidRDefault="00CD3D48" w:rsidP="009C423B">
            <w:pPr>
              <w:rPr>
                <w:rFonts w:ascii="Franklin Gothic Book" w:hAnsi="Franklin Gothic Book"/>
              </w:rPr>
            </w:pPr>
            <w:r>
              <w:rPr>
                <w:rFonts w:ascii="Franklin Gothic Book" w:hAnsi="Franklin Gothic Book"/>
              </w:rPr>
              <w:t>Kimley</w:t>
            </w:r>
            <w:r w:rsidR="00DD3654">
              <w:rPr>
                <w:rFonts w:ascii="Franklin Gothic Book" w:hAnsi="Franklin Gothic Book"/>
              </w:rPr>
              <w:t>-</w:t>
            </w:r>
            <w:r>
              <w:rPr>
                <w:rFonts w:ascii="Franklin Gothic Book" w:hAnsi="Franklin Gothic Book"/>
              </w:rPr>
              <w:t>Horn</w:t>
            </w:r>
          </w:p>
        </w:tc>
      </w:tr>
      <w:tr w:rsidR="00CD3D48" w14:paraId="1CD97E0E" w14:textId="77777777" w:rsidTr="00121A20">
        <w:trPr>
          <w:trHeight w:val="288"/>
        </w:trPr>
        <w:tc>
          <w:tcPr>
            <w:tcW w:w="2610" w:type="dxa"/>
            <w:vAlign w:val="center"/>
          </w:tcPr>
          <w:p w14:paraId="231F9D0A" w14:textId="4D6BB2C0" w:rsidR="00CD3D48" w:rsidRDefault="00CD3D48" w:rsidP="005F3E41">
            <w:pPr>
              <w:rPr>
                <w:rFonts w:ascii="Franklin Gothic Book" w:hAnsi="Franklin Gothic Book"/>
              </w:rPr>
            </w:pPr>
            <w:r>
              <w:rPr>
                <w:rFonts w:ascii="Franklin Gothic Book" w:hAnsi="Franklin Gothic Book"/>
              </w:rPr>
              <w:t>Tim Juarez</w:t>
            </w:r>
          </w:p>
        </w:tc>
        <w:tc>
          <w:tcPr>
            <w:tcW w:w="6475" w:type="dxa"/>
            <w:vAlign w:val="center"/>
          </w:tcPr>
          <w:p w14:paraId="0ED858F6" w14:textId="4D9F57AD" w:rsidR="00CD3D48" w:rsidRDefault="00CD3D48" w:rsidP="005F3E41">
            <w:pPr>
              <w:rPr>
                <w:rFonts w:ascii="Franklin Gothic Book" w:hAnsi="Franklin Gothic Book"/>
              </w:rPr>
            </w:pPr>
            <w:r>
              <w:rPr>
                <w:rFonts w:ascii="Franklin Gothic Book" w:hAnsi="Franklin Gothic Book"/>
              </w:rPr>
              <w:t>Stanley Consultants</w:t>
            </w:r>
          </w:p>
        </w:tc>
      </w:tr>
      <w:tr w:rsidR="00AE12AC" w14:paraId="20D89081" w14:textId="77777777" w:rsidTr="00121A20">
        <w:trPr>
          <w:trHeight w:val="288"/>
        </w:trPr>
        <w:tc>
          <w:tcPr>
            <w:tcW w:w="2610" w:type="dxa"/>
            <w:vAlign w:val="center"/>
          </w:tcPr>
          <w:p w14:paraId="75435B30" w14:textId="614A78F3" w:rsidR="00AE12AC" w:rsidRDefault="00AE12AC" w:rsidP="00AE12AC">
            <w:pPr>
              <w:rPr>
                <w:rFonts w:ascii="Franklin Gothic Book" w:hAnsi="Franklin Gothic Book"/>
              </w:rPr>
            </w:pPr>
            <w:r>
              <w:rPr>
                <w:rFonts w:ascii="Franklin Gothic Book" w:hAnsi="Franklin Gothic Book"/>
              </w:rPr>
              <w:lastRenderedPageBreak/>
              <w:t>Bill Eisele</w:t>
            </w:r>
          </w:p>
        </w:tc>
        <w:tc>
          <w:tcPr>
            <w:tcW w:w="6475" w:type="dxa"/>
            <w:vAlign w:val="center"/>
          </w:tcPr>
          <w:p w14:paraId="340E3A1F" w14:textId="010EE2CA" w:rsidR="00AE12AC" w:rsidRDefault="00AE12AC" w:rsidP="00AE12AC">
            <w:pPr>
              <w:rPr>
                <w:rFonts w:ascii="Franklin Gothic Book" w:hAnsi="Franklin Gothic Book"/>
              </w:rPr>
            </w:pPr>
            <w:r>
              <w:rPr>
                <w:rFonts w:ascii="Franklin Gothic Book" w:hAnsi="Franklin Gothic Book"/>
              </w:rPr>
              <w:t>Texas A&amp;M Transportation Institute</w:t>
            </w:r>
          </w:p>
        </w:tc>
      </w:tr>
      <w:tr w:rsidR="00AE12AC" w14:paraId="4D30E13D" w14:textId="77777777" w:rsidTr="00121A20">
        <w:trPr>
          <w:trHeight w:val="288"/>
        </w:trPr>
        <w:tc>
          <w:tcPr>
            <w:tcW w:w="2610" w:type="dxa"/>
            <w:vAlign w:val="center"/>
          </w:tcPr>
          <w:p w14:paraId="1DDACEA9" w14:textId="331F1110" w:rsidR="00AE12AC" w:rsidRDefault="00AE12AC" w:rsidP="00AE12AC">
            <w:pPr>
              <w:rPr>
                <w:rFonts w:ascii="Franklin Gothic Book" w:hAnsi="Franklin Gothic Book"/>
              </w:rPr>
            </w:pPr>
            <w:r>
              <w:rPr>
                <w:rFonts w:ascii="Franklin Gothic Book" w:hAnsi="Franklin Gothic Book"/>
              </w:rPr>
              <w:t>Curtis Morgan</w:t>
            </w:r>
          </w:p>
        </w:tc>
        <w:tc>
          <w:tcPr>
            <w:tcW w:w="6475" w:type="dxa"/>
            <w:vAlign w:val="center"/>
          </w:tcPr>
          <w:p w14:paraId="6E36F3B9" w14:textId="49DE56B3" w:rsidR="00AE12AC" w:rsidRDefault="00AE12AC" w:rsidP="00AE12AC">
            <w:pPr>
              <w:rPr>
                <w:rFonts w:ascii="Franklin Gothic Book" w:hAnsi="Franklin Gothic Book"/>
              </w:rPr>
            </w:pPr>
            <w:r w:rsidRPr="00AE12AC">
              <w:rPr>
                <w:rFonts w:ascii="Franklin Gothic Book" w:hAnsi="Franklin Gothic Book"/>
              </w:rPr>
              <w:t>Texas A&amp;M Transportation Institute</w:t>
            </w:r>
          </w:p>
        </w:tc>
      </w:tr>
      <w:tr w:rsidR="00C774AD" w14:paraId="2200B3C1" w14:textId="77777777" w:rsidTr="00121A20">
        <w:trPr>
          <w:trHeight w:val="288"/>
        </w:trPr>
        <w:tc>
          <w:tcPr>
            <w:tcW w:w="2610" w:type="dxa"/>
            <w:vAlign w:val="center"/>
          </w:tcPr>
          <w:p w14:paraId="009EAD48" w14:textId="5C331052" w:rsidR="00C774AD" w:rsidRDefault="00C774AD" w:rsidP="00C774AD">
            <w:pPr>
              <w:rPr>
                <w:rFonts w:ascii="Franklin Gothic Book" w:hAnsi="Franklin Gothic Book"/>
              </w:rPr>
            </w:pPr>
            <w:r>
              <w:rPr>
                <w:rFonts w:ascii="Franklin Gothic Book" w:hAnsi="Franklin Gothic Book"/>
              </w:rPr>
              <w:t>Allan Rutter</w:t>
            </w:r>
          </w:p>
        </w:tc>
        <w:tc>
          <w:tcPr>
            <w:tcW w:w="6475" w:type="dxa"/>
            <w:vAlign w:val="center"/>
          </w:tcPr>
          <w:p w14:paraId="626A45B2" w14:textId="244FBB75" w:rsidR="00C774AD" w:rsidRPr="00AE12AC" w:rsidRDefault="00C774AD" w:rsidP="00C774AD">
            <w:pPr>
              <w:rPr>
                <w:rFonts w:ascii="Franklin Gothic Book" w:hAnsi="Franklin Gothic Book"/>
              </w:rPr>
            </w:pPr>
            <w:r w:rsidRPr="00AE12AC">
              <w:rPr>
                <w:rFonts w:ascii="Franklin Gothic Book" w:hAnsi="Franklin Gothic Book"/>
              </w:rPr>
              <w:t>Texas A&amp;M Transportation Institute</w:t>
            </w:r>
          </w:p>
        </w:tc>
      </w:tr>
      <w:tr w:rsidR="00776FA1" w14:paraId="578D15ED" w14:textId="77777777" w:rsidTr="00121A20">
        <w:trPr>
          <w:trHeight w:val="288"/>
        </w:trPr>
        <w:tc>
          <w:tcPr>
            <w:tcW w:w="2610" w:type="dxa"/>
            <w:vAlign w:val="center"/>
          </w:tcPr>
          <w:p w14:paraId="5F28E0DE" w14:textId="3BE24061" w:rsidR="00776FA1" w:rsidRDefault="00776FA1" w:rsidP="00C774AD">
            <w:pPr>
              <w:rPr>
                <w:rFonts w:ascii="Franklin Gothic Book" w:hAnsi="Franklin Gothic Book"/>
              </w:rPr>
            </w:pPr>
            <w:r>
              <w:rPr>
                <w:rFonts w:ascii="Franklin Gothic Book" w:hAnsi="Franklin Gothic Book"/>
              </w:rPr>
              <w:t>Jeff Warner</w:t>
            </w:r>
          </w:p>
        </w:tc>
        <w:tc>
          <w:tcPr>
            <w:tcW w:w="6475" w:type="dxa"/>
            <w:vAlign w:val="center"/>
          </w:tcPr>
          <w:p w14:paraId="3E477CD7" w14:textId="39D6686B" w:rsidR="00776FA1" w:rsidRPr="00AE12AC" w:rsidRDefault="00776FA1" w:rsidP="00C774AD">
            <w:pPr>
              <w:rPr>
                <w:rFonts w:ascii="Franklin Gothic Book" w:hAnsi="Franklin Gothic Book"/>
              </w:rPr>
            </w:pPr>
            <w:r w:rsidRPr="00776FA1">
              <w:rPr>
                <w:rFonts w:ascii="Franklin Gothic Book" w:hAnsi="Franklin Gothic Book"/>
              </w:rPr>
              <w:t>Texas A&amp;M Transportation Institute</w:t>
            </w:r>
          </w:p>
        </w:tc>
      </w:tr>
      <w:tr w:rsidR="00C774AD" w14:paraId="0B204CC0" w14:textId="77777777" w:rsidTr="00121A20">
        <w:trPr>
          <w:trHeight w:val="288"/>
        </w:trPr>
        <w:tc>
          <w:tcPr>
            <w:tcW w:w="2610" w:type="dxa"/>
            <w:vAlign w:val="center"/>
          </w:tcPr>
          <w:p w14:paraId="4B54696B" w14:textId="6C0BE9B5" w:rsidR="00C774AD" w:rsidRDefault="00C774AD" w:rsidP="00C774AD">
            <w:pPr>
              <w:rPr>
                <w:rFonts w:ascii="Franklin Gothic Book" w:hAnsi="Franklin Gothic Book"/>
              </w:rPr>
            </w:pPr>
            <w:r>
              <w:rPr>
                <w:rFonts w:ascii="Franklin Gothic Book" w:hAnsi="Franklin Gothic Book"/>
              </w:rPr>
              <w:t>Jim Morales</w:t>
            </w:r>
          </w:p>
        </w:tc>
        <w:tc>
          <w:tcPr>
            <w:tcW w:w="6475" w:type="dxa"/>
            <w:vAlign w:val="center"/>
          </w:tcPr>
          <w:p w14:paraId="005D01F2" w14:textId="5C1DF506" w:rsidR="00C774AD" w:rsidRPr="00AE12AC" w:rsidRDefault="00C774AD" w:rsidP="00C774AD">
            <w:pPr>
              <w:rPr>
                <w:rFonts w:ascii="Franklin Gothic Book" w:hAnsi="Franklin Gothic Book"/>
              </w:rPr>
            </w:pPr>
            <w:r>
              <w:rPr>
                <w:rFonts w:ascii="Franklin Gothic Book" w:hAnsi="Franklin Gothic Book"/>
              </w:rPr>
              <w:t>Texas Senate, Senator Campbell</w:t>
            </w:r>
          </w:p>
        </w:tc>
      </w:tr>
      <w:tr w:rsidR="00C774AD" w14:paraId="0DB3DBBA" w14:textId="77777777" w:rsidTr="00121A20">
        <w:trPr>
          <w:trHeight w:val="288"/>
        </w:trPr>
        <w:tc>
          <w:tcPr>
            <w:tcW w:w="2610" w:type="dxa"/>
            <w:vAlign w:val="center"/>
          </w:tcPr>
          <w:p w14:paraId="531B1F50" w14:textId="2E806143" w:rsidR="00C774AD" w:rsidRDefault="00C774AD" w:rsidP="00C774AD">
            <w:pPr>
              <w:rPr>
                <w:rFonts w:ascii="Franklin Gothic Book" w:hAnsi="Franklin Gothic Book"/>
              </w:rPr>
            </w:pPr>
            <w:r>
              <w:rPr>
                <w:rFonts w:ascii="Franklin Gothic Book" w:hAnsi="Franklin Gothic Book"/>
              </w:rPr>
              <w:t>Bobby M. Franklin</w:t>
            </w:r>
          </w:p>
        </w:tc>
        <w:tc>
          <w:tcPr>
            <w:tcW w:w="6475" w:type="dxa"/>
            <w:vAlign w:val="center"/>
          </w:tcPr>
          <w:p w14:paraId="528D3194" w14:textId="48E8AE9C" w:rsidR="00C774AD" w:rsidRDefault="00C774AD" w:rsidP="00C774AD">
            <w:pPr>
              <w:rPr>
                <w:rFonts w:ascii="Franklin Gothic Book" w:hAnsi="Franklin Gothic Book"/>
              </w:rPr>
            </w:pPr>
            <w:r>
              <w:rPr>
                <w:rFonts w:ascii="Franklin Gothic Book" w:hAnsi="Franklin Gothic Book"/>
              </w:rPr>
              <w:t>TNW Corporation</w:t>
            </w:r>
          </w:p>
        </w:tc>
      </w:tr>
    </w:tbl>
    <w:p w14:paraId="760FE25B" w14:textId="6670433E" w:rsidR="00BA634D" w:rsidRDefault="00BA634D">
      <w:pPr>
        <w:rPr>
          <w:rFonts w:ascii="Franklin Gothic Heavy" w:hAnsi="Franklin Gothic Heavy"/>
          <w:sz w:val="28"/>
          <w:szCs w:val="28"/>
        </w:rPr>
      </w:pPr>
    </w:p>
    <w:p w14:paraId="6A9B642F" w14:textId="23119F10" w:rsidR="004C1CB6" w:rsidRPr="00446810" w:rsidRDefault="004C1CB6" w:rsidP="00C203A2">
      <w:pPr>
        <w:pBdr>
          <w:bottom w:val="single" w:sz="8" w:space="1" w:color="auto"/>
        </w:pBdr>
        <w:rPr>
          <w:rFonts w:ascii="Franklin Gothic Heavy" w:hAnsi="Franklin Gothic Heavy"/>
          <w:sz w:val="28"/>
          <w:szCs w:val="28"/>
        </w:rPr>
      </w:pPr>
      <w:r w:rsidRPr="00446810">
        <w:rPr>
          <w:rFonts w:ascii="Franklin Gothic Heavy" w:hAnsi="Franklin Gothic Heavy"/>
          <w:sz w:val="28"/>
          <w:szCs w:val="28"/>
        </w:rPr>
        <w:t xml:space="preserve">1. </w:t>
      </w:r>
      <w:r w:rsidR="00030A82" w:rsidRPr="00446810">
        <w:rPr>
          <w:rFonts w:ascii="Franklin Gothic Heavy" w:hAnsi="Franklin Gothic Heavy"/>
          <w:sz w:val="28"/>
          <w:szCs w:val="28"/>
        </w:rPr>
        <w:t xml:space="preserve">Welcome and </w:t>
      </w:r>
      <w:r w:rsidR="00C203A2" w:rsidRPr="00446810">
        <w:rPr>
          <w:rFonts w:ascii="Franklin Gothic Heavy" w:hAnsi="Franklin Gothic Heavy"/>
          <w:sz w:val="28"/>
          <w:szCs w:val="28"/>
        </w:rPr>
        <w:t>I</w:t>
      </w:r>
      <w:r w:rsidR="00030A82" w:rsidRPr="00446810">
        <w:rPr>
          <w:rFonts w:ascii="Franklin Gothic Heavy" w:hAnsi="Franklin Gothic Heavy"/>
          <w:sz w:val="28"/>
          <w:szCs w:val="28"/>
        </w:rPr>
        <w:t>ntroductions</w:t>
      </w:r>
    </w:p>
    <w:p w14:paraId="37E61591" w14:textId="77777777" w:rsidR="00A8400C" w:rsidRDefault="00A8400C" w:rsidP="00D33434">
      <w:pPr>
        <w:rPr>
          <w:rFonts w:ascii="Franklin Gothic Book" w:hAnsi="Franklin Gothic Book"/>
        </w:rPr>
      </w:pPr>
    </w:p>
    <w:p w14:paraId="6F68A631" w14:textId="7924DAE8" w:rsidR="00BA634D" w:rsidRDefault="004C1CB6" w:rsidP="00D33434">
      <w:pPr>
        <w:rPr>
          <w:rFonts w:ascii="Franklin Gothic Book" w:hAnsi="Franklin Gothic Book"/>
        </w:rPr>
      </w:pPr>
      <w:r w:rsidRPr="00C203A2">
        <w:rPr>
          <w:rFonts w:ascii="Franklin Gothic Book" w:hAnsi="Franklin Gothic Book"/>
        </w:rPr>
        <w:t>Judge Ed Emmett, Texas Freight Advisory Committee (TxFAC) Chair and Fellow in Energy</w:t>
      </w:r>
      <w:r w:rsidR="009E544C">
        <w:rPr>
          <w:rFonts w:ascii="Franklin Gothic Book" w:hAnsi="Franklin Gothic Book"/>
        </w:rPr>
        <w:t xml:space="preserve"> and</w:t>
      </w:r>
      <w:r w:rsidRPr="00C203A2">
        <w:rPr>
          <w:rFonts w:ascii="Franklin Gothic Book" w:hAnsi="Franklin Gothic Book"/>
        </w:rPr>
        <w:t xml:space="preserve"> Transportation Policy Rice University’s Baker Institute for Public Policy, welcomed the committee</w:t>
      </w:r>
      <w:r w:rsidR="00131C21">
        <w:rPr>
          <w:rFonts w:ascii="Franklin Gothic Book" w:hAnsi="Franklin Gothic Book"/>
        </w:rPr>
        <w:t xml:space="preserve"> at </w:t>
      </w:r>
      <w:r w:rsidR="00C47655">
        <w:rPr>
          <w:rFonts w:ascii="Franklin Gothic Book" w:hAnsi="Franklin Gothic Book"/>
        </w:rPr>
        <w:t>8:05</w:t>
      </w:r>
      <w:r w:rsidR="00743E12">
        <w:rPr>
          <w:rFonts w:ascii="Franklin Gothic Book" w:hAnsi="Franklin Gothic Book"/>
        </w:rPr>
        <w:t xml:space="preserve"> </w:t>
      </w:r>
      <w:r w:rsidR="00131C21">
        <w:rPr>
          <w:rFonts w:ascii="Franklin Gothic Book" w:hAnsi="Franklin Gothic Book"/>
        </w:rPr>
        <w:t xml:space="preserve">a.m. </w:t>
      </w:r>
    </w:p>
    <w:p w14:paraId="0A6D307E" w14:textId="77777777" w:rsidR="00C47655" w:rsidRDefault="00C47655" w:rsidP="00D33434">
      <w:pPr>
        <w:rPr>
          <w:rFonts w:ascii="Franklin Gothic Book" w:hAnsi="Franklin Gothic Book"/>
        </w:rPr>
      </w:pPr>
    </w:p>
    <w:p w14:paraId="1D8AF920" w14:textId="39A493AD" w:rsidR="00C47655" w:rsidRPr="001A4791" w:rsidRDefault="00D11F47" w:rsidP="00D11F47">
      <w:pPr>
        <w:rPr>
          <w:rFonts w:ascii="Franklin Gothic Book" w:hAnsi="Franklin Gothic Book"/>
        </w:rPr>
      </w:pPr>
      <w:r w:rsidRPr="00A34823">
        <w:rPr>
          <w:rFonts w:ascii="Franklin Gothic Book" w:hAnsi="Franklin Gothic Book"/>
        </w:rPr>
        <w:t xml:space="preserve">Tyler Graham, </w:t>
      </w:r>
      <w:r>
        <w:rPr>
          <w:rFonts w:ascii="Franklin Gothic Book" w:hAnsi="Franklin Gothic Book"/>
        </w:rPr>
        <w:t xml:space="preserve">Interim </w:t>
      </w:r>
      <w:r w:rsidRPr="00A34823">
        <w:rPr>
          <w:rFonts w:ascii="Franklin Gothic Book" w:hAnsi="Franklin Gothic Book"/>
        </w:rPr>
        <w:t>Freight Planning Manager with TxDOT’s Freight Planning Branch</w:t>
      </w:r>
      <w:r>
        <w:rPr>
          <w:rFonts w:ascii="Franklin Gothic Book" w:hAnsi="Franklin Gothic Book"/>
        </w:rPr>
        <w:t xml:space="preserve">, provided a safety minute regarding the upcoming </w:t>
      </w:r>
      <w:r w:rsidR="00C47655">
        <w:rPr>
          <w:rFonts w:ascii="Franklin Gothic Book" w:hAnsi="Franklin Gothic Book"/>
        </w:rPr>
        <w:t>National Work Zone Safety Week</w:t>
      </w:r>
      <w:r>
        <w:rPr>
          <w:rFonts w:ascii="Franklin Gothic Book" w:hAnsi="Franklin Gothic Book"/>
        </w:rPr>
        <w:t xml:space="preserve"> (</w:t>
      </w:r>
      <w:r w:rsidR="00C47655">
        <w:rPr>
          <w:rFonts w:ascii="Franklin Gothic Book" w:hAnsi="Franklin Gothic Book"/>
        </w:rPr>
        <w:t>April 15-19</w:t>
      </w:r>
      <w:r>
        <w:rPr>
          <w:rFonts w:ascii="Franklin Gothic Book" w:hAnsi="Franklin Gothic Book"/>
        </w:rPr>
        <w:t xml:space="preserve">) and advised everyone to be </w:t>
      </w:r>
      <w:r w:rsidR="00C47655">
        <w:rPr>
          <w:rFonts w:ascii="Franklin Gothic Book" w:hAnsi="Franklin Gothic Book"/>
        </w:rPr>
        <w:t xml:space="preserve">mindful of </w:t>
      </w:r>
      <w:r w:rsidR="00C47655" w:rsidRPr="001A4791">
        <w:rPr>
          <w:rFonts w:ascii="Franklin Gothic Book" w:hAnsi="Franklin Gothic Book"/>
        </w:rPr>
        <w:t xml:space="preserve">traveling in work zones. </w:t>
      </w:r>
    </w:p>
    <w:p w14:paraId="583D4463" w14:textId="77777777" w:rsidR="00C47655" w:rsidRPr="001A4791" w:rsidRDefault="00C47655" w:rsidP="00C47655">
      <w:pPr>
        <w:rPr>
          <w:rFonts w:ascii="Franklin Gothic Book" w:hAnsi="Franklin Gothic Book"/>
        </w:rPr>
      </w:pPr>
    </w:p>
    <w:p w14:paraId="1B905A03" w14:textId="3F49C1D1" w:rsidR="00D11F47" w:rsidRPr="001A4791" w:rsidRDefault="00D11F47" w:rsidP="00C47655">
      <w:pPr>
        <w:rPr>
          <w:rFonts w:ascii="Franklin Gothic Book" w:hAnsi="Franklin Gothic Book"/>
        </w:rPr>
      </w:pPr>
      <w:r w:rsidRPr="001A4791">
        <w:rPr>
          <w:rFonts w:ascii="Franklin Gothic Book" w:hAnsi="Franklin Gothic Book"/>
        </w:rPr>
        <w:t>Chair Emmett added that the freight advisory committee’s goal is to get ahead of growth, transportation, and safety needs, noting the number of distribution centers, rail, and roadways that drivers pass as they travel to the TxDOT Stassney Campus.</w:t>
      </w:r>
    </w:p>
    <w:p w14:paraId="209CE19C" w14:textId="77777777" w:rsidR="00C47655" w:rsidRPr="001A4791" w:rsidRDefault="00C47655" w:rsidP="00C47655">
      <w:pPr>
        <w:rPr>
          <w:rFonts w:ascii="Franklin Gothic Book" w:hAnsi="Franklin Gothic Book"/>
        </w:rPr>
      </w:pPr>
    </w:p>
    <w:p w14:paraId="65FE3018" w14:textId="719E9708" w:rsidR="00F00E6D" w:rsidRPr="001A4791" w:rsidRDefault="00F00E6D" w:rsidP="00D33434">
      <w:pPr>
        <w:rPr>
          <w:rFonts w:ascii="Franklin Gothic Book" w:hAnsi="Franklin Gothic Book"/>
        </w:rPr>
      </w:pPr>
      <w:r w:rsidRPr="001A4791">
        <w:rPr>
          <w:rFonts w:ascii="Franklin Gothic Book" w:hAnsi="Franklin Gothic Book"/>
        </w:rPr>
        <w:t>TxDOT leaders gave opening comments as follows:</w:t>
      </w:r>
    </w:p>
    <w:p w14:paraId="1E34AACA" w14:textId="31A10464" w:rsidR="00D11F47" w:rsidRPr="001A4791" w:rsidRDefault="000F5D6E" w:rsidP="00F00E6D">
      <w:pPr>
        <w:pStyle w:val="ListParagraph"/>
        <w:numPr>
          <w:ilvl w:val="0"/>
          <w:numId w:val="3"/>
        </w:numPr>
        <w:rPr>
          <w:rFonts w:ascii="Franklin Gothic Book" w:hAnsi="Franklin Gothic Book"/>
        </w:rPr>
      </w:pPr>
      <w:r w:rsidRPr="001A4791">
        <w:rPr>
          <w:rFonts w:ascii="Franklin Gothic Book" w:hAnsi="Franklin Gothic Book"/>
        </w:rPr>
        <w:t xml:space="preserve">Mildred Litchfield, TxDOT Deputy Director, </w:t>
      </w:r>
      <w:r w:rsidR="00D11F47" w:rsidRPr="001A4791">
        <w:rPr>
          <w:rFonts w:ascii="Franklin Gothic Book" w:hAnsi="Franklin Gothic Book"/>
        </w:rPr>
        <w:t xml:space="preserve">sent her appreciation for the committee’s participation. </w:t>
      </w:r>
    </w:p>
    <w:p w14:paraId="043E275D" w14:textId="79C23062" w:rsidR="00F00E6D" w:rsidRPr="001A4791" w:rsidRDefault="00131C21" w:rsidP="00F00E6D">
      <w:pPr>
        <w:pStyle w:val="ListParagraph"/>
        <w:numPr>
          <w:ilvl w:val="0"/>
          <w:numId w:val="3"/>
        </w:numPr>
        <w:rPr>
          <w:rFonts w:ascii="Franklin Gothic Book" w:hAnsi="Franklin Gothic Book"/>
        </w:rPr>
      </w:pPr>
      <w:r w:rsidRPr="001A4791">
        <w:rPr>
          <w:rFonts w:ascii="Franklin Gothic Book" w:hAnsi="Franklin Gothic Book"/>
        </w:rPr>
        <w:t xml:space="preserve">Commissioner </w:t>
      </w:r>
      <w:r w:rsidR="00BA634D" w:rsidRPr="001A4791">
        <w:rPr>
          <w:rFonts w:ascii="Franklin Gothic Book" w:hAnsi="Franklin Gothic Book"/>
        </w:rPr>
        <w:t xml:space="preserve">W. </w:t>
      </w:r>
      <w:r w:rsidR="00F00E6D" w:rsidRPr="001A4791">
        <w:rPr>
          <w:rFonts w:ascii="Franklin Gothic Book" w:hAnsi="Franklin Gothic Book"/>
        </w:rPr>
        <w:t xml:space="preserve">Alvin </w:t>
      </w:r>
      <w:r w:rsidRPr="001A4791">
        <w:rPr>
          <w:rFonts w:ascii="Franklin Gothic Book" w:hAnsi="Franklin Gothic Book"/>
        </w:rPr>
        <w:t>New</w:t>
      </w:r>
      <w:r w:rsidR="000E3E6D" w:rsidRPr="001A4791">
        <w:rPr>
          <w:rFonts w:ascii="Franklin Gothic Book" w:hAnsi="Franklin Gothic Book"/>
        </w:rPr>
        <w:t xml:space="preserve">, </w:t>
      </w:r>
      <w:r w:rsidR="00F00E6D" w:rsidRPr="001A4791">
        <w:rPr>
          <w:rFonts w:ascii="Franklin Gothic Book" w:hAnsi="Franklin Gothic Book"/>
        </w:rPr>
        <w:t>Texas Transportation Commission</w:t>
      </w:r>
      <w:r w:rsidR="000E3E6D" w:rsidRPr="001A4791">
        <w:rPr>
          <w:rFonts w:ascii="Franklin Gothic Book" w:hAnsi="Franklin Gothic Book"/>
        </w:rPr>
        <w:t>,</w:t>
      </w:r>
      <w:r w:rsidR="00F00E6D" w:rsidRPr="001A4791">
        <w:rPr>
          <w:rFonts w:ascii="Franklin Gothic Book" w:hAnsi="Franklin Gothic Book"/>
        </w:rPr>
        <w:t xml:space="preserve"> </w:t>
      </w:r>
      <w:r w:rsidR="00112018" w:rsidRPr="001A4791">
        <w:rPr>
          <w:rFonts w:ascii="Franklin Gothic Book" w:hAnsi="Franklin Gothic Book"/>
        </w:rPr>
        <w:t>sent his appreciation to the committee and appreciation</w:t>
      </w:r>
      <w:r w:rsidR="00D0426F">
        <w:rPr>
          <w:rFonts w:ascii="Franklin Gothic Book" w:hAnsi="Franklin Gothic Book"/>
        </w:rPr>
        <w:t xml:space="preserve"> for the opportunity to</w:t>
      </w:r>
      <w:r w:rsidR="00112018" w:rsidRPr="001A4791">
        <w:rPr>
          <w:rFonts w:ascii="Franklin Gothic Book" w:hAnsi="Franklin Gothic Book"/>
        </w:rPr>
        <w:t xml:space="preserve"> listen.</w:t>
      </w:r>
    </w:p>
    <w:p w14:paraId="0EF3F6E4" w14:textId="3D1EB439" w:rsidR="00D11F47" w:rsidRPr="001A4791" w:rsidRDefault="0043391A" w:rsidP="00DD365A">
      <w:pPr>
        <w:pStyle w:val="ListParagraph"/>
        <w:numPr>
          <w:ilvl w:val="0"/>
          <w:numId w:val="3"/>
        </w:numPr>
        <w:rPr>
          <w:rFonts w:ascii="Franklin Gothic Book" w:hAnsi="Franklin Gothic Book"/>
        </w:rPr>
      </w:pPr>
      <w:r w:rsidRPr="001A4791">
        <w:rPr>
          <w:rFonts w:ascii="Franklin Gothic Book" w:hAnsi="Franklin Gothic Book"/>
        </w:rPr>
        <w:t xml:space="preserve">Caroline Mays, TxDOT </w:t>
      </w:r>
      <w:r w:rsidR="00604E75" w:rsidRPr="001A4791">
        <w:rPr>
          <w:rFonts w:ascii="Franklin Gothic Book" w:hAnsi="Franklin Gothic Book"/>
        </w:rPr>
        <w:t xml:space="preserve">Director of Planning </w:t>
      </w:r>
      <w:r w:rsidR="00D11F47" w:rsidRPr="001A4791">
        <w:rPr>
          <w:rFonts w:ascii="Franklin Gothic Book" w:hAnsi="Franklin Gothic Book"/>
        </w:rPr>
        <w:t>a</w:t>
      </w:r>
      <w:r w:rsidR="00604E75" w:rsidRPr="001A4791">
        <w:rPr>
          <w:rFonts w:ascii="Franklin Gothic Book" w:hAnsi="Franklin Gothic Book"/>
        </w:rPr>
        <w:t>nd Modal Programs</w:t>
      </w:r>
      <w:r w:rsidR="00D11F47" w:rsidRPr="001A4791">
        <w:rPr>
          <w:rFonts w:ascii="Franklin Gothic Book" w:hAnsi="Franklin Gothic Book"/>
        </w:rPr>
        <w:t xml:space="preserve">, </w:t>
      </w:r>
      <w:r w:rsidR="000F5D6E" w:rsidRPr="001A4791">
        <w:rPr>
          <w:rFonts w:ascii="Franklin Gothic Book" w:hAnsi="Franklin Gothic Book"/>
        </w:rPr>
        <w:t xml:space="preserve">thanked the committee members for their </w:t>
      </w:r>
      <w:r w:rsidR="00D11F47" w:rsidRPr="001A4791">
        <w:rPr>
          <w:rFonts w:ascii="Franklin Gothic Book" w:hAnsi="Franklin Gothic Book"/>
        </w:rPr>
        <w:t xml:space="preserve">continued participation </w:t>
      </w:r>
      <w:r w:rsidR="000F5D6E" w:rsidRPr="001A4791">
        <w:rPr>
          <w:rFonts w:ascii="Franklin Gothic Book" w:hAnsi="Franklin Gothic Book"/>
        </w:rPr>
        <w:t>and emphasized</w:t>
      </w:r>
      <w:r w:rsidR="00D0426F">
        <w:rPr>
          <w:rFonts w:ascii="Franklin Gothic Book" w:hAnsi="Franklin Gothic Book"/>
        </w:rPr>
        <w:t xml:space="preserve"> that</w:t>
      </w:r>
      <w:r w:rsidR="000F5D6E" w:rsidRPr="001A4791">
        <w:rPr>
          <w:rFonts w:ascii="Franklin Gothic Book" w:hAnsi="Franklin Gothic Book"/>
        </w:rPr>
        <w:t xml:space="preserve"> their efforts are c</w:t>
      </w:r>
      <w:r w:rsidR="00D11F47" w:rsidRPr="001A4791">
        <w:rPr>
          <w:rFonts w:ascii="Franklin Gothic Book" w:hAnsi="Franklin Gothic Book"/>
        </w:rPr>
        <w:t xml:space="preserve">ritical to the work </w:t>
      </w:r>
      <w:r w:rsidR="000F5D6E" w:rsidRPr="001A4791">
        <w:rPr>
          <w:rFonts w:ascii="Franklin Gothic Book" w:hAnsi="Franklin Gothic Book"/>
        </w:rPr>
        <w:t>done</w:t>
      </w:r>
      <w:r w:rsidR="00D11F47" w:rsidRPr="001A4791">
        <w:rPr>
          <w:rFonts w:ascii="Franklin Gothic Book" w:hAnsi="Franklin Gothic Book"/>
        </w:rPr>
        <w:t xml:space="preserve"> at TxDOT. </w:t>
      </w:r>
    </w:p>
    <w:p w14:paraId="4660E9BE" w14:textId="77777777" w:rsidR="00D11F47" w:rsidRPr="001A4791" w:rsidRDefault="00D11F47" w:rsidP="00D11F47">
      <w:pPr>
        <w:ind w:left="360"/>
        <w:rPr>
          <w:rFonts w:ascii="Franklin Gothic Book" w:hAnsi="Franklin Gothic Book"/>
        </w:rPr>
      </w:pPr>
    </w:p>
    <w:p w14:paraId="6BB8A202" w14:textId="6ABD6A62" w:rsidR="00030A82" w:rsidRPr="006B60FC" w:rsidRDefault="00030A82" w:rsidP="00C203A2">
      <w:pPr>
        <w:pBdr>
          <w:bottom w:val="single" w:sz="8" w:space="1" w:color="auto"/>
        </w:pBdr>
        <w:rPr>
          <w:rFonts w:ascii="Franklin Gothic Heavy" w:hAnsi="Franklin Gothic Heavy"/>
          <w:sz w:val="28"/>
          <w:szCs w:val="28"/>
        </w:rPr>
      </w:pPr>
      <w:r w:rsidRPr="006B60FC">
        <w:rPr>
          <w:rFonts w:ascii="Franklin Gothic Heavy" w:hAnsi="Franklin Gothic Heavy"/>
          <w:sz w:val="28"/>
          <w:szCs w:val="28"/>
        </w:rPr>
        <w:t>2. Individual Member Updates</w:t>
      </w:r>
    </w:p>
    <w:p w14:paraId="26878741" w14:textId="77777777" w:rsidR="00724AFD" w:rsidRDefault="00724AFD" w:rsidP="00BA27FA">
      <w:pPr>
        <w:rPr>
          <w:rFonts w:ascii="Franklin Gothic Book" w:hAnsi="Franklin Gothic Book"/>
        </w:rPr>
      </w:pPr>
    </w:p>
    <w:p w14:paraId="39D16714" w14:textId="29C705F5" w:rsidR="00A34823" w:rsidRDefault="00A34823" w:rsidP="00B310AD">
      <w:pPr>
        <w:rPr>
          <w:rFonts w:ascii="Franklin Gothic Book" w:hAnsi="Franklin Gothic Book"/>
        </w:rPr>
      </w:pPr>
      <w:r w:rsidRPr="00A34823">
        <w:rPr>
          <w:rFonts w:ascii="Franklin Gothic Book" w:hAnsi="Franklin Gothic Book"/>
        </w:rPr>
        <w:t>Following TxDOT administration</w:t>
      </w:r>
      <w:r w:rsidR="00D0426F">
        <w:rPr>
          <w:rFonts w:ascii="Franklin Gothic Book" w:hAnsi="Franklin Gothic Book"/>
        </w:rPr>
        <w:t xml:space="preserve"> and </w:t>
      </w:r>
      <w:r w:rsidRPr="00A34823">
        <w:rPr>
          <w:rFonts w:ascii="Franklin Gothic Book" w:hAnsi="Franklin Gothic Book"/>
        </w:rPr>
        <w:t>individual members provided their updates.</w:t>
      </w:r>
    </w:p>
    <w:p w14:paraId="349D500F" w14:textId="77777777" w:rsidR="00A34823" w:rsidRDefault="00A34823" w:rsidP="00B310AD">
      <w:pPr>
        <w:rPr>
          <w:rFonts w:ascii="Franklin Gothic Book" w:hAnsi="Franklin Gothic Book"/>
        </w:rPr>
      </w:pPr>
    </w:p>
    <w:p w14:paraId="2684CB5E" w14:textId="224789FB" w:rsidR="00724AFD" w:rsidRDefault="000F5D6E" w:rsidP="00B310AD">
      <w:pPr>
        <w:rPr>
          <w:rFonts w:ascii="Franklin Gothic Book" w:hAnsi="Franklin Gothic Book"/>
        </w:rPr>
      </w:pPr>
      <w:r w:rsidRPr="000F5D6E">
        <w:rPr>
          <w:rFonts w:ascii="Franklin Gothic Book" w:hAnsi="Franklin Gothic Book"/>
        </w:rPr>
        <w:t xml:space="preserve">Roger Guenther, with Port Houston, noted that the </w:t>
      </w:r>
      <w:r w:rsidR="00C47655">
        <w:rPr>
          <w:rFonts w:ascii="Franklin Gothic Book" w:hAnsi="Franklin Gothic Book"/>
        </w:rPr>
        <w:t>port continues to grow</w:t>
      </w:r>
      <w:r>
        <w:rPr>
          <w:rFonts w:ascii="Franklin Gothic Book" w:hAnsi="Franklin Gothic Book"/>
        </w:rPr>
        <w:t xml:space="preserve"> </w:t>
      </w:r>
      <w:r w:rsidR="0084530A">
        <w:rPr>
          <w:rFonts w:ascii="Franklin Gothic Book" w:hAnsi="Franklin Gothic Book"/>
        </w:rPr>
        <w:t>as a</w:t>
      </w:r>
      <w:r>
        <w:rPr>
          <w:rFonts w:ascii="Franklin Gothic Book" w:hAnsi="Franklin Gothic Book"/>
        </w:rPr>
        <w:t xml:space="preserve"> </w:t>
      </w:r>
      <w:r w:rsidR="00C47655">
        <w:rPr>
          <w:rFonts w:ascii="Franklin Gothic Book" w:hAnsi="Franklin Gothic Book"/>
        </w:rPr>
        <w:t xml:space="preserve">major gateway. </w:t>
      </w:r>
      <w:r>
        <w:rPr>
          <w:rFonts w:ascii="Franklin Gothic Book" w:hAnsi="Franklin Gothic Book"/>
        </w:rPr>
        <w:t xml:space="preserve">He stated that they are </w:t>
      </w:r>
      <w:r w:rsidR="00C47655">
        <w:rPr>
          <w:rFonts w:ascii="Franklin Gothic Book" w:hAnsi="Franklin Gothic Book"/>
        </w:rPr>
        <w:t>the fifth largest container port in the natio</w:t>
      </w:r>
      <w:r>
        <w:rPr>
          <w:rFonts w:ascii="Franklin Gothic Book" w:hAnsi="Franklin Gothic Book"/>
        </w:rPr>
        <w:t>n and s</w:t>
      </w:r>
      <w:r w:rsidR="00C47655">
        <w:rPr>
          <w:rFonts w:ascii="Franklin Gothic Book" w:hAnsi="Franklin Gothic Book"/>
        </w:rPr>
        <w:t xml:space="preserve">econd in the country for exports. </w:t>
      </w:r>
      <w:r>
        <w:rPr>
          <w:rFonts w:ascii="Franklin Gothic Book" w:hAnsi="Franklin Gothic Book"/>
        </w:rPr>
        <w:t>He mentioned they</w:t>
      </w:r>
      <w:r w:rsidR="00C47655">
        <w:rPr>
          <w:rFonts w:ascii="Franklin Gothic Book" w:hAnsi="Franklin Gothic Book"/>
        </w:rPr>
        <w:t xml:space="preserve"> export hydrocarbons in containers. </w:t>
      </w:r>
      <w:r w:rsidR="0084530A">
        <w:rPr>
          <w:rFonts w:ascii="Franklin Gothic Book" w:hAnsi="Franklin Gothic Book"/>
        </w:rPr>
        <w:t>T</w:t>
      </w:r>
      <w:r w:rsidR="00C47655">
        <w:rPr>
          <w:rFonts w:ascii="Franklin Gothic Book" w:hAnsi="Franklin Gothic Book"/>
        </w:rPr>
        <w:t>he</w:t>
      </w:r>
      <w:r>
        <w:rPr>
          <w:rFonts w:ascii="Franklin Gothic Book" w:hAnsi="Franklin Gothic Book"/>
        </w:rPr>
        <w:t>y have doubled</w:t>
      </w:r>
      <w:r w:rsidR="00C47655">
        <w:rPr>
          <w:rFonts w:ascii="Franklin Gothic Book" w:hAnsi="Franklin Gothic Book"/>
        </w:rPr>
        <w:t xml:space="preserve"> </w:t>
      </w:r>
      <w:r>
        <w:rPr>
          <w:rFonts w:ascii="Franklin Gothic Book" w:hAnsi="Franklin Gothic Book"/>
        </w:rPr>
        <w:t xml:space="preserve">their </w:t>
      </w:r>
      <w:r w:rsidR="00C47655">
        <w:rPr>
          <w:rFonts w:ascii="Franklin Gothic Book" w:hAnsi="Franklin Gothic Book"/>
        </w:rPr>
        <w:t xml:space="preserve">volume in the last six years going into </w:t>
      </w:r>
      <w:r>
        <w:rPr>
          <w:rFonts w:ascii="Franklin Gothic Book" w:hAnsi="Franklin Gothic Book"/>
        </w:rPr>
        <w:t>the Houston</w:t>
      </w:r>
      <w:r w:rsidR="00C47655">
        <w:rPr>
          <w:rFonts w:ascii="Franklin Gothic Book" w:hAnsi="Franklin Gothic Book"/>
        </w:rPr>
        <w:t xml:space="preserve"> region</w:t>
      </w:r>
      <w:r w:rsidR="0084530A">
        <w:rPr>
          <w:rFonts w:ascii="Franklin Gothic Book" w:hAnsi="Franklin Gothic Book"/>
        </w:rPr>
        <w:t>; the resiliency and growth of the supply chain in and out of the port remains a concern.</w:t>
      </w:r>
      <w:r w:rsidR="00C47655">
        <w:rPr>
          <w:rFonts w:ascii="Franklin Gothic Book" w:hAnsi="Franklin Gothic Book"/>
        </w:rPr>
        <w:t xml:space="preserve"> </w:t>
      </w:r>
      <w:r w:rsidR="00EF0D6D">
        <w:rPr>
          <w:rFonts w:ascii="Franklin Gothic Book" w:hAnsi="Franklin Gothic Book"/>
        </w:rPr>
        <w:t>He added that p</w:t>
      </w:r>
      <w:r w:rsidR="00C47655">
        <w:rPr>
          <w:rFonts w:ascii="Franklin Gothic Book" w:hAnsi="Franklin Gothic Book"/>
        </w:rPr>
        <w:t xml:space="preserve">lastics are </w:t>
      </w:r>
      <w:proofErr w:type="gramStart"/>
      <w:r w:rsidR="00C47655">
        <w:rPr>
          <w:rFonts w:ascii="Franklin Gothic Book" w:hAnsi="Franklin Gothic Book"/>
        </w:rPr>
        <w:t>being produced</w:t>
      </w:r>
      <w:proofErr w:type="gramEnd"/>
      <w:r w:rsidR="00C47655">
        <w:rPr>
          <w:rFonts w:ascii="Franklin Gothic Book" w:hAnsi="Franklin Gothic Book"/>
        </w:rPr>
        <w:t>, packaged,</w:t>
      </w:r>
      <w:r>
        <w:rPr>
          <w:rFonts w:ascii="Franklin Gothic Book" w:hAnsi="Franklin Gothic Book"/>
        </w:rPr>
        <w:t xml:space="preserve"> and </w:t>
      </w:r>
      <w:r w:rsidR="00C47655">
        <w:rPr>
          <w:rFonts w:ascii="Franklin Gothic Book" w:hAnsi="Franklin Gothic Book"/>
        </w:rPr>
        <w:t xml:space="preserve">distributed in </w:t>
      </w:r>
      <w:r w:rsidR="00EF0D6D">
        <w:rPr>
          <w:rFonts w:ascii="Franklin Gothic Book" w:hAnsi="Franklin Gothic Book"/>
        </w:rPr>
        <w:t>their</w:t>
      </w:r>
      <w:r w:rsidR="00C47655">
        <w:rPr>
          <w:rFonts w:ascii="Franklin Gothic Book" w:hAnsi="Franklin Gothic Book"/>
        </w:rPr>
        <w:t xml:space="preserve"> region. </w:t>
      </w:r>
      <w:r w:rsidR="00EF0D6D" w:rsidRPr="009830C9">
        <w:rPr>
          <w:rFonts w:ascii="Franklin Gothic Book" w:hAnsi="Franklin Gothic Book"/>
        </w:rPr>
        <w:t>He said freight</w:t>
      </w:r>
      <w:r w:rsidR="00C47655" w:rsidRPr="009830C9">
        <w:rPr>
          <w:rFonts w:ascii="Franklin Gothic Book" w:hAnsi="Franklin Gothic Book"/>
        </w:rPr>
        <w:t xml:space="preserve"> </w:t>
      </w:r>
      <w:r w:rsidR="009830C9" w:rsidRPr="009830C9">
        <w:rPr>
          <w:rFonts w:ascii="Franklin Gothic Book" w:hAnsi="Franklin Gothic Book"/>
        </w:rPr>
        <w:t>goes</w:t>
      </w:r>
      <w:r w:rsidR="00C47655" w:rsidRPr="009830C9">
        <w:rPr>
          <w:rFonts w:ascii="Franklin Gothic Book" w:hAnsi="Franklin Gothic Book"/>
        </w:rPr>
        <w:t xml:space="preserve"> by truck </w:t>
      </w:r>
      <w:r w:rsidR="0084530A">
        <w:rPr>
          <w:rFonts w:ascii="Franklin Gothic Book" w:hAnsi="Franklin Gothic Book"/>
        </w:rPr>
        <w:t xml:space="preserve">to local and regional destinations. </w:t>
      </w:r>
      <w:r w:rsidR="00095583" w:rsidRPr="009830C9">
        <w:rPr>
          <w:rFonts w:ascii="Franklin Gothic Book" w:hAnsi="Franklin Gothic Book"/>
        </w:rPr>
        <w:t>He mentioned they do get</w:t>
      </w:r>
      <w:r w:rsidR="00C47655" w:rsidRPr="009830C9">
        <w:rPr>
          <w:rFonts w:ascii="Franklin Gothic Book" w:hAnsi="Franklin Gothic Book"/>
        </w:rPr>
        <w:t xml:space="preserve"> </w:t>
      </w:r>
      <w:proofErr w:type="gramStart"/>
      <w:r w:rsidR="00095583" w:rsidRPr="009830C9">
        <w:rPr>
          <w:rFonts w:ascii="Franklin Gothic Book" w:hAnsi="Franklin Gothic Book"/>
        </w:rPr>
        <w:t>some</w:t>
      </w:r>
      <w:proofErr w:type="gramEnd"/>
      <w:r w:rsidR="00095583" w:rsidRPr="009830C9">
        <w:rPr>
          <w:rFonts w:ascii="Franklin Gothic Book" w:hAnsi="Franklin Gothic Book"/>
        </w:rPr>
        <w:t xml:space="preserve"> </w:t>
      </w:r>
      <w:r w:rsidR="00C47655" w:rsidRPr="009830C9">
        <w:rPr>
          <w:rFonts w:ascii="Franklin Gothic Book" w:hAnsi="Franklin Gothic Book"/>
        </w:rPr>
        <w:t>freight on</w:t>
      </w:r>
      <w:r w:rsidR="009830C9" w:rsidRPr="009830C9">
        <w:rPr>
          <w:rFonts w:ascii="Franklin Gothic Book" w:hAnsi="Franklin Gothic Book"/>
        </w:rPr>
        <w:t>to</w:t>
      </w:r>
      <w:r w:rsidR="00C47655" w:rsidRPr="009830C9">
        <w:rPr>
          <w:rFonts w:ascii="Franklin Gothic Book" w:hAnsi="Franklin Gothic Book"/>
        </w:rPr>
        <w:t xml:space="preserve"> rail, but it</w:t>
      </w:r>
      <w:r w:rsidR="00095583" w:rsidRPr="009830C9">
        <w:rPr>
          <w:rFonts w:ascii="Franklin Gothic Book" w:hAnsi="Franklin Gothic Book"/>
        </w:rPr>
        <w:t xml:space="preserve"> i</w:t>
      </w:r>
      <w:r w:rsidR="00C47655" w:rsidRPr="009830C9">
        <w:rPr>
          <w:rFonts w:ascii="Franklin Gothic Book" w:hAnsi="Franklin Gothic Book"/>
        </w:rPr>
        <w:t xml:space="preserve">s mostly </w:t>
      </w:r>
      <w:r w:rsidR="00095583" w:rsidRPr="009830C9">
        <w:rPr>
          <w:rFonts w:ascii="Franklin Gothic Book" w:hAnsi="Franklin Gothic Book"/>
        </w:rPr>
        <w:t xml:space="preserve">trucks </w:t>
      </w:r>
      <w:r w:rsidR="0084530A">
        <w:rPr>
          <w:rFonts w:ascii="Franklin Gothic Book" w:hAnsi="Franklin Gothic Book"/>
        </w:rPr>
        <w:t xml:space="preserve">that leave the port. He concluded with the news that </w:t>
      </w:r>
      <w:r w:rsidR="009830C9" w:rsidRPr="009830C9">
        <w:rPr>
          <w:rFonts w:ascii="Franklin Gothic Book" w:hAnsi="Franklin Gothic Book"/>
        </w:rPr>
        <w:t>he w</w:t>
      </w:r>
      <w:r w:rsidR="00724AFD" w:rsidRPr="009830C9">
        <w:rPr>
          <w:rFonts w:ascii="Franklin Gothic Book" w:hAnsi="Franklin Gothic Book"/>
        </w:rPr>
        <w:t>ill retire this year</w:t>
      </w:r>
      <w:r w:rsidR="009830C9" w:rsidRPr="009830C9">
        <w:rPr>
          <w:rFonts w:ascii="Franklin Gothic Book" w:hAnsi="Franklin Gothic Book"/>
        </w:rPr>
        <w:t xml:space="preserve"> and his</w:t>
      </w:r>
      <w:r w:rsidR="00724AFD" w:rsidRPr="009830C9">
        <w:rPr>
          <w:rFonts w:ascii="Franklin Gothic Book" w:hAnsi="Franklin Gothic Book"/>
        </w:rPr>
        <w:t xml:space="preserve"> successor will </w:t>
      </w:r>
      <w:r w:rsidR="009830C9" w:rsidRPr="009830C9">
        <w:rPr>
          <w:rFonts w:ascii="Franklin Gothic Book" w:hAnsi="Franklin Gothic Book"/>
        </w:rPr>
        <w:t>become</w:t>
      </w:r>
      <w:r w:rsidR="00724AFD" w:rsidRPr="009830C9">
        <w:rPr>
          <w:rFonts w:ascii="Franklin Gothic Book" w:hAnsi="Franklin Gothic Book"/>
        </w:rPr>
        <w:t xml:space="preserve"> engaged in this process.</w:t>
      </w:r>
      <w:r w:rsidR="00724AFD">
        <w:rPr>
          <w:rFonts w:ascii="Franklin Gothic Book" w:hAnsi="Franklin Gothic Book"/>
        </w:rPr>
        <w:t xml:space="preserve"> </w:t>
      </w:r>
    </w:p>
    <w:p w14:paraId="0D90550F" w14:textId="77777777" w:rsidR="000F5D6E" w:rsidRDefault="000F5D6E" w:rsidP="000F5D6E">
      <w:pPr>
        <w:rPr>
          <w:rFonts w:ascii="Franklin Gothic Book" w:hAnsi="Franklin Gothic Book"/>
        </w:rPr>
      </w:pPr>
    </w:p>
    <w:p w14:paraId="22A9DA21" w14:textId="77777777" w:rsidR="0084530A" w:rsidRDefault="00D11F47" w:rsidP="000F5D6E">
      <w:pPr>
        <w:rPr>
          <w:rFonts w:ascii="Franklin Gothic Book" w:hAnsi="Franklin Gothic Book"/>
        </w:rPr>
      </w:pPr>
      <w:r w:rsidRPr="000F5D6E">
        <w:rPr>
          <w:rFonts w:ascii="Franklin Gothic Book" w:hAnsi="Franklin Gothic Book"/>
        </w:rPr>
        <w:t>Chair Emmett</w:t>
      </w:r>
      <w:r w:rsidR="00724AFD" w:rsidRPr="000F5D6E">
        <w:rPr>
          <w:rFonts w:ascii="Franklin Gothic Book" w:hAnsi="Franklin Gothic Book"/>
        </w:rPr>
        <w:t xml:space="preserve"> advised TxDOT to </w:t>
      </w:r>
      <w:r w:rsidR="000F5D6E">
        <w:rPr>
          <w:rFonts w:ascii="Franklin Gothic Book" w:hAnsi="Franklin Gothic Book"/>
        </w:rPr>
        <w:t xml:space="preserve">continue to </w:t>
      </w:r>
      <w:r w:rsidR="00724AFD" w:rsidRPr="000F5D6E">
        <w:rPr>
          <w:rFonts w:ascii="Franklin Gothic Book" w:hAnsi="Franklin Gothic Book"/>
        </w:rPr>
        <w:t xml:space="preserve">coordinate with Mr. </w:t>
      </w:r>
      <w:r w:rsidR="0084530A" w:rsidRPr="000F5D6E">
        <w:rPr>
          <w:rFonts w:ascii="Franklin Gothic Book" w:hAnsi="Franklin Gothic Book"/>
        </w:rPr>
        <w:t>Guenther</w:t>
      </w:r>
      <w:r w:rsidR="0084530A">
        <w:rPr>
          <w:rFonts w:ascii="Franklin Gothic Book" w:hAnsi="Franklin Gothic Book"/>
        </w:rPr>
        <w:t xml:space="preserve"> even after he retires. </w:t>
      </w:r>
    </w:p>
    <w:p w14:paraId="35BCB1B5" w14:textId="77777777" w:rsidR="00724AFD" w:rsidRDefault="00724AFD" w:rsidP="00724AFD">
      <w:pPr>
        <w:rPr>
          <w:rFonts w:ascii="Franklin Gothic Book" w:hAnsi="Franklin Gothic Book"/>
        </w:rPr>
      </w:pPr>
    </w:p>
    <w:p w14:paraId="4615344F" w14:textId="2D8532BC" w:rsidR="00724AFD" w:rsidRDefault="00724AFD" w:rsidP="00724AFD">
      <w:pPr>
        <w:rPr>
          <w:rFonts w:ascii="Franklin Gothic Book" w:hAnsi="Franklin Gothic Book"/>
        </w:rPr>
      </w:pPr>
      <w:r>
        <w:rPr>
          <w:rFonts w:ascii="Franklin Gothic Book" w:hAnsi="Franklin Gothic Book"/>
        </w:rPr>
        <w:t>Rolando</w:t>
      </w:r>
      <w:r w:rsidR="007609A7">
        <w:rPr>
          <w:rFonts w:ascii="Franklin Gothic Book" w:hAnsi="Franklin Gothic Book"/>
        </w:rPr>
        <w:t xml:space="preserve"> Ortiz, with</w:t>
      </w:r>
      <w:r w:rsidR="007609A7" w:rsidRPr="007609A7">
        <w:t xml:space="preserve"> </w:t>
      </w:r>
      <w:r w:rsidR="007609A7" w:rsidRPr="007609A7">
        <w:rPr>
          <w:rFonts w:ascii="Franklin Gothic Book" w:hAnsi="Franklin Gothic Book"/>
        </w:rPr>
        <w:t>Killam Development Ltd.</w:t>
      </w:r>
      <w:r w:rsidR="007609A7">
        <w:rPr>
          <w:rFonts w:ascii="Franklin Gothic Book" w:hAnsi="Franklin Gothic Book"/>
        </w:rPr>
        <w:t>, noted that</w:t>
      </w:r>
      <w:r>
        <w:rPr>
          <w:rFonts w:ascii="Franklin Gothic Book" w:hAnsi="Franklin Gothic Book"/>
        </w:rPr>
        <w:t xml:space="preserve"> Laredo</w:t>
      </w:r>
      <w:r w:rsidR="00F411A0">
        <w:rPr>
          <w:rFonts w:ascii="Franklin Gothic Book" w:hAnsi="Franklin Gothic Book"/>
        </w:rPr>
        <w:t>’s</w:t>
      </w:r>
      <w:r>
        <w:rPr>
          <w:rFonts w:ascii="Franklin Gothic Book" w:hAnsi="Franklin Gothic Book"/>
        </w:rPr>
        <w:t xml:space="preserve"> </w:t>
      </w:r>
      <w:r w:rsidR="00112018">
        <w:rPr>
          <w:rFonts w:ascii="Franklin Gothic Book" w:hAnsi="Franklin Gothic Book"/>
        </w:rPr>
        <w:t>international</w:t>
      </w:r>
      <w:r>
        <w:rPr>
          <w:rFonts w:ascii="Franklin Gothic Book" w:hAnsi="Franklin Gothic Book"/>
        </w:rPr>
        <w:t xml:space="preserve"> trade </w:t>
      </w:r>
      <w:r w:rsidR="007609A7">
        <w:rPr>
          <w:rFonts w:ascii="Franklin Gothic Book" w:hAnsi="Franklin Gothic Book"/>
        </w:rPr>
        <w:t>continues to g</w:t>
      </w:r>
      <w:r>
        <w:rPr>
          <w:rFonts w:ascii="Franklin Gothic Book" w:hAnsi="Franklin Gothic Book"/>
        </w:rPr>
        <w:t>row</w:t>
      </w:r>
      <w:r w:rsidR="007609A7">
        <w:rPr>
          <w:rFonts w:ascii="Franklin Gothic Book" w:hAnsi="Franklin Gothic Book"/>
        </w:rPr>
        <w:t xml:space="preserve"> and is the l</w:t>
      </w:r>
      <w:r>
        <w:rPr>
          <w:rFonts w:ascii="Franklin Gothic Book" w:hAnsi="Franklin Gothic Book"/>
        </w:rPr>
        <w:t xml:space="preserve">argest port in the country now. </w:t>
      </w:r>
      <w:r w:rsidR="00F411A0">
        <w:rPr>
          <w:rFonts w:ascii="Franklin Gothic Book" w:hAnsi="Franklin Gothic Book"/>
        </w:rPr>
        <w:t xml:space="preserve">He stated that </w:t>
      </w:r>
      <w:r w:rsidR="005A60A9">
        <w:rPr>
          <w:rFonts w:ascii="Franklin Gothic Book" w:hAnsi="Franklin Gothic Book"/>
        </w:rPr>
        <w:t xml:space="preserve">Mexico is </w:t>
      </w:r>
      <w:r w:rsidR="00F411A0">
        <w:rPr>
          <w:rFonts w:ascii="Franklin Gothic Book" w:hAnsi="Franklin Gothic Book"/>
        </w:rPr>
        <w:t>the l</w:t>
      </w:r>
      <w:r w:rsidR="00112018">
        <w:rPr>
          <w:rFonts w:ascii="Franklin Gothic Book" w:hAnsi="Franklin Gothic Book"/>
        </w:rPr>
        <w:t>argest</w:t>
      </w:r>
      <w:r>
        <w:rPr>
          <w:rFonts w:ascii="Franklin Gothic Book" w:hAnsi="Franklin Gothic Book"/>
        </w:rPr>
        <w:t xml:space="preserve"> trading partner </w:t>
      </w:r>
      <w:r w:rsidR="005A60A9">
        <w:rPr>
          <w:rFonts w:ascii="Franklin Gothic Book" w:hAnsi="Franklin Gothic Book"/>
        </w:rPr>
        <w:t>to the United States</w:t>
      </w:r>
      <w:r>
        <w:rPr>
          <w:rFonts w:ascii="Franklin Gothic Book" w:hAnsi="Franklin Gothic Book"/>
        </w:rPr>
        <w:t xml:space="preserve">. </w:t>
      </w:r>
      <w:r w:rsidR="0084530A">
        <w:rPr>
          <w:rFonts w:ascii="Franklin Gothic Book" w:hAnsi="Franklin Gothic Book"/>
        </w:rPr>
        <w:t>Evoking the term “the Texas Triangle</w:t>
      </w:r>
      <w:proofErr w:type="gramStart"/>
      <w:r w:rsidR="0084530A">
        <w:rPr>
          <w:rFonts w:ascii="Franklin Gothic Book" w:hAnsi="Franklin Gothic Book"/>
        </w:rPr>
        <w:t>”,</w:t>
      </w:r>
      <w:proofErr w:type="gramEnd"/>
      <w:r w:rsidR="0084530A">
        <w:rPr>
          <w:rFonts w:ascii="Franklin Gothic Book" w:hAnsi="Franklin Gothic Book"/>
        </w:rPr>
        <w:t xml:space="preserve"> h</w:t>
      </w:r>
      <w:r w:rsidR="005A60A9">
        <w:rPr>
          <w:rFonts w:ascii="Franklin Gothic Book" w:hAnsi="Franklin Gothic Book"/>
        </w:rPr>
        <w:t xml:space="preserve">e suggested </w:t>
      </w:r>
      <w:r w:rsidR="0084530A">
        <w:rPr>
          <w:rFonts w:ascii="Franklin Gothic Book" w:hAnsi="Franklin Gothic Book"/>
        </w:rPr>
        <w:t xml:space="preserve">consideration of </w:t>
      </w:r>
      <w:r>
        <w:rPr>
          <w:rFonts w:ascii="Franklin Gothic Book" w:hAnsi="Franklin Gothic Book"/>
        </w:rPr>
        <w:t xml:space="preserve">a </w:t>
      </w:r>
      <w:r w:rsidR="00112018">
        <w:rPr>
          <w:rFonts w:ascii="Franklin Gothic Book" w:hAnsi="Franklin Gothic Book"/>
        </w:rPr>
        <w:t>Texas</w:t>
      </w:r>
      <w:r>
        <w:rPr>
          <w:rFonts w:ascii="Franklin Gothic Book" w:hAnsi="Franklin Gothic Book"/>
        </w:rPr>
        <w:t xml:space="preserve"> </w:t>
      </w:r>
      <w:r w:rsidR="0084530A">
        <w:rPr>
          <w:rFonts w:ascii="Franklin Gothic Book" w:hAnsi="Franklin Gothic Book"/>
        </w:rPr>
        <w:lastRenderedPageBreak/>
        <w:t>“</w:t>
      </w:r>
      <w:r>
        <w:rPr>
          <w:rFonts w:ascii="Franklin Gothic Book" w:hAnsi="Franklin Gothic Book"/>
        </w:rPr>
        <w:t>rectangle</w:t>
      </w:r>
      <w:r w:rsidR="0084530A">
        <w:rPr>
          <w:rFonts w:ascii="Franklin Gothic Book" w:hAnsi="Franklin Gothic Book"/>
        </w:rPr>
        <w:t>”</w:t>
      </w:r>
      <w:r>
        <w:rPr>
          <w:rFonts w:ascii="Franklin Gothic Book" w:hAnsi="Franklin Gothic Book"/>
        </w:rPr>
        <w:t xml:space="preserve"> </w:t>
      </w:r>
      <w:r w:rsidR="005A60A9">
        <w:rPr>
          <w:rFonts w:ascii="Franklin Gothic Book" w:hAnsi="Franklin Gothic Book"/>
        </w:rPr>
        <w:t>that</w:t>
      </w:r>
      <w:r>
        <w:rPr>
          <w:rFonts w:ascii="Franklin Gothic Book" w:hAnsi="Franklin Gothic Book"/>
        </w:rPr>
        <w:t xml:space="preserve"> include</w:t>
      </w:r>
      <w:r w:rsidR="005A60A9">
        <w:rPr>
          <w:rFonts w:ascii="Franklin Gothic Book" w:hAnsi="Franklin Gothic Book"/>
        </w:rPr>
        <w:t>s</w:t>
      </w:r>
      <w:r>
        <w:rPr>
          <w:rFonts w:ascii="Franklin Gothic Book" w:hAnsi="Franklin Gothic Book"/>
        </w:rPr>
        <w:t xml:space="preserve"> Lared</w:t>
      </w:r>
      <w:r w:rsidR="005A60A9">
        <w:rPr>
          <w:rFonts w:ascii="Franklin Gothic Book" w:hAnsi="Franklin Gothic Book"/>
        </w:rPr>
        <w:t xml:space="preserve">o. He mentioned that </w:t>
      </w:r>
      <w:r>
        <w:rPr>
          <w:rFonts w:ascii="Franklin Gothic Book" w:hAnsi="Franklin Gothic Book"/>
        </w:rPr>
        <w:t xml:space="preserve">Laredo has </w:t>
      </w:r>
      <w:proofErr w:type="gramStart"/>
      <w:r>
        <w:rPr>
          <w:rFonts w:ascii="Franklin Gothic Book" w:hAnsi="Franklin Gothic Book"/>
        </w:rPr>
        <w:t>a lot of</w:t>
      </w:r>
      <w:proofErr w:type="gramEnd"/>
      <w:r>
        <w:rPr>
          <w:rFonts w:ascii="Franklin Gothic Book" w:hAnsi="Franklin Gothic Book"/>
        </w:rPr>
        <w:t xml:space="preserve"> construction underway or coming for freight growth. </w:t>
      </w:r>
      <w:r w:rsidR="005A60A9">
        <w:rPr>
          <w:rFonts w:ascii="Franklin Gothic Book" w:hAnsi="Franklin Gothic Book"/>
        </w:rPr>
        <w:t>He said there is i</w:t>
      </w:r>
      <w:r w:rsidR="00112018">
        <w:rPr>
          <w:rFonts w:ascii="Franklin Gothic Book" w:hAnsi="Franklin Gothic Book"/>
        </w:rPr>
        <w:t>nterest in roundabout</w:t>
      </w:r>
      <w:r w:rsidR="005A60A9">
        <w:rPr>
          <w:rFonts w:ascii="Franklin Gothic Book" w:hAnsi="Franklin Gothic Book"/>
        </w:rPr>
        <w:t>s</w:t>
      </w:r>
      <w:r w:rsidR="00112018">
        <w:rPr>
          <w:rFonts w:ascii="Franklin Gothic Book" w:hAnsi="Franklin Gothic Book"/>
        </w:rPr>
        <w:t xml:space="preserve">. </w:t>
      </w:r>
      <w:r w:rsidR="0084530A">
        <w:rPr>
          <w:rFonts w:ascii="Franklin Gothic Book" w:hAnsi="Franklin Gothic Book"/>
        </w:rPr>
        <w:t>They</w:t>
      </w:r>
      <w:r w:rsidR="005A60A9">
        <w:rPr>
          <w:rFonts w:ascii="Franklin Gothic Book" w:hAnsi="Franklin Gothic Book"/>
        </w:rPr>
        <w:t xml:space="preserve"> are interested in identifying </w:t>
      </w:r>
      <w:r w:rsidR="00112018">
        <w:rPr>
          <w:rFonts w:ascii="Franklin Gothic Book" w:hAnsi="Franklin Gothic Book"/>
        </w:rPr>
        <w:t xml:space="preserve">ways to get truck traffic moving </w:t>
      </w:r>
      <w:r w:rsidR="003156EE">
        <w:rPr>
          <w:rFonts w:ascii="Franklin Gothic Book" w:hAnsi="Franklin Gothic Book"/>
        </w:rPr>
        <w:t>more efficiently</w:t>
      </w:r>
      <w:r w:rsidR="005A60A9">
        <w:rPr>
          <w:rFonts w:ascii="Franklin Gothic Book" w:hAnsi="Franklin Gothic Book"/>
        </w:rPr>
        <w:t xml:space="preserve"> </w:t>
      </w:r>
      <w:r w:rsidR="0084530A">
        <w:rPr>
          <w:rFonts w:ascii="Franklin Gothic Book" w:hAnsi="Franklin Gothic Book"/>
        </w:rPr>
        <w:t xml:space="preserve">including via </w:t>
      </w:r>
      <w:r w:rsidR="005A60A9">
        <w:rPr>
          <w:rFonts w:ascii="Franklin Gothic Book" w:hAnsi="Franklin Gothic Book"/>
        </w:rPr>
        <w:t>a</w:t>
      </w:r>
      <w:r w:rsidR="00112018">
        <w:rPr>
          <w:rFonts w:ascii="Franklin Gothic Book" w:hAnsi="Franklin Gothic Book"/>
        </w:rPr>
        <w:t xml:space="preserve">lternative routes </w:t>
      </w:r>
      <w:r w:rsidR="0084530A">
        <w:rPr>
          <w:rFonts w:ascii="Franklin Gothic Book" w:hAnsi="Franklin Gothic Book"/>
        </w:rPr>
        <w:t xml:space="preserve">such as </w:t>
      </w:r>
      <w:r w:rsidR="00112018">
        <w:rPr>
          <w:rFonts w:ascii="Franklin Gothic Book" w:hAnsi="Franklin Gothic Book"/>
        </w:rPr>
        <w:t xml:space="preserve">I-69 </w:t>
      </w:r>
      <w:r w:rsidR="0084530A">
        <w:rPr>
          <w:rFonts w:ascii="Franklin Gothic Book" w:hAnsi="Franklin Gothic Book"/>
        </w:rPr>
        <w:t>through</w:t>
      </w:r>
      <w:r w:rsidR="00112018">
        <w:rPr>
          <w:rFonts w:ascii="Franklin Gothic Book" w:hAnsi="Franklin Gothic Book"/>
        </w:rPr>
        <w:t xml:space="preserve"> Freer and Goliad as an alternative to I-35 and I-10. </w:t>
      </w:r>
    </w:p>
    <w:p w14:paraId="0CF72179" w14:textId="77777777" w:rsidR="005A60A9" w:rsidRDefault="005A60A9" w:rsidP="005A60A9">
      <w:pPr>
        <w:rPr>
          <w:rFonts w:ascii="Franklin Gothic Book" w:hAnsi="Franklin Gothic Book"/>
        </w:rPr>
      </w:pPr>
    </w:p>
    <w:p w14:paraId="5AE415EB" w14:textId="06CA1133" w:rsidR="00112018" w:rsidRDefault="00D11F47" w:rsidP="005A60A9">
      <w:pPr>
        <w:rPr>
          <w:rFonts w:ascii="Franklin Gothic Book" w:hAnsi="Franklin Gothic Book"/>
        </w:rPr>
      </w:pPr>
      <w:r w:rsidRPr="005A60A9">
        <w:rPr>
          <w:rFonts w:ascii="Franklin Gothic Book" w:hAnsi="Franklin Gothic Book"/>
        </w:rPr>
        <w:t xml:space="preserve">Chair Emmett </w:t>
      </w:r>
      <w:r w:rsidR="00112018" w:rsidRPr="005A60A9">
        <w:rPr>
          <w:rFonts w:ascii="Franklin Gothic Book" w:hAnsi="Franklin Gothic Book"/>
        </w:rPr>
        <w:t xml:space="preserve">asked about empty containers. </w:t>
      </w:r>
      <w:r w:rsidR="005A60A9">
        <w:rPr>
          <w:rFonts w:ascii="Franklin Gothic Book" w:hAnsi="Franklin Gothic Book"/>
        </w:rPr>
        <w:t>Mr. Guenther said</w:t>
      </w:r>
      <w:r w:rsidR="0084530A">
        <w:rPr>
          <w:rFonts w:ascii="Franklin Gothic Book" w:hAnsi="Franklin Gothic Book"/>
        </w:rPr>
        <w:t xml:space="preserve"> these</w:t>
      </w:r>
      <w:r w:rsidR="005A60A9">
        <w:rPr>
          <w:rFonts w:ascii="Franklin Gothic Book" w:hAnsi="Franklin Gothic Book"/>
        </w:rPr>
        <w:t xml:space="preserve"> </w:t>
      </w:r>
      <w:r w:rsidR="00112018">
        <w:rPr>
          <w:rFonts w:ascii="Franklin Gothic Book" w:hAnsi="Franklin Gothic Book"/>
        </w:rPr>
        <w:t xml:space="preserve">are still </w:t>
      </w:r>
      <w:proofErr w:type="gramStart"/>
      <w:r w:rsidR="00112018">
        <w:rPr>
          <w:rFonts w:ascii="Franklin Gothic Book" w:hAnsi="Franklin Gothic Book"/>
        </w:rPr>
        <w:t>being exported</w:t>
      </w:r>
      <w:proofErr w:type="gramEnd"/>
      <w:r w:rsidR="00112018">
        <w:rPr>
          <w:rFonts w:ascii="Franklin Gothic Book" w:hAnsi="Franklin Gothic Book"/>
        </w:rPr>
        <w:t xml:space="preserve">. </w:t>
      </w:r>
    </w:p>
    <w:p w14:paraId="477CAA30" w14:textId="77777777" w:rsidR="00112018" w:rsidRDefault="00112018" w:rsidP="00112018">
      <w:pPr>
        <w:rPr>
          <w:rFonts w:ascii="Franklin Gothic Book" w:hAnsi="Franklin Gothic Book"/>
        </w:rPr>
      </w:pPr>
    </w:p>
    <w:p w14:paraId="4F8B4FF9" w14:textId="7B0AF648" w:rsidR="00112018" w:rsidRDefault="00647911" w:rsidP="00112018">
      <w:pPr>
        <w:rPr>
          <w:rFonts w:ascii="Franklin Gothic Book" w:hAnsi="Franklin Gothic Book"/>
        </w:rPr>
      </w:pPr>
      <w:r w:rsidRPr="00647911">
        <w:rPr>
          <w:rFonts w:ascii="Franklin Gothic Book" w:hAnsi="Franklin Gothic Book"/>
        </w:rPr>
        <w:t>Richard A. Zientek</w:t>
      </w:r>
      <w:r>
        <w:rPr>
          <w:rFonts w:ascii="Franklin Gothic Book" w:hAnsi="Franklin Gothic Book"/>
        </w:rPr>
        <w:t xml:space="preserve">, </w:t>
      </w:r>
      <w:r w:rsidRPr="00647911">
        <w:rPr>
          <w:rFonts w:ascii="Franklin Gothic Book" w:hAnsi="Franklin Gothic Book"/>
        </w:rPr>
        <w:t>Union Pacific Railroad (UPRR)</w:t>
      </w:r>
      <w:r>
        <w:rPr>
          <w:rFonts w:ascii="Franklin Gothic Book" w:hAnsi="Franklin Gothic Book"/>
        </w:rPr>
        <w:t>,</w:t>
      </w:r>
      <w:r w:rsidR="00112018">
        <w:rPr>
          <w:rFonts w:ascii="Franklin Gothic Book" w:hAnsi="Franklin Gothic Book"/>
        </w:rPr>
        <w:t xml:space="preserve"> </w:t>
      </w:r>
      <w:r w:rsidR="00BB54E0">
        <w:rPr>
          <w:rFonts w:ascii="Franklin Gothic Book" w:hAnsi="Franklin Gothic Book"/>
        </w:rPr>
        <w:t>noted his a</w:t>
      </w:r>
      <w:r w:rsidR="00112018">
        <w:rPr>
          <w:rFonts w:ascii="Franklin Gothic Book" w:hAnsi="Franklin Gothic Book"/>
        </w:rPr>
        <w:t>ppreciation for the committee</w:t>
      </w:r>
      <w:r w:rsidR="00BB54E0">
        <w:rPr>
          <w:rFonts w:ascii="Franklin Gothic Book" w:hAnsi="Franklin Gothic Book"/>
        </w:rPr>
        <w:t xml:space="preserve"> and the c</w:t>
      </w:r>
      <w:r w:rsidR="00112018">
        <w:rPr>
          <w:rFonts w:ascii="Franklin Gothic Book" w:hAnsi="Franklin Gothic Book"/>
        </w:rPr>
        <w:t xml:space="preserve">ontinued investment </w:t>
      </w:r>
      <w:r w:rsidR="00613C5D">
        <w:rPr>
          <w:rFonts w:ascii="Franklin Gothic Book" w:hAnsi="Franklin Gothic Book"/>
        </w:rPr>
        <w:t xml:space="preserve">in </w:t>
      </w:r>
      <w:r w:rsidR="00BB54E0">
        <w:rPr>
          <w:rFonts w:ascii="Franklin Gothic Book" w:hAnsi="Franklin Gothic Book"/>
        </w:rPr>
        <w:t>railroads by the State of</w:t>
      </w:r>
      <w:r w:rsidR="00112018">
        <w:rPr>
          <w:rFonts w:ascii="Franklin Gothic Book" w:hAnsi="Franklin Gothic Book"/>
        </w:rPr>
        <w:t xml:space="preserve"> Texas</w:t>
      </w:r>
      <w:r w:rsidR="00BB54E0">
        <w:rPr>
          <w:rFonts w:ascii="Franklin Gothic Book" w:hAnsi="Franklin Gothic Book"/>
        </w:rPr>
        <w:t>. He said UPRR is investing m</w:t>
      </w:r>
      <w:r w:rsidR="00112018">
        <w:rPr>
          <w:rFonts w:ascii="Franklin Gothic Book" w:hAnsi="Franklin Gothic Book"/>
        </w:rPr>
        <w:t>illions of dollars in Texas</w:t>
      </w:r>
      <w:r w:rsidR="00BB54E0">
        <w:rPr>
          <w:rFonts w:ascii="Franklin Gothic Book" w:hAnsi="Franklin Gothic Book"/>
        </w:rPr>
        <w:t xml:space="preserve"> and that the </w:t>
      </w:r>
      <w:r w:rsidR="00112018">
        <w:rPr>
          <w:rFonts w:ascii="Franklin Gothic Book" w:hAnsi="Franklin Gothic Book"/>
        </w:rPr>
        <w:t xml:space="preserve">Gulf Coast has been a major focus for </w:t>
      </w:r>
      <w:r w:rsidR="00BB54E0">
        <w:rPr>
          <w:rFonts w:ascii="Franklin Gothic Book" w:hAnsi="Franklin Gothic Book"/>
        </w:rPr>
        <w:t>them</w:t>
      </w:r>
      <w:proofErr w:type="gramStart"/>
      <w:r w:rsidR="00112018">
        <w:rPr>
          <w:rFonts w:ascii="Franklin Gothic Book" w:hAnsi="Franklin Gothic Book"/>
        </w:rPr>
        <w:t xml:space="preserve">. </w:t>
      </w:r>
      <w:r w:rsidR="00BB54E0">
        <w:rPr>
          <w:rFonts w:ascii="Franklin Gothic Book" w:hAnsi="Franklin Gothic Book"/>
        </w:rPr>
        <w:t xml:space="preserve"> </w:t>
      </w:r>
      <w:proofErr w:type="gramEnd"/>
      <w:r w:rsidR="002D7354">
        <w:rPr>
          <w:rFonts w:ascii="Franklin Gothic Book" w:hAnsi="Franklin Gothic Book"/>
        </w:rPr>
        <w:t xml:space="preserve"> </w:t>
      </w:r>
    </w:p>
    <w:p w14:paraId="72E1F961" w14:textId="77777777" w:rsidR="002D7354" w:rsidRDefault="002D7354" w:rsidP="00112018">
      <w:pPr>
        <w:rPr>
          <w:rFonts w:ascii="Franklin Gothic Book" w:hAnsi="Franklin Gothic Book"/>
        </w:rPr>
      </w:pPr>
    </w:p>
    <w:p w14:paraId="567A2C0B" w14:textId="4AEE9DFD" w:rsidR="002D7354" w:rsidRDefault="00642145" w:rsidP="00112018">
      <w:pPr>
        <w:rPr>
          <w:rFonts w:ascii="Franklin Gothic Book" w:hAnsi="Franklin Gothic Book"/>
        </w:rPr>
      </w:pPr>
      <w:r w:rsidRPr="00642145">
        <w:rPr>
          <w:rFonts w:ascii="Franklin Gothic Book" w:hAnsi="Franklin Gothic Book"/>
        </w:rPr>
        <w:t>Lindsay Mullins</w:t>
      </w:r>
      <w:r>
        <w:rPr>
          <w:rFonts w:ascii="Franklin Gothic Book" w:hAnsi="Franklin Gothic Book"/>
        </w:rPr>
        <w:t xml:space="preserve">, </w:t>
      </w:r>
      <w:r w:rsidR="002D7354">
        <w:rPr>
          <w:rFonts w:ascii="Franklin Gothic Book" w:hAnsi="Franklin Gothic Book"/>
        </w:rPr>
        <w:t>BNSF</w:t>
      </w:r>
      <w:r>
        <w:rPr>
          <w:rFonts w:ascii="Franklin Gothic Book" w:hAnsi="Franklin Gothic Book"/>
        </w:rPr>
        <w:t xml:space="preserve"> Railway</w:t>
      </w:r>
      <w:r w:rsidR="001476A4">
        <w:rPr>
          <w:rFonts w:ascii="Franklin Gothic Book" w:hAnsi="Franklin Gothic Book"/>
        </w:rPr>
        <w:t>,</w:t>
      </w:r>
      <w:r>
        <w:rPr>
          <w:rFonts w:ascii="Franklin Gothic Book" w:hAnsi="Franklin Gothic Book"/>
        </w:rPr>
        <w:t xml:space="preserve"> noted the need to get </w:t>
      </w:r>
      <w:r w:rsidR="002D7354">
        <w:rPr>
          <w:rFonts w:ascii="Franklin Gothic Book" w:hAnsi="Franklin Gothic Book"/>
        </w:rPr>
        <w:t xml:space="preserve">freight </w:t>
      </w:r>
      <w:r w:rsidR="0084530A">
        <w:rPr>
          <w:rFonts w:ascii="Franklin Gothic Book" w:hAnsi="Franklin Gothic Book"/>
        </w:rPr>
        <w:t xml:space="preserve">shipments </w:t>
      </w:r>
      <w:r w:rsidR="002D7354">
        <w:rPr>
          <w:rFonts w:ascii="Franklin Gothic Book" w:hAnsi="Franklin Gothic Book"/>
        </w:rPr>
        <w:t>out of the ports</w:t>
      </w:r>
      <w:r w:rsidR="0084530A">
        <w:rPr>
          <w:rFonts w:ascii="Franklin Gothic Book" w:hAnsi="Franklin Gothic Book"/>
        </w:rPr>
        <w:t>.</w:t>
      </w:r>
      <w:r w:rsidR="002D7354">
        <w:rPr>
          <w:rFonts w:ascii="Franklin Gothic Book" w:hAnsi="Franklin Gothic Book"/>
        </w:rPr>
        <w:t xml:space="preserve"> </w:t>
      </w:r>
      <w:r>
        <w:rPr>
          <w:rFonts w:ascii="Franklin Gothic Book" w:hAnsi="Franklin Gothic Book"/>
        </w:rPr>
        <w:t xml:space="preserve">She said there </w:t>
      </w:r>
      <w:r w:rsidR="00061DCB">
        <w:rPr>
          <w:rFonts w:ascii="Franklin Gothic Book" w:hAnsi="Franklin Gothic Book"/>
        </w:rPr>
        <w:t xml:space="preserve">are </w:t>
      </w:r>
      <w:r>
        <w:rPr>
          <w:rFonts w:ascii="Franklin Gothic Book" w:hAnsi="Franklin Gothic Book"/>
        </w:rPr>
        <w:t>good</w:t>
      </w:r>
      <w:r w:rsidR="002D7354">
        <w:rPr>
          <w:rFonts w:ascii="Franklin Gothic Book" w:hAnsi="Franklin Gothic Book"/>
        </w:rPr>
        <w:t xml:space="preserve"> conversations </w:t>
      </w:r>
      <w:r w:rsidR="0084530A">
        <w:rPr>
          <w:rFonts w:ascii="Franklin Gothic Book" w:hAnsi="Franklin Gothic Book"/>
        </w:rPr>
        <w:t xml:space="preserve">ongoing between the Texas legislators </w:t>
      </w:r>
      <w:r w:rsidR="002D7354">
        <w:rPr>
          <w:rFonts w:ascii="Franklin Gothic Book" w:hAnsi="Franklin Gothic Book"/>
        </w:rPr>
        <w:t>and railroads. S</w:t>
      </w:r>
      <w:r w:rsidR="00061DCB">
        <w:rPr>
          <w:rFonts w:ascii="Franklin Gothic Book" w:hAnsi="Franklin Gothic Book"/>
        </w:rPr>
        <w:t>he added that s</w:t>
      </w:r>
      <w:r w:rsidR="002D7354">
        <w:rPr>
          <w:rFonts w:ascii="Franklin Gothic Book" w:hAnsi="Franklin Gothic Book"/>
        </w:rPr>
        <w:t xml:space="preserve">afe rail crossings </w:t>
      </w:r>
      <w:r w:rsidR="00061DCB">
        <w:rPr>
          <w:rFonts w:ascii="Franklin Gothic Book" w:hAnsi="Franklin Gothic Book"/>
        </w:rPr>
        <w:t>are</w:t>
      </w:r>
      <w:r w:rsidR="002D7354">
        <w:rPr>
          <w:rFonts w:ascii="Franklin Gothic Book" w:hAnsi="Franklin Gothic Book"/>
        </w:rPr>
        <w:t xml:space="preserve"> a focus</w:t>
      </w:r>
      <w:r w:rsidR="00061DCB">
        <w:rPr>
          <w:rFonts w:ascii="Franklin Gothic Book" w:hAnsi="Franklin Gothic Book"/>
        </w:rPr>
        <w:t xml:space="preserve"> and s</w:t>
      </w:r>
      <w:r w:rsidR="002D7354">
        <w:rPr>
          <w:rFonts w:ascii="Franklin Gothic Book" w:hAnsi="Franklin Gothic Book"/>
        </w:rPr>
        <w:t xml:space="preserve">omething for </w:t>
      </w:r>
      <w:r w:rsidR="00061DCB">
        <w:rPr>
          <w:rFonts w:ascii="Franklin Gothic Book" w:hAnsi="Franklin Gothic Book"/>
        </w:rPr>
        <w:t>the committee</w:t>
      </w:r>
      <w:r w:rsidR="002D7354">
        <w:rPr>
          <w:rFonts w:ascii="Franklin Gothic Book" w:hAnsi="Franklin Gothic Book"/>
        </w:rPr>
        <w:t xml:space="preserve"> to consider. </w:t>
      </w:r>
      <w:r w:rsidR="00061DCB">
        <w:rPr>
          <w:rFonts w:ascii="Franklin Gothic Book" w:hAnsi="Franklin Gothic Book"/>
        </w:rPr>
        <w:t xml:space="preserve">She mentioned BNSF </w:t>
      </w:r>
      <w:r w:rsidR="002D7354">
        <w:rPr>
          <w:rFonts w:ascii="Franklin Gothic Book" w:hAnsi="Franklin Gothic Book"/>
        </w:rPr>
        <w:t xml:space="preserve">testified about the impacts of </w:t>
      </w:r>
      <w:r w:rsidR="0084530A">
        <w:rPr>
          <w:rFonts w:ascii="Franklin Gothic Book" w:hAnsi="Franklin Gothic Book"/>
        </w:rPr>
        <w:t>recent</w:t>
      </w:r>
      <w:r w:rsidR="002D7354">
        <w:rPr>
          <w:rFonts w:ascii="Franklin Gothic Book" w:hAnsi="Franklin Gothic Book"/>
        </w:rPr>
        <w:t xml:space="preserve"> wildfire</w:t>
      </w:r>
      <w:r w:rsidR="00061DCB">
        <w:rPr>
          <w:rFonts w:ascii="Franklin Gothic Book" w:hAnsi="Franklin Gothic Book"/>
        </w:rPr>
        <w:t>s</w:t>
      </w:r>
      <w:r w:rsidR="0084530A">
        <w:rPr>
          <w:rFonts w:ascii="Franklin Gothic Book" w:hAnsi="Franklin Gothic Book"/>
        </w:rPr>
        <w:t xml:space="preserve"> in north Texas</w:t>
      </w:r>
      <w:r w:rsidR="002D7354">
        <w:rPr>
          <w:rFonts w:ascii="Franklin Gothic Book" w:hAnsi="Franklin Gothic Book"/>
        </w:rPr>
        <w:t xml:space="preserve"> on </w:t>
      </w:r>
      <w:r w:rsidR="00061DCB">
        <w:rPr>
          <w:rFonts w:ascii="Franklin Gothic Book" w:hAnsi="Franklin Gothic Book"/>
        </w:rPr>
        <w:t>their operations</w:t>
      </w:r>
      <w:r w:rsidR="003156EE">
        <w:rPr>
          <w:rFonts w:ascii="Franklin Gothic Book" w:hAnsi="Franklin Gothic Book"/>
        </w:rPr>
        <w:t xml:space="preserve"> adding w</w:t>
      </w:r>
      <w:r w:rsidR="00061DCB">
        <w:rPr>
          <w:rFonts w:ascii="Franklin Gothic Book" w:hAnsi="Franklin Gothic Book"/>
        </w:rPr>
        <w:t xml:space="preserve">ildfires have </w:t>
      </w:r>
      <w:r w:rsidR="002D7354">
        <w:rPr>
          <w:rFonts w:ascii="Franklin Gothic Book" w:hAnsi="Franklin Gothic Book"/>
        </w:rPr>
        <w:t xml:space="preserve">impacted national trade. </w:t>
      </w:r>
      <w:r w:rsidR="0084530A">
        <w:rPr>
          <w:rFonts w:ascii="Franklin Gothic Book" w:hAnsi="Franklin Gothic Book"/>
        </w:rPr>
        <w:t>Rail</w:t>
      </w:r>
      <w:r w:rsidR="002D7354">
        <w:rPr>
          <w:rFonts w:ascii="Franklin Gothic Book" w:hAnsi="Franklin Gothic Book"/>
        </w:rPr>
        <w:t xml:space="preserve"> freight</w:t>
      </w:r>
      <w:r w:rsidR="0084530A">
        <w:rPr>
          <w:rFonts w:ascii="Franklin Gothic Book" w:hAnsi="Franklin Gothic Book"/>
        </w:rPr>
        <w:t xml:space="preserve"> volume receded last year and continues this year. BNSF </w:t>
      </w:r>
      <w:r w:rsidR="00B92A49">
        <w:rPr>
          <w:rFonts w:ascii="Franklin Gothic Book" w:hAnsi="Franklin Gothic Book"/>
        </w:rPr>
        <w:t>is</w:t>
      </w:r>
      <w:r w:rsidR="001476A4">
        <w:rPr>
          <w:rFonts w:ascii="Franklin Gothic Book" w:hAnsi="Franklin Gothic Book"/>
        </w:rPr>
        <w:t xml:space="preserve"> watching</w:t>
      </w:r>
      <w:r w:rsidR="00BD4FA8">
        <w:rPr>
          <w:rFonts w:ascii="Franklin Gothic Book" w:hAnsi="Franklin Gothic Book"/>
        </w:rPr>
        <w:t xml:space="preserve"> </w:t>
      </w:r>
      <w:r w:rsidR="002D7354">
        <w:rPr>
          <w:rFonts w:ascii="Franklin Gothic Book" w:hAnsi="Franklin Gothic Book"/>
        </w:rPr>
        <w:t xml:space="preserve">market share and </w:t>
      </w:r>
      <w:r w:rsidR="00B92A49">
        <w:rPr>
          <w:rFonts w:ascii="Franklin Gothic Book" w:hAnsi="Franklin Gothic Book"/>
        </w:rPr>
        <w:t>ensuring that</w:t>
      </w:r>
      <w:r w:rsidR="002D7354">
        <w:rPr>
          <w:rFonts w:ascii="Franklin Gothic Book" w:hAnsi="Franklin Gothic Book"/>
        </w:rPr>
        <w:t xml:space="preserve"> containers are moving the appropriate way. </w:t>
      </w:r>
      <w:r w:rsidR="0084530A">
        <w:rPr>
          <w:rFonts w:ascii="Franklin Gothic Book" w:hAnsi="Franklin Gothic Book"/>
        </w:rPr>
        <w:t xml:space="preserve">Volume has not </w:t>
      </w:r>
      <w:r w:rsidR="002D7354">
        <w:rPr>
          <w:rFonts w:ascii="Franklin Gothic Book" w:hAnsi="Franklin Gothic Book"/>
        </w:rPr>
        <w:t>recover</w:t>
      </w:r>
      <w:r w:rsidR="0084530A">
        <w:rPr>
          <w:rFonts w:ascii="Franklin Gothic Book" w:hAnsi="Franklin Gothic Book"/>
        </w:rPr>
        <w:t>ed</w:t>
      </w:r>
      <w:r w:rsidR="002D7354">
        <w:rPr>
          <w:rFonts w:ascii="Franklin Gothic Book" w:hAnsi="Franklin Gothic Book"/>
        </w:rPr>
        <w:t xml:space="preserve"> the way </w:t>
      </w:r>
      <w:r w:rsidR="001476A4">
        <w:rPr>
          <w:rFonts w:ascii="Franklin Gothic Book" w:hAnsi="Franklin Gothic Book"/>
        </w:rPr>
        <w:t>they</w:t>
      </w:r>
      <w:r w:rsidR="002D7354">
        <w:rPr>
          <w:rFonts w:ascii="Franklin Gothic Book" w:hAnsi="Franklin Gothic Book"/>
        </w:rPr>
        <w:t xml:space="preserve"> expected</w:t>
      </w:r>
      <w:r w:rsidR="0084530A">
        <w:rPr>
          <w:rFonts w:ascii="Franklin Gothic Book" w:hAnsi="Franklin Gothic Book"/>
        </w:rPr>
        <w:t xml:space="preserve">, so the railroad is </w:t>
      </w:r>
      <w:r w:rsidR="002D7354">
        <w:rPr>
          <w:rFonts w:ascii="Franklin Gothic Book" w:hAnsi="Franklin Gothic Book"/>
        </w:rPr>
        <w:t xml:space="preserve">repositioning and reallocating resources. </w:t>
      </w:r>
    </w:p>
    <w:p w14:paraId="7CB47261" w14:textId="77777777" w:rsidR="00BD4FA8" w:rsidRDefault="00BD4FA8" w:rsidP="00BD4FA8">
      <w:pPr>
        <w:rPr>
          <w:rFonts w:ascii="Franklin Gothic Book" w:hAnsi="Franklin Gothic Book"/>
        </w:rPr>
      </w:pPr>
    </w:p>
    <w:p w14:paraId="3D64ABCF" w14:textId="08F3D73F" w:rsidR="008B460D" w:rsidRPr="00BD4FA8" w:rsidRDefault="008B460D" w:rsidP="00BD4FA8">
      <w:pPr>
        <w:rPr>
          <w:rFonts w:ascii="Franklin Gothic Book" w:hAnsi="Franklin Gothic Book"/>
        </w:rPr>
      </w:pPr>
      <w:r w:rsidRPr="00BD4FA8">
        <w:rPr>
          <w:rFonts w:ascii="Franklin Gothic Book" w:hAnsi="Franklin Gothic Book"/>
        </w:rPr>
        <w:t>Chair Emmett thank</w:t>
      </w:r>
      <w:r w:rsidR="001476A4">
        <w:rPr>
          <w:rFonts w:ascii="Franklin Gothic Book" w:hAnsi="Franklin Gothic Book"/>
        </w:rPr>
        <w:t>ed</w:t>
      </w:r>
      <w:r w:rsidRPr="00BD4FA8">
        <w:rPr>
          <w:rFonts w:ascii="Franklin Gothic Book" w:hAnsi="Franklin Gothic Book"/>
        </w:rPr>
        <w:t xml:space="preserve"> UPRR and BNSF for their steady participation in the </w:t>
      </w:r>
      <w:r w:rsidR="001476A4" w:rsidRPr="00BD4FA8">
        <w:rPr>
          <w:rFonts w:ascii="Franklin Gothic Book" w:hAnsi="Franklin Gothic Book"/>
        </w:rPr>
        <w:t>committee and</w:t>
      </w:r>
      <w:r w:rsidRPr="00BD4FA8">
        <w:rPr>
          <w:rFonts w:ascii="Franklin Gothic Book" w:hAnsi="Franklin Gothic Book"/>
        </w:rPr>
        <w:t xml:space="preserve"> urged TxDOT to invite additional rail providers to be at the table for the advisory committee.</w:t>
      </w:r>
    </w:p>
    <w:p w14:paraId="5DDCACE7" w14:textId="77777777" w:rsidR="002D7354" w:rsidRDefault="002D7354" w:rsidP="00112018">
      <w:pPr>
        <w:rPr>
          <w:rFonts w:ascii="Franklin Gothic Book" w:hAnsi="Franklin Gothic Book"/>
        </w:rPr>
      </w:pPr>
    </w:p>
    <w:p w14:paraId="77B5F221" w14:textId="5B0BF5B7" w:rsidR="002D7354" w:rsidRDefault="002D7354" w:rsidP="00112018">
      <w:pPr>
        <w:rPr>
          <w:rFonts w:ascii="Franklin Gothic Book" w:hAnsi="Franklin Gothic Book"/>
        </w:rPr>
      </w:pPr>
      <w:r>
        <w:rPr>
          <w:rFonts w:ascii="Franklin Gothic Book" w:hAnsi="Franklin Gothic Book"/>
        </w:rPr>
        <w:t>John</w:t>
      </w:r>
      <w:r w:rsidR="001476A4">
        <w:rPr>
          <w:rFonts w:ascii="Franklin Gothic Book" w:hAnsi="Franklin Gothic Book"/>
        </w:rPr>
        <w:t xml:space="preserve"> Esparza, with the </w:t>
      </w:r>
      <w:r w:rsidR="001476A4" w:rsidRPr="001476A4">
        <w:rPr>
          <w:rFonts w:ascii="Franklin Gothic Book" w:hAnsi="Franklin Gothic Book"/>
        </w:rPr>
        <w:t>Texas Trucking Association</w:t>
      </w:r>
      <w:r w:rsidR="001476A4">
        <w:rPr>
          <w:rFonts w:ascii="Franklin Gothic Book" w:hAnsi="Franklin Gothic Book"/>
        </w:rPr>
        <w:t xml:space="preserve">, noted that this committee is </w:t>
      </w:r>
      <w:r>
        <w:rPr>
          <w:rFonts w:ascii="Franklin Gothic Book" w:hAnsi="Franklin Gothic Book"/>
        </w:rPr>
        <w:t xml:space="preserve">what drives the trucking industry. </w:t>
      </w:r>
      <w:r w:rsidR="001476A4">
        <w:rPr>
          <w:rFonts w:ascii="Franklin Gothic Book" w:hAnsi="Franklin Gothic Book"/>
        </w:rPr>
        <w:t xml:space="preserve">He added that the committee </w:t>
      </w:r>
      <w:r>
        <w:rPr>
          <w:rFonts w:ascii="Franklin Gothic Book" w:hAnsi="Franklin Gothic Book"/>
        </w:rPr>
        <w:t>work</w:t>
      </w:r>
      <w:r w:rsidR="001476A4">
        <w:rPr>
          <w:rFonts w:ascii="Franklin Gothic Book" w:hAnsi="Franklin Gothic Book"/>
        </w:rPr>
        <w:t>s</w:t>
      </w:r>
      <w:r>
        <w:rPr>
          <w:rFonts w:ascii="Franklin Gothic Book" w:hAnsi="Franklin Gothic Book"/>
        </w:rPr>
        <w:t xml:space="preserve"> to put people who understand what we do where they can </w:t>
      </w:r>
      <w:proofErr w:type="gramStart"/>
      <w:r>
        <w:rPr>
          <w:rFonts w:ascii="Franklin Gothic Book" w:hAnsi="Franklin Gothic Book"/>
        </w:rPr>
        <w:t>make a difference</w:t>
      </w:r>
      <w:proofErr w:type="gramEnd"/>
      <w:r>
        <w:rPr>
          <w:rFonts w:ascii="Franklin Gothic Book" w:hAnsi="Franklin Gothic Book"/>
        </w:rPr>
        <w:t xml:space="preserve">. </w:t>
      </w:r>
      <w:r w:rsidR="0084530A">
        <w:rPr>
          <w:rFonts w:ascii="Franklin Gothic Book" w:hAnsi="Franklin Gothic Book"/>
        </w:rPr>
        <w:t>T</w:t>
      </w:r>
      <w:r w:rsidR="001476A4">
        <w:rPr>
          <w:rFonts w:ascii="Franklin Gothic Book" w:hAnsi="Franklin Gothic Book"/>
        </w:rPr>
        <w:t>here is a s</w:t>
      </w:r>
      <w:r>
        <w:rPr>
          <w:rFonts w:ascii="Franklin Gothic Book" w:hAnsi="Franklin Gothic Book"/>
        </w:rPr>
        <w:t>hortage of drivers</w:t>
      </w:r>
      <w:r w:rsidR="001476A4">
        <w:rPr>
          <w:rFonts w:ascii="Franklin Gothic Book" w:hAnsi="Franklin Gothic Book"/>
        </w:rPr>
        <w:t xml:space="preserve"> and there is</w:t>
      </w:r>
      <w:r>
        <w:rPr>
          <w:rFonts w:ascii="Franklin Gothic Book" w:hAnsi="Franklin Gothic Book"/>
        </w:rPr>
        <w:t xml:space="preserve"> an issue of folks entering the trucking business who should</w:t>
      </w:r>
      <w:r w:rsidR="001476A4">
        <w:rPr>
          <w:rFonts w:ascii="Franklin Gothic Book" w:hAnsi="Franklin Gothic Book"/>
        </w:rPr>
        <w:t xml:space="preserve"> no</w:t>
      </w:r>
      <w:r>
        <w:rPr>
          <w:rFonts w:ascii="Franklin Gothic Book" w:hAnsi="Franklin Gothic Book"/>
        </w:rPr>
        <w:t xml:space="preserve">t be driving. </w:t>
      </w:r>
      <w:r w:rsidR="00C768DA">
        <w:rPr>
          <w:rFonts w:ascii="Franklin Gothic Book" w:hAnsi="Franklin Gothic Book"/>
        </w:rPr>
        <w:t>He mentioned accidents have</w:t>
      </w:r>
      <w:r>
        <w:rPr>
          <w:rFonts w:ascii="Franklin Gothic Book" w:hAnsi="Franklin Gothic Book"/>
        </w:rPr>
        <w:t xml:space="preserve"> increased</w:t>
      </w:r>
      <w:r w:rsidR="00C768DA">
        <w:rPr>
          <w:rFonts w:ascii="Franklin Gothic Book" w:hAnsi="Franklin Gothic Book"/>
        </w:rPr>
        <w:t xml:space="preserve"> and more needs to be done within the industry to “End the Streak</w:t>
      </w:r>
      <w:proofErr w:type="gramStart"/>
      <w:r w:rsidR="00C768DA">
        <w:rPr>
          <w:rFonts w:ascii="Franklin Gothic Book" w:hAnsi="Franklin Gothic Book"/>
        </w:rPr>
        <w:t>”</w:t>
      </w:r>
      <w:r>
        <w:rPr>
          <w:rFonts w:ascii="Franklin Gothic Book" w:hAnsi="Franklin Gothic Book"/>
        </w:rPr>
        <w:t>.</w:t>
      </w:r>
      <w:proofErr w:type="gramEnd"/>
      <w:r>
        <w:rPr>
          <w:rFonts w:ascii="Franklin Gothic Book" w:hAnsi="Franklin Gothic Book"/>
        </w:rPr>
        <w:t xml:space="preserve"> </w:t>
      </w:r>
    </w:p>
    <w:p w14:paraId="2D38DE67" w14:textId="77777777" w:rsidR="00112018" w:rsidRDefault="00112018" w:rsidP="00724AFD">
      <w:pPr>
        <w:rPr>
          <w:rFonts w:ascii="Franklin Gothic Book" w:hAnsi="Franklin Gothic Book"/>
        </w:rPr>
      </w:pPr>
    </w:p>
    <w:p w14:paraId="5388F608" w14:textId="77777777" w:rsidR="00C30E59" w:rsidRDefault="002D7354" w:rsidP="00724AFD">
      <w:pPr>
        <w:rPr>
          <w:rFonts w:ascii="Franklin Gothic Book" w:hAnsi="Franklin Gothic Book"/>
        </w:rPr>
      </w:pPr>
      <w:r>
        <w:rPr>
          <w:rFonts w:ascii="Franklin Gothic Book" w:hAnsi="Franklin Gothic Book"/>
        </w:rPr>
        <w:t xml:space="preserve">Robert </w:t>
      </w:r>
      <w:r w:rsidR="00C768DA">
        <w:rPr>
          <w:rFonts w:ascii="Franklin Gothic Book" w:hAnsi="Franklin Gothic Book"/>
        </w:rPr>
        <w:t xml:space="preserve">MacDonald, with the </w:t>
      </w:r>
      <w:r w:rsidR="00C768DA" w:rsidRPr="009A1844">
        <w:rPr>
          <w:rFonts w:ascii="Franklin Gothic Book" w:hAnsi="Franklin Gothic Book"/>
        </w:rPr>
        <w:t>Texas Association of Metropolitan Planning Organizations (TEMPO)</w:t>
      </w:r>
      <w:r w:rsidR="00C768DA">
        <w:rPr>
          <w:rFonts w:ascii="Franklin Gothic Book" w:hAnsi="Franklin Gothic Book"/>
        </w:rPr>
        <w:t xml:space="preserve">, noted they added </w:t>
      </w:r>
      <w:r>
        <w:rPr>
          <w:rFonts w:ascii="Franklin Gothic Book" w:hAnsi="Franklin Gothic Book"/>
        </w:rPr>
        <w:t>an MPO</w:t>
      </w:r>
      <w:r w:rsidR="008B460D">
        <w:rPr>
          <w:rFonts w:ascii="Franklin Gothic Book" w:hAnsi="Franklin Gothic Book"/>
        </w:rPr>
        <w:t xml:space="preserve"> in</w:t>
      </w:r>
      <w:r>
        <w:rPr>
          <w:rFonts w:ascii="Franklin Gothic Book" w:hAnsi="Franklin Gothic Book"/>
        </w:rPr>
        <w:t xml:space="preserve"> Eagle Pass</w:t>
      </w:r>
      <w:r w:rsidR="00C768DA">
        <w:rPr>
          <w:rFonts w:ascii="Franklin Gothic Book" w:hAnsi="Franklin Gothic Book"/>
        </w:rPr>
        <w:t xml:space="preserve"> and there are </w:t>
      </w:r>
      <w:r>
        <w:rPr>
          <w:rFonts w:ascii="Franklin Gothic Book" w:hAnsi="Franklin Gothic Book"/>
        </w:rPr>
        <w:t xml:space="preserve">24 MPOs </w:t>
      </w:r>
      <w:r w:rsidR="00C768DA">
        <w:rPr>
          <w:rFonts w:ascii="Franklin Gothic Book" w:hAnsi="Franklin Gothic Book"/>
        </w:rPr>
        <w:t>in</w:t>
      </w:r>
      <w:r>
        <w:rPr>
          <w:rFonts w:ascii="Franklin Gothic Book" w:hAnsi="Franklin Gothic Book"/>
        </w:rPr>
        <w:t xml:space="preserve"> the association now. </w:t>
      </w:r>
      <w:r w:rsidR="00C768DA">
        <w:rPr>
          <w:rFonts w:ascii="Franklin Gothic Book" w:hAnsi="Franklin Gothic Book"/>
        </w:rPr>
        <w:t>He stated that freight was always a topic of discussion and that the f</w:t>
      </w:r>
      <w:r w:rsidR="006C0192">
        <w:rPr>
          <w:rFonts w:ascii="Franklin Gothic Book" w:hAnsi="Franklin Gothic Book"/>
        </w:rPr>
        <w:t xml:space="preserve">reight mobility plan is important to all MPOs. </w:t>
      </w:r>
      <w:r w:rsidR="00C30E59">
        <w:rPr>
          <w:rFonts w:ascii="Franklin Gothic Book" w:hAnsi="Franklin Gothic Book"/>
        </w:rPr>
        <w:t xml:space="preserve">They </w:t>
      </w:r>
      <w:r w:rsidR="006C0192">
        <w:rPr>
          <w:rFonts w:ascii="Franklin Gothic Book" w:hAnsi="Franklin Gothic Book"/>
        </w:rPr>
        <w:t xml:space="preserve">weave </w:t>
      </w:r>
      <w:r w:rsidR="00C768DA">
        <w:rPr>
          <w:rFonts w:ascii="Franklin Gothic Book" w:hAnsi="Franklin Gothic Book"/>
        </w:rPr>
        <w:t xml:space="preserve">the information and analyses </w:t>
      </w:r>
      <w:r w:rsidR="00C30E59">
        <w:rPr>
          <w:rFonts w:ascii="Franklin Gothic Book" w:hAnsi="Franklin Gothic Book"/>
        </w:rPr>
        <w:t xml:space="preserve">from the freight plan into their </w:t>
      </w:r>
      <w:r w:rsidR="006C0192">
        <w:rPr>
          <w:rFonts w:ascii="Franklin Gothic Book" w:hAnsi="Franklin Gothic Book"/>
        </w:rPr>
        <w:t xml:space="preserve">regional plans. </w:t>
      </w:r>
      <w:r w:rsidR="00C768DA">
        <w:rPr>
          <w:rFonts w:ascii="Franklin Gothic Book" w:hAnsi="Franklin Gothic Book"/>
        </w:rPr>
        <w:t>He mentioned his appreciation for the last</w:t>
      </w:r>
      <w:r w:rsidR="006C0192">
        <w:rPr>
          <w:rFonts w:ascii="Franklin Gothic Book" w:hAnsi="Franklin Gothic Book"/>
        </w:rPr>
        <w:t xml:space="preserve"> mile considerations, truck parking, railroad crossings – all helpful to see what is happening in the committee. </w:t>
      </w:r>
      <w:r w:rsidR="00C30E59">
        <w:rPr>
          <w:rFonts w:ascii="Franklin Gothic Book" w:hAnsi="Franklin Gothic Book"/>
        </w:rPr>
        <w:t xml:space="preserve">He concluded by encouraging participants to </w:t>
      </w:r>
      <w:r w:rsidR="006C0192">
        <w:rPr>
          <w:rFonts w:ascii="Franklin Gothic Book" w:hAnsi="Franklin Gothic Book"/>
        </w:rPr>
        <w:t xml:space="preserve">work with </w:t>
      </w:r>
      <w:r w:rsidR="00C30E59">
        <w:rPr>
          <w:rFonts w:ascii="Franklin Gothic Book" w:hAnsi="Franklin Gothic Book"/>
        </w:rPr>
        <w:t>their</w:t>
      </w:r>
      <w:r w:rsidR="006C0192">
        <w:rPr>
          <w:rFonts w:ascii="Franklin Gothic Book" w:hAnsi="Franklin Gothic Book"/>
        </w:rPr>
        <w:t xml:space="preserve"> local MPOs</w:t>
      </w:r>
      <w:r w:rsidR="00C30E59">
        <w:rPr>
          <w:rFonts w:ascii="Franklin Gothic Book" w:hAnsi="Franklin Gothic Book"/>
        </w:rPr>
        <w:t xml:space="preserve"> for planning integration and data sharing.</w:t>
      </w:r>
    </w:p>
    <w:p w14:paraId="41B4A442" w14:textId="77777777" w:rsidR="00C30E59" w:rsidRDefault="00C30E59" w:rsidP="00C768DA">
      <w:pPr>
        <w:rPr>
          <w:rFonts w:ascii="Franklin Gothic Book" w:hAnsi="Franklin Gothic Book"/>
        </w:rPr>
      </w:pPr>
    </w:p>
    <w:p w14:paraId="76C0C3C6" w14:textId="485360C8" w:rsidR="008B460D" w:rsidRPr="00C768DA" w:rsidRDefault="008B460D" w:rsidP="00C768DA">
      <w:pPr>
        <w:rPr>
          <w:rFonts w:ascii="Franklin Gothic Book" w:hAnsi="Franklin Gothic Book"/>
        </w:rPr>
      </w:pPr>
      <w:r w:rsidRPr="00C768DA">
        <w:rPr>
          <w:rFonts w:ascii="Franklin Gothic Book" w:hAnsi="Franklin Gothic Book"/>
        </w:rPr>
        <w:t xml:space="preserve">Chair Emmett noted the importance of MPOs in how we plan for the growth of regions. </w:t>
      </w:r>
    </w:p>
    <w:p w14:paraId="2FBB19D0" w14:textId="77777777" w:rsidR="008B460D" w:rsidRDefault="008B460D" w:rsidP="006C0192">
      <w:pPr>
        <w:rPr>
          <w:rFonts w:ascii="Franklin Gothic Book" w:hAnsi="Franklin Gothic Book"/>
        </w:rPr>
      </w:pPr>
    </w:p>
    <w:p w14:paraId="02701F47" w14:textId="27AC34FA" w:rsidR="006C0192" w:rsidRDefault="006C0192" w:rsidP="006C0192">
      <w:pPr>
        <w:rPr>
          <w:rFonts w:ascii="Franklin Gothic Book" w:hAnsi="Franklin Gothic Book"/>
        </w:rPr>
      </w:pPr>
      <w:r>
        <w:rPr>
          <w:rFonts w:ascii="Franklin Gothic Book" w:hAnsi="Franklin Gothic Book"/>
        </w:rPr>
        <w:t>Charl</w:t>
      </w:r>
      <w:r w:rsidR="006C51B1">
        <w:rPr>
          <w:rFonts w:ascii="Franklin Gothic Book" w:hAnsi="Franklin Gothic Book"/>
        </w:rPr>
        <w:t>ie</w:t>
      </w:r>
      <w:r w:rsidR="0092401C">
        <w:rPr>
          <w:rFonts w:ascii="Franklin Gothic Book" w:hAnsi="Franklin Gothic Book"/>
        </w:rPr>
        <w:t xml:space="preserve"> Leal, with the </w:t>
      </w:r>
      <w:r w:rsidR="0092401C" w:rsidRPr="009A1844">
        <w:rPr>
          <w:rFonts w:ascii="Franklin Gothic Book" w:hAnsi="Franklin Gothic Book"/>
        </w:rPr>
        <w:t>Texas Farm Bureau</w:t>
      </w:r>
      <w:r w:rsidR="0092401C">
        <w:rPr>
          <w:rFonts w:ascii="Franklin Gothic Book" w:hAnsi="Franklin Gothic Book"/>
        </w:rPr>
        <w:t xml:space="preserve">, noted that </w:t>
      </w:r>
      <w:r>
        <w:rPr>
          <w:rFonts w:ascii="Franklin Gothic Book" w:hAnsi="Franklin Gothic Book"/>
        </w:rPr>
        <w:t>Texas agriculture is strong in the face of adversity</w:t>
      </w:r>
      <w:r w:rsidR="0092401C">
        <w:rPr>
          <w:rFonts w:ascii="Franklin Gothic Book" w:hAnsi="Franklin Gothic Book"/>
        </w:rPr>
        <w:t xml:space="preserve">. He added that even with </w:t>
      </w:r>
      <w:proofErr w:type="gramStart"/>
      <w:r w:rsidR="0092401C">
        <w:rPr>
          <w:rFonts w:ascii="Franklin Gothic Book" w:hAnsi="Franklin Gothic Book"/>
        </w:rPr>
        <w:t>many</w:t>
      </w:r>
      <w:proofErr w:type="gramEnd"/>
      <w:r w:rsidR="0092401C">
        <w:rPr>
          <w:rFonts w:ascii="Franklin Gothic Book" w:hAnsi="Franklin Gothic Book"/>
        </w:rPr>
        <w:t xml:space="preserve"> c</w:t>
      </w:r>
      <w:r>
        <w:rPr>
          <w:rFonts w:ascii="Franklin Gothic Book" w:hAnsi="Franklin Gothic Book"/>
        </w:rPr>
        <w:t xml:space="preserve">hallenges </w:t>
      </w:r>
      <w:r w:rsidR="0092401C">
        <w:rPr>
          <w:rFonts w:ascii="Franklin Gothic Book" w:hAnsi="Franklin Gothic Book"/>
        </w:rPr>
        <w:t>at</w:t>
      </w:r>
      <w:r>
        <w:rPr>
          <w:rFonts w:ascii="Franklin Gothic Book" w:hAnsi="Franklin Gothic Book"/>
        </w:rPr>
        <w:t xml:space="preserve"> play</w:t>
      </w:r>
      <w:r w:rsidR="0092401C">
        <w:rPr>
          <w:rFonts w:ascii="Franklin Gothic Book" w:hAnsi="Franklin Gothic Book"/>
        </w:rPr>
        <w:t>, r</w:t>
      </w:r>
      <w:r>
        <w:rPr>
          <w:rFonts w:ascii="Franklin Gothic Book" w:hAnsi="Franklin Gothic Book"/>
        </w:rPr>
        <w:t xml:space="preserve">esiliency has shown through. </w:t>
      </w:r>
      <w:r w:rsidR="0092401C">
        <w:rPr>
          <w:rFonts w:ascii="Franklin Gothic Book" w:hAnsi="Franklin Gothic Book"/>
        </w:rPr>
        <w:t>He said that there has been a loss of r</w:t>
      </w:r>
      <w:r>
        <w:rPr>
          <w:rFonts w:ascii="Franklin Gothic Book" w:hAnsi="Franklin Gothic Book"/>
        </w:rPr>
        <w:t>anchland in the panhandle</w:t>
      </w:r>
      <w:r w:rsidR="0092401C">
        <w:rPr>
          <w:rFonts w:ascii="Franklin Gothic Book" w:hAnsi="Franklin Gothic Book"/>
        </w:rPr>
        <w:t xml:space="preserve"> and</w:t>
      </w:r>
      <w:r>
        <w:rPr>
          <w:rFonts w:ascii="Franklin Gothic Book" w:hAnsi="Franklin Gothic Book"/>
        </w:rPr>
        <w:t xml:space="preserve"> farming families have </w:t>
      </w:r>
      <w:r w:rsidR="0092401C">
        <w:rPr>
          <w:rFonts w:ascii="Franklin Gothic Book" w:hAnsi="Franklin Gothic Book"/>
        </w:rPr>
        <w:t>also experienced</w:t>
      </w:r>
      <w:r>
        <w:rPr>
          <w:rFonts w:ascii="Franklin Gothic Book" w:hAnsi="Franklin Gothic Book"/>
        </w:rPr>
        <w:t xml:space="preserve"> loss</w:t>
      </w:r>
      <w:r w:rsidR="0092401C">
        <w:rPr>
          <w:rFonts w:ascii="Franklin Gothic Book" w:hAnsi="Franklin Gothic Book"/>
        </w:rPr>
        <w:t>es with wildfires</w:t>
      </w:r>
      <w:r>
        <w:rPr>
          <w:rFonts w:ascii="Franklin Gothic Book" w:hAnsi="Franklin Gothic Book"/>
        </w:rPr>
        <w:t xml:space="preserve">. </w:t>
      </w:r>
      <w:r w:rsidR="0092401C">
        <w:rPr>
          <w:rFonts w:ascii="Franklin Gothic Book" w:hAnsi="Franklin Gothic Book"/>
        </w:rPr>
        <w:t>He stated that f</w:t>
      </w:r>
      <w:r>
        <w:rPr>
          <w:rFonts w:ascii="Franklin Gothic Book" w:hAnsi="Franklin Gothic Book"/>
        </w:rPr>
        <w:t xml:space="preserve">armers and ranchers work through </w:t>
      </w:r>
      <w:r w:rsidR="0092401C">
        <w:rPr>
          <w:rFonts w:ascii="Franklin Gothic Book" w:hAnsi="Franklin Gothic Book"/>
        </w:rPr>
        <w:t xml:space="preserve">all-weather </w:t>
      </w:r>
      <w:r>
        <w:rPr>
          <w:rFonts w:ascii="Franklin Gothic Book" w:hAnsi="Franklin Gothic Book"/>
        </w:rPr>
        <w:t xml:space="preserve">so </w:t>
      </w:r>
      <w:r w:rsidR="0092401C">
        <w:rPr>
          <w:rFonts w:ascii="Franklin Gothic Book" w:hAnsi="Franklin Gothic Book"/>
        </w:rPr>
        <w:t xml:space="preserve">we can all </w:t>
      </w:r>
      <w:r>
        <w:rPr>
          <w:rFonts w:ascii="Franklin Gothic Book" w:hAnsi="Franklin Gothic Book"/>
        </w:rPr>
        <w:t xml:space="preserve">eat. </w:t>
      </w:r>
      <w:r w:rsidR="0092401C">
        <w:rPr>
          <w:rFonts w:ascii="Franklin Gothic Book" w:hAnsi="Franklin Gothic Book"/>
        </w:rPr>
        <w:t>He t</w:t>
      </w:r>
      <w:r>
        <w:rPr>
          <w:rFonts w:ascii="Franklin Gothic Book" w:hAnsi="Franklin Gothic Book"/>
        </w:rPr>
        <w:t>hank</w:t>
      </w:r>
      <w:r w:rsidR="0092401C">
        <w:rPr>
          <w:rFonts w:ascii="Franklin Gothic Book" w:hAnsi="Franklin Gothic Book"/>
        </w:rPr>
        <w:t xml:space="preserve">ed </w:t>
      </w:r>
      <w:r>
        <w:rPr>
          <w:rFonts w:ascii="Franklin Gothic Book" w:hAnsi="Franklin Gothic Book"/>
        </w:rPr>
        <w:t>everyone in the roo</w:t>
      </w:r>
      <w:r w:rsidR="0092401C">
        <w:rPr>
          <w:rFonts w:ascii="Franklin Gothic Book" w:hAnsi="Franklin Gothic Book"/>
        </w:rPr>
        <w:t xml:space="preserve">m for keeping </w:t>
      </w:r>
      <w:r w:rsidR="008B460D">
        <w:rPr>
          <w:rFonts w:ascii="Franklin Gothic Book" w:hAnsi="Franklin Gothic Book"/>
        </w:rPr>
        <w:t>agriculture</w:t>
      </w:r>
      <w:r>
        <w:rPr>
          <w:rFonts w:ascii="Franklin Gothic Book" w:hAnsi="Franklin Gothic Book"/>
        </w:rPr>
        <w:t xml:space="preserve"> moving. </w:t>
      </w:r>
      <w:r w:rsidR="0092401C">
        <w:rPr>
          <w:rFonts w:ascii="Franklin Gothic Book" w:hAnsi="Franklin Gothic Book"/>
        </w:rPr>
        <w:t xml:space="preserve">He shared that the </w:t>
      </w:r>
      <w:r>
        <w:rPr>
          <w:rFonts w:ascii="Franklin Gothic Book" w:hAnsi="Franklin Gothic Book"/>
        </w:rPr>
        <w:t xml:space="preserve">production of sugar cane </w:t>
      </w:r>
      <w:r w:rsidR="0092401C">
        <w:rPr>
          <w:rFonts w:ascii="Franklin Gothic Book" w:hAnsi="Franklin Gothic Book"/>
        </w:rPr>
        <w:t xml:space="preserve">in Texas </w:t>
      </w:r>
      <w:r>
        <w:rPr>
          <w:rFonts w:ascii="Franklin Gothic Book" w:hAnsi="Franklin Gothic Book"/>
        </w:rPr>
        <w:t xml:space="preserve">has </w:t>
      </w:r>
      <w:proofErr w:type="gramStart"/>
      <w:r>
        <w:rPr>
          <w:rFonts w:ascii="Franklin Gothic Book" w:hAnsi="Franklin Gothic Book"/>
        </w:rPr>
        <w:t>come to an end</w:t>
      </w:r>
      <w:proofErr w:type="gramEnd"/>
      <w:r w:rsidR="0092401C">
        <w:rPr>
          <w:rFonts w:ascii="Franklin Gothic Book" w:hAnsi="Franklin Gothic Book"/>
        </w:rPr>
        <w:t xml:space="preserve">. Texas was </w:t>
      </w:r>
      <w:r>
        <w:rPr>
          <w:rFonts w:ascii="Franklin Gothic Book" w:hAnsi="Franklin Gothic Book"/>
        </w:rPr>
        <w:t xml:space="preserve">one of three states that produced sugar, </w:t>
      </w:r>
      <w:r w:rsidR="00533D90">
        <w:rPr>
          <w:rFonts w:ascii="Franklin Gothic Book" w:hAnsi="Franklin Gothic Book"/>
        </w:rPr>
        <w:t xml:space="preserve">but </w:t>
      </w:r>
      <w:r>
        <w:rPr>
          <w:rFonts w:ascii="Franklin Gothic Book" w:hAnsi="Franklin Gothic Book"/>
        </w:rPr>
        <w:t>due to Mexico</w:t>
      </w:r>
      <w:r w:rsidR="00533D90">
        <w:rPr>
          <w:rFonts w:ascii="Franklin Gothic Book" w:hAnsi="Franklin Gothic Book"/>
        </w:rPr>
        <w:t xml:space="preserve"> and the w</w:t>
      </w:r>
      <w:r>
        <w:rPr>
          <w:rFonts w:ascii="Franklin Gothic Book" w:hAnsi="Franklin Gothic Book"/>
        </w:rPr>
        <w:t xml:space="preserve">ater treaty from 1944, the sugar industry has closed. </w:t>
      </w:r>
      <w:r w:rsidR="00533D90">
        <w:rPr>
          <w:rFonts w:ascii="Franklin Gothic Book" w:hAnsi="Franklin Gothic Book"/>
        </w:rPr>
        <w:t>He added that it is a l</w:t>
      </w:r>
      <w:r>
        <w:rPr>
          <w:rFonts w:ascii="Franklin Gothic Book" w:hAnsi="Franklin Gothic Book"/>
        </w:rPr>
        <w:t xml:space="preserve">oss of over </w:t>
      </w:r>
      <w:proofErr w:type="gramStart"/>
      <w:r>
        <w:rPr>
          <w:rFonts w:ascii="Franklin Gothic Book" w:hAnsi="Franklin Gothic Book"/>
        </w:rPr>
        <w:t>500</w:t>
      </w:r>
      <w:proofErr w:type="gramEnd"/>
      <w:r>
        <w:rPr>
          <w:rFonts w:ascii="Franklin Gothic Book" w:hAnsi="Franklin Gothic Book"/>
        </w:rPr>
        <w:t xml:space="preserve"> jobs</w:t>
      </w:r>
      <w:r w:rsidR="00533D90">
        <w:rPr>
          <w:rFonts w:ascii="Franklin Gothic Book" w:hAnsi="Franklin Gothic Book"/>
        </w:rPr>
        <w:t xml:space="preserve"> and a</w:t>
      </w:r>
      <w:r>
        <w:rPr>
          <w:rFonts w:ascii="Franklin Gothic Book" w:hAnsi="Franklin Gothic Book"/>
        </w:rPr>
        <w:t xml:space="preserve"> </w:t>
      </w:r>
      <w:r w:rsidR="00533D90">
        <w:rPr>
          <w:rFonts w:ascii="Franklin Gothic Book" w:hAnsi="Franklin Gothic Book"/>
        </w:rPr>
        <w:t>$</w:t>
      </w:r>
      <w:r>
        <w:rPr>
          <w:rFonts w:ascii="Franklin Gothic Book" w:hAnsi="Franklin Gothic Book"/>
        </w:rPr>
        <w:t xml:space="preserve">600M </w:t>
      </w:r>
      <w:r w:rsidR="008B460D">
        <w:rPr>
          <w:rFonts w:ascii="Franklin Gothic Book" w:hAnsi="Franklin Gothic Book"/>
        </w:rPr>
        <w:t>impact</w:t>
      </w:r>
      <w:r>
        <w:rPr>
          <w:rFonts w:ascii="Franklin Gothic Book" w:hAnsi="Franklin Gothic Book"/>
        </w:rPr>
        <w:t xml:space="preserve"> to </w:t>
      </w:r>
      <w:r w:rsidR="00533D90">
        <w:rPr>
          <w:rFonts w:ascii="Franklin Gothic Book" w:hAnsi="Franklin Gothic Book"/>
        </w:rPr>
        <w:t>S</w:t>
      </w:r>
      <w:r>
        <w:rPr>
          <w:rFonts w:ascii="Franklin Gothic Book" w:hAnsi="Franklin Gothic Book"/>
        </w:rPr>
        <w:t xml:space="preserve">outh </w:t>
      </w:r>
      <w:r w:rsidR="00A15F2C">
        <w:rPr>
          <w:rFonts w:ascii="Franklin Gothic Book" w:hAnsi="Franklin Gothic Book"/>
        </w:rPr>
        <w:t>Texas</w:t>
      </w:r>
      <w:r>
        <w:rPr>
          <w:rFonts w:ascii="Franklin Gothic Book" w:hAnsi="Franklin Gothic Book"/>
        </w:rPr>
        <w:t xml:space="preserve">. </w:t>
      </w:r>
      <w:r w:rsidR="00533D90">
        <w:rPr>
          <w:rFonts w:ascii="Franklin Gothic Book" w:hAnsi="Franklin Gothic Book"/>
        </w:rPr>
        <w:t>He mentioned other industries may be affected if the issue is not addressed</w:t>
      </w:r>
      <w:proofErr w:type="gramStart"/>
      <w:r w:rsidR="00533D90">
        <w:rPr>
          <w:rFonts w:ascii="Franklin Gothic Book" w:hAnsi="Franklin Gothic Book"/>
        </w:rPr>
        <w:t xml:space="preserve">.  </w:t>
      </w:r>
      <w:proofErr w:type="gramEnd"/>
      <w:r>
        <w:rPr>
          <w:rFonts w:ascii="Franklin Gothic Book" w:hAnsi="Franklin Gothic Book"/>
        </w:rPr>
        <w:t xml:space="preserve"> </w:t>
      </w:r>
    </w:p>
    <w:p w14:paraId="2111C419" w14:textId="77777777" w:rsidR="006C0192" w:rsidRDefault="006C0192" w:rsidP="006C0192">
      <w:pPr>
        <w:rPr>
          <w:rFonts w:ascii="Franklin Gothic Book" w:hAnsi="Franklin Gothic Book"/>
        </w:rPr>
      </w:pPr>
    </w:p>
    <w:p w14:paraId="17CC1880" w14:textId="3A26D05B" w:rsidR="00533D90" w:rsidRDefault="006C0192" w:rsidP="006C0192">
      <w:pPr>
        <w:rPr>
          <w:rFonts w:ascii="Franklin Gothic Book" w:hAnsi="Franklin Gothic Book"/>
        </w:rPr>
      </w:pPr>
      <w:r>
        <w:rPr>
          <w:rFonts w:ascii="Franklin Gothic Book" w:hAnsi="Franklin Gothic Book"/>
        </w:rPr>
        <w:t>Tiffany</w:t>
      </w:r>
      <w:r w:rsidR="00533D90">
        <w:rPr>
          <w:rFonts w:ascii="Franklin Gothic Book" w:hAnsi="Franklin Gothic Book"/>
        </w:rPr>
        <w:t xml:space="preserve"> Melvin, with </w:t>
      </w:r>
      <w:r w:rsidR="00533D90" w:rsidRPr="009A1844">
        <w:rPr>
          <w:rFonts w:ascii="Franklin Gothic Book" w:hAnsi="Franklin Gothic Book"/>
        </w:rPr>
        <w:t>North American Strategy for Competitiveness</w:t>
      </w:r>
      <w:r w:rsidR="00533D90">
        <w:rPr>
          <w:rFonts w:ascii="Franklin Gothic Book" w:hAnsi="Franklin Gothic Book"/>
        </w:rPr>
        <w:t>, noted that a</w:t>
      </w:r>
      <w:r>
        <w:rPr>
          <w:rFonts w:ascii="Franklin Gothic Book" w:hAnsi="Franklin Gothic Book"/>
        </w:rPr>
        <w:t xml:space="preserve">ll modes of transportation and supply chain </w:t>
      </w:r>
      <w:proofErr w:type="gramStart"/>
      <w:r w:rsidR="00533D90">
        <w:rPr>
          <w:rFonts w:ascii="Franklin Gothic Book" w:hAnsi="Franklin Gothic Book"/>
        </w:rPr>
        <w:t xml:space="preserve">are </w:t>
      </w:r>
      <w:r>
        <w:rPr>
          <w:rFonts w:ascii="Franklin Gothic Book" w:hAnsi="Franklin Gothic Book"/>
        </w:rPr>
        <w:t>represented</w:t>
      </w:r>
      <w:proofErr w:type="gramEnd"/>
      <w:r>
        <w:rPr>
          <w:rFonts w:ascii="Franklin Gothic Book" w:hAnsi="Franklin Gothic Book"/>
        </w:rPr>
        <w:t xml:space="preserve"> in the</w:t>
      </w:r>
      <w:r w:rsidR="00533D90">
        <w:rPr>
          <w:rFonts w:ascii="Franklin Gothic Book" w:hAnsi="Franklin Gothic Book"/>
        </w:rPr>
        <w:t>ir</w:t>
      </w:r>
      <w:r>
        <w:rPr>
          <w:rFonts w:ascii="Franklin Gothic Book" w:hAnsi="Franklin Gothic Book"/>
        </w:rPr>
        <w:t xml:space="preserve"> organization. </w:t>
      </w:r>
      <w:r w:rsidR="00C30E59">
        <w:rPr>
          <w:rFonts w:ascii="Franklin Gothic Book" w:hAnsi="Franklin Gothic Book"/>
        </w:rPr>
        <w:t>T</w:t>
      </w:r>
      <w:r w:rsidR="00533D90">
        <w:rPr>
          <w:rFonts w:ascii="Franklin Gothic Book" w:hAnsi="Franklin Gothic Book"/>
        </w:rPr>
        <w:t>hey f</w:t>
      </w:r>
      <w:r>
        <w:rPr>
          <w:rFonts w:ascii="Franklin Gothic Book" w:hAnsi="Franklin Gothic Book"/>
        </w:rPr>
        <w:t xml:space="preserve">ocus on </w:t>
      </w:r>
      <w:r w:rsidR="00533D90">
        <w:rPr>
          <w:rFonts w:ascii="Franklin Gothic Book" w:hAnsi="Franklin Gothic Book"/>
        </w:rPr>
        <w:t>s</w:t>
      </w:r>
      <w:r>
        <w:rPr>
          <w:rFonts w:ascii="Franklin Gothic Book" w:hAnsi="Franklin Gothic Book"/>
        </w:rPr>
        <w:t xml:space="preserve">upply chain and </w:t>
      </w:r>
      <w:proofErr w:type="gramStart"/>
      <w:r>
        <w:rPr>
          <w:rFonts w:ascii="Franklin Gothic Book" w:hAnsi="Franklin Gothic Book"/>
        </w:rPr>
        <w:t>logistics</w:t>
      </w:r>
      <w:proofErr w:type="gramEnd"/>
      <w:r>
        <w:rPr>
          <w:rFonts w:ascii="Franklin Gothic Book" w:hAnsi="Franklin Gothic Book"/>
        </w:rPr>
        <w:t>, workforce gaps, energy</w:t>
      </w:r>
      <w:r w:rsidR="00533D90">
        <w:rPr>
          <w:rFonts w:ascii="Franklin Gothic Book" w:hAnsi="Franklin Gothic Book"/>
        </w:rPr>
        <w:t xml:space="preserve">, and the </w:t>
      </w:r>
      <w:r>
        <w:rPr>
          <w:rFonts w:ascii="Franklin Gothic Book" w:hAnsi="Franklin Gothic Book"/>
        </w:rPr>
        <w:t xml:space="preserve">environment.  </w:t>
      </w:r>
      <w:r w:rsidR="00533D90">
        <w:rPr>
          <w:rFonts w:ascii="Franklin Gothic Book" w:hAnsi="Franklin Gothic Book"/>
        </w:rPr>
        <w:t xml:space="preserve">She mentioned there have been </w:t>
      </w:r>
      <w:r w:rsidR="00533D90">
        <w:rPr>
          <w:rFonts w:ascii="Franklin Gothic Book" w:hAnsi="Franklin Gothic Book"/>
        </w:rPr>
        <w:lastRenderedPageBreak/>
        <w:t xml:space="preserve">discussions about a </w:t>
      </w:r>
      <w:r w:rsidR="008F4B63">
        <w:rPr>
          <w:rFonts w:ascii="Franklin Gothic Book" w:hAnsi="Franklin Gothic Book"/>
        </w:rPr>
        <w:t xml:space="preserve">national roadway digital infrastructure transcontinental corridor strategy for I-35 to get major DOTs along the corridor to work together in </w:t>
      </w:r>
      <w:r w:rsidR="00BA1C5D">
        <w:rPr>
          <w:rFonts w:ascii="Franklin Gothic Book" w:hAnsi="Franklin Gothic Book"/>
        </w:rPr>
        <w:t xml:space="preserve">planning for </w:t>
      </w:r>
      <w:r w:rsidR="008F4B63">
        <w:rPr>
          <w:rFonts w:ascii="Franklin Gothic Book" w:hAnsi="Franklin Gothic Book"/>
        </w:rPr>
        <w:t>illumination</w:t>
      </w:r>
      <w:r w:rsidR="00BA1C5D">
        <w:rPr>
          <w:rFonts w:ascii="Franklin Gothic Book" w:hAnsi="Franklin Gothic Book"/>
        </w:rPr>
        <w:t>, truck parking and other issues</w:t>
      </w:r>
      <w:r w:rsidR="008F4B63">
        <w:rPr>
          <w:rFonts w:ascii="Franklin Gothic Book" w:hAnsi="Franklin Gothic Book"/>
        </w:rPr>
        <w:t xml:space="preserve">. </w:t>
      </w:r>
    </w:p>
    <w:p w14:paraId="75C7E1A1" w14:textId="77777777" w:rsidR="00533D90" w:rsidRDefault="00533D90" w:rsidP="006C0192">
      <w:pPr>
        <w:rPr>
          <w:rFonts w:ascii="Franklin Gothic Book" w:hAnsi="Franklin Gothic Book"/>
        </w:rPr>
      </w:pPr>
    </w:p>
    <w:p w14:paraId="02384879" w14:textId="135060D2" w:rsidR="006C0192" w:rsidRDefault="00642145" w:rsidP="006C0192">
      <w:pPr>
        <w:rPr>
          <w:rFonts w:ascii="Franklin Gothic Book" w:hAnsi="Franklin Gothic Book"/>
        </w:rPr>
      </w:pPr>
      <w:r w:rsidRPr="00642145">
        <w:rPr>
          <w:rFonts w:ascii="Franklin Gothic Book" w:hAnsi="Franklin Gothic Book"/>
        </w:rPr>
        <w:t>Gerry Schwebel</w:t>
      </w:r>
      <w:r w:rsidR="00BA1C5D">
        <w:rPr>
          <w:rFonts w:ascii="Franklin Gothic Book" w:hAnsi="Franklin Gothic Book"/>
        </w:rPr>
        <w:t>, with the</w:t>
      </w:r>
      <w:r w:rsidR="00BA1C5D" w:rsidRPr="00BA1C5D">
        <w:t xml:space="preserve"> </w:t>
      </w:r>
      <w:r w:rsidR="00BA1C5D" w:rsidRPr="00BA1C5D">
        <w:rPr>
          <w:rFonts w:ascii="Franklin Gothic Book" w:hAnsi="Franklin Gothic Book"/>
        </w:rPr>
        <w:t>International Bank of Commerce, San Antonio</w:t>
      </w:r>
      <w:r w:rsidR="00DE2CC7">
        <w:rPr>
          <w:rFonts w:ascii="Franklin Gothic Book" w:hAnsi="Franklin Gothic Book"/>
        </w:rPr>
        <w:t>, noted that it is i</w:t>
      </w:r>
      <w:r w:rsidR="006C0192">
        <w:rPr>
          <w:rFonts w:ascii="Franklin Gothic Book" w:hAnsi="Franklin Gothic Book"/>
        </w:rPr>
        <w:t>mportant to know</w:t>
      </w:r>
      <w:r w:rsidR="00B92A49">
        <w:rPr>
          <w:rFonts w:ascii="Franklin Gothic Book" w:hAnsi="Franklin Gothic Book"/>
        </w:rPr>
        <w:t xml:space="preserve"> that</w:t>
      </w:r>
      <w:r w:rsidR="006C0192">
        <w:rPr>
          <w:rFonts w:ascii="Franklin Gothic Book" w:hAnsi="Franklin Gothic Book"/>
        </w:rPr>
        <w:t xml:space="preserve"> </w:t>
      </w:r>
      <w:r w:rsidR="00C30E59">
        <w:rPr>
          <w:rFonts w:ascii="Franklin Gothic Book" w:hAnsi="Franklin Gothic Book"/>
        </w:rPr>
        <w:t>the 2025</w:t>
      </w:r>
      <w:r w:rsidR="006C0192">
        <w:rPr>
          <w:rFonts w:ascii="Franklin Gothic Book" w:hAnsi="Franklin Gothic Book"/>
        </w:rPr>
        <w:t xml:space="preserve"> </w:t>
      </w:r>
      <w:r w:rsidR="00C30E59">
        <w:rPr>
          <w:rFonts w:ascii="Franklin Gothic Book" w:hAnsi="Franklin Gothic Book"/>
        </w:rPr>
        <w:t xml:space="preserve">truck traffic </w:t>
      </w:r>
      <w:r w:rsidR="006C0192">
        <w:rPr>
          <w:rFonts w:ascii="Franklin Gothic Book" w:hAnsi="Franklin Gothic Book"/>
        </w:rPr>
        <w:t xml:space="preserve">projections in the border </w:t>
      </w:r>
      <w:proofErr w:type="gramStart"/>
      <w:r w:rsidR="006C0192">
        <w:rPr>
          <w:rFonts w:ascii="Franklin Gothic Book" w:hAnsi="Franklin Gothic Book"/>
        </w:rPr>
        <w:t>master plan</w:t>
      </w:r>
      <w:proofErr w:type="gramEnd"/>
      <w:r w:rsidR="006C0192">
        <w:rPr>
          <w:rFonts w:ascii="Franklin Gothic Book" w:hAnsi="Franklin Gothic Book"/>
        </w:rPr>
        <w:t xml:space="preserve"> were exceeded in 2022.</w:t>
      </w:r>
      <w:r w:rsidR="00C30E59">
        <w:rPr>
          <w:rFonts w:ascii="Franklin Gothic Book" w:hAnsi="Franklin Gothic Book"/>
        </w:rPr>
        <w:t xml:space="preserve"> T</w:t>
      </w:r>
      <w:r w:rsidR="00DE2CC7">
        <w:rPr>
          <w:rFonts w:ascii="Franklin Gothic Book" w:hAnsi="Franklin Gothic Book"/>
        </w:rPr>
        <w:t xml:space="preserve">he current infrastructure cannot keep up with the current needs. He suggested a need for a </w:t>
      </w:r>
      <w:r w:rsidR="006C0192">
        <w:rPr>
          <w:rFonts w:ascii="Franklin Gothic Book" w:hAnsi="Franklin Gothic Book"/>
        </w:rPr>
        <w:t xml:space="preserve">more visionary strategy for how we plan for the increase of trade. </w:t>
      </w:r>
      <w:r w:rsidR="00C30E59">
        <w:rPr>
          <w:rFonts w:ascii="Franklin Gothic Book" w:hAnsi="Franklin Gothic Book"/>
        </w:rPr>
        <w:t>F</w:t>
      </w:r>
      <w:r w:rsidR="00001C88">
        <w:rPr>
          <w:rFonts w:ascii="Franklin Gothic Book" w:hAnsi="Franklin Gothic Book"/>
        </w:rPr>
        <w:t>ocusing on supply chain disruptors in the North American region to maintain competitiveness</w:t>
      </w:r>
      <w:r w:rsidR="00DE2CC7">
        <w:rPr>
          <w:rFonts w:ascii="Franklin Gothic Book" w:hAnsi="Franklin Gothic Book"/>
        </w:rPr>
        <w:t xml:space="preserve"> is a critical area of concern</w:t>
      </w:r>
      <w:r w:rsidR="00001C88">
        <w:rPr>
          <w:rFonts w:ascii="Franklin Gothic Book" w:hAnsi="Franklin Gothic Book"/>
        </w:rPr>
        <w:t xml:space="preserve">. </w:t>
      </w:r>
      <w:r w:rsidR="00DE2CC7">
        <w:rPr>
          <w:rFonts w:ascii="Franklin Gothic Book" w:hAnsi="Franklin Gothic Book"/>
        </w:rPr>
        <w:t>He said b</w:t>
      </w:r>
      <w:r w:rsidR="00001C88">
        <w:rPr>
          <w:rFonts w:ascii="Franklin Gothic Book" w:hAnsi="Franklin Gothic Book"/>
        </w:rPr>
        <w:t xml:space="preserve">ridge closures in Texas should </w:t>
      </w:r>
      <w:r w:rsidR="00DE2CC7">
        <w:rPr>
          <w:rFonts w:ascii="Franklin Gothic Book" w:hAnsi="Franklin Gothic Book"/>
        </w:rPr>
        <w:t>only be a</w:t>
      </w:r>
      <w:r w:rsidR="00001C88">
        <w:rPr>
          <w:rFonts w:ascii="Franklin Gothic Book" w:hAnsi="Franklin Gothic Book"/>
        </w:rPr>
        <w:t xml:space="preserve"> last resort. </w:t>
      </w:r>
      <w:r w:rsidR="00DE2CC7">
        <w:rPr>
          <w:rFonts w:ascii="Franklin Gothic Book" w:hAnsi="Franklin Gothic Book"/>
        </w:rPr>
        <w:t xml:space="preserve">He suggested spending </w:t>
      </w:r>
      <w:r w:rsidR="00001C88">
        <w:rPr>
          <w:rFonts w:ascii="Franklin Gothic Book" w:hAnsi="Franklin Gothic Book"/>
        </w:rPr>
        <w:t xml:space="preserve">time on establishing protocols for </w:t>
      </w:r>
      <w:r w:rsidR="008B460D">
        <w:rPr>
          <w:rFonts w:ascii="Franklin Gothic Book" w:hAnsi="Franklin Gothic Book"/>
        </w:rPr>
        <w:t>disruptors</w:t>
      </w:r>
      <w:r w:rsidR="00001C88">
        <w:rPr>
          <w:rFonts w:ascii="Franklin Gothic Book" w:hAnsi="Franklin Gothic Book"/>
        </w:rPr>
        <w:t xml:space="preserve"> to supply chain network</w:t>
      </w:r>
      <w:r w:rsidR="00613C5D">
        <w:rPr>
          <w:rFonts w:ascii="Franklin Gothic Book" w:hAnsi="Franklin Gothic Book"/>
        </w:rPr>
        <w:t>s</w:t>
      </w:r>
      <w:r w:rsidR="00001C88">
        <w:rPr>
          <w:rFonts w:ascii="Franklin Gothic Book" w:hAnsi="Franklin Gothic Book"/>
        </w:rPr>
        <w:t>. Texas i</w:t>
      </w:r>
      <w:r w:rsidR="00DE2CC7">
        <w:rPr>
          <w:rFonts w:ascii="Franklin Gothic Book" w:hAnsi="Franklin Gothic Book"/>
        </w:rPr>
        <w:t>s</w:t>
      </w:r>
      <w:r w:rsidR="00001C88">
        <w:rPr>
          <w:rFonts w:ascii="Franklin Gothic Book" w:hAnsi="Franklin Gothic Book"/>
        </w:rPr>
        <w:t xml:space="preserve"> a major exporter of petrochemicals</w:t>
      </w:r>
      <w:r w:rsidR="00DE2CC7">
        <w:rPr>
          <w:rFonts w:ascii="Franklin Gothic Book" w:hAnsi="Franklin Gothic Book"/>
        </w:rPr>
        <w:t xml:space="preserve"> </w:t>
      </w:r>
      <w:r w:rsidR="00B92A49">
        <w:rPr>
          <w:rFonts w:ascii="Franklin Gothic Book" w:hAnsi="Franklin Gothic Book"/>
        </w:rPr>
        <w:t>and</w:t>
      </w:r>
      <w:r w:rsidR="00001C88">
        <w:rPr>
          <w:rFonts w:ascii="Franklin Gothic Book" w:hAnsi="Franklin Gothic Book"/>
        </w:rPr>
        <w:t xml:space="preserve"> the mobility of our fuel exports, gasoline in trucks, and ports of entry </w:t>
      </w:r>
      <w:r w:rsidR="00B92A49">
        <w:rPr>
          <w:rFonts w:ascii="Franklin Gothic Book" w:hAnsi="Franklin Gothic Book"/>
        </w:rPr>
        <w:t>are</w:t>
      </w:r>
      <w:r w:rsidR="00001C88">
        <w:rPr>
          <w:rFonts w:ascii="Franklin Gothic Book" w:hAnsi="Franklin Gothic Book"/>
        </w:rPr>
        <w:t xml:space="preserve"> critical in how we plan those exports. </w:t>
      </w:r>
      <w:r w:rsidR="009619A7">
        <w:rPr>
          <w:rFonts w:ascii="Franklin Gothic Book" w:hAnsi="Franklin Gothic Book"/>
        </w:rPr>
        <w:t>He mentioned there is a critical focus</w:t>
      </w:r>
      <w:r w:rsidR="00001C88">
        <w:rPr>
          <w:rFonts w:ascii="Franklin Gothic Book" w:hAnsi="Franklin Gothic Book"/>
        </w:rPr>
        <w:t xml:space="preserve"> on border cold </w:t>
      </w:r>
      <w:r w:rsidR="009619A7">
        <w:rPr>
          <w:rFonts w:ascii="Franklin Gothic Book" w:hAnsi="Franklin Gothic Book"/>
        </w:rPr>
        <w:t xml:space="preserve">supply </w:t>
      </w:r>
      <w:r w:rsidR="00001C88">
        <w:rPr>
          <w:rFonts w:ascii="Franklin Gothic Book" w:hAnsi="Franklin Gothic Book"/>
        </w:rPr>
        <w:t>chain networks</w:t>
      </w:r>
      <w:r w:rsidR="009619A7">
        <w:rPr>
          <w:rFonts w:ascii="Franklin Gothic Book" w:hAnsi="Franklin Gothic Book"/>
        </w:rPr>
        <w:t xml:space="preserve"> and</w:t>
      </w:r>
      <w:r w:rsidR="00001C88">
        <w:rPr>
          <w:rFonts w:ascii="Franklin Gothic Book" w:hAnsi="Franklin Gothic Book"/>
        </w:rPr>
        <w:t xml:space="preserve"> </w:t>
      </w:r>
      <w:r w:rsidR="00D17F0E">
        <w:rPr>
          <w:rFonts w:ascii="Franklin Gothic Book" w:hAnsi="Franklin Gothic Book"/>
        </w:rPr>
        <w:t>refrigerated</w:t>
      </w:r>
      <w:r w:rsidR="00B92A49">
        <w:rPr>
          <w:rFonts w:ascii="Franklin Gothic Book" w:hAnsi="Franklin Gothic Book"/>
        </w:rPr>
        <w:t>/</w:t>
      </w:r>
      <w:r w:rsidR="00001C88">
        <w:rPr>
          <w:rFonts w:ascii="Franklin Gothic Book" w:hAnsi="Franklin Gothic Book"/>
        </w:rPr>
        <w:t xml:space="preserve">frozen products. </w:t>
      </w:r>
      <w:r w:rsidR="00DE2CC7">
        <w:rPr>
          <w:rFonts w:ascii="Franklin Gothic Book" w:hAnsi="Franklin Gothic Book"/>
        </w:rPr>
        <w:t xml:space="preserve">He mentioned that </w:t>
      </w:r>
      <w:r w:rsidR="00001C88">
        <w:rPr>
          <w:rFonts w:ascii="Franklin Gothic Book" w:hAnsi="Franklin Gothic Book"/>
        </w:rPr>
        <w:t xml:space="preserve">Commissioner New has been </w:t>
      </w:r>
      <w:proofErr w:type="gramStart"/>
      <w:r w:rsidR="00001C88">
        <w:rPr>
          <w:rFonts w:ascii="Franklin Gothic Book" w:hAnsi="Franklin Gothic Book"/>
        </w:rPr>
        <w:t>very involved</w:t>
      </w:r>
      <w:proofErr w:type="gramEnd"/>
      <w:r w:rsidR="00DE2CC7">
        <w:rPr>
          <w:rFonts w:ascii="Franklin Gothic Book" w:hAnsi="Franklin Gothic Book"/>
        </w:rPr>
        <w:t xml:space="preserve"> and a b</w:t>
      </w:r>
      <w:r w:rsidR="00001C88">
        <w:rPr>
          <w:rFonts w:ascii="Franklin Gothic Book" w:hAnsi="Franklin Gothic Book"/>
        </w:rPr>
        <w:t xml:space="preserve">ig promoter of the role the border plays to the entire state of Texas. </w:t>
      </w:r>
      <w:r w:rsidR="00DE2CC7">
        <w:rPr>
          <w:rFonts w:ascii="Franklin Gothic Book" w:hAnsi="Franklin Gothic Book"/>
        </w:rPr>
        <w:t>He then t</w:t>
      </w:r>
      <w:r w:rsidR="00001C88">
        <w:rPr>
          <w:rFonts w:ascii="Franklin Gothic Book" w:hAnsi="Franklin Gothic Book"/>
        </w:rPr>
        <w:t>hank</w:t>
      </w:r>
      <w:r w:rsidR="00DE2CC7">
        <w:rPr>
          <w:rFonts w:ascii="Franklin Gothic Book" w:hAnsi="Franklin Gothic Book"/>
        </w:rPr>
        <w:t>ed t</w:t>
      </w:r>
      <w:r w:rsidR="00001C88">
        <w:rPr>
          <w:rFonts w:ascii="Franklin Gothic Book" w:hAnsi="Franklin Gothic Book"/>
        </w:rPr>
        <w:t xml:space="preserve">he commissioners for keeping </w:t>
      </w:r>
      <w:r w:rsidR="00DE2CC7">
        <w:rPr>
          <w:rFonts w:ascii="Franklin Gothic Book" w:hAnsi="Franklin Gothic Book"/>
        </w:rPr>
        <w:t>them</w:t>
      </w:r>
      <w:r w:rsidR="00001C88">
        <w:rPr>
          <w:rFonts w:ascii="Franklin Gothic Book" w:hAnsi="Franklin Gothic Book"/>
        </w:rPr>
        <w:t xml:space="preserve"> engaged. </w:t>
      </w:r>
    </w:p>
    <w:p w14:paraId="58DE436C" w14:textId="77777777" w:rsidR="00001C88" w:rsidRDefault="00001C88" w:rsidP="006C0192">
      <w:pPr>
        <w:rPr>
          <w:rFonts w:ascii="Franklin Gothic Book" w:hAnsi="Franklin Gothic Book"/>
        </w:rPr>
      </w:pPr>
    </w:p>
    <w:p w14:paraId="238055D0" w14:textId="5F8DD430" w:rsidR="00001C88" w:rsidRDefault="00001C88" w:rsidP="006C0192">
      <w:pPr>
        <w:rPr>
          <w:rFonts w:ascii="Franklin Gothic Book" w:hAnsi="Franklin Gothic Book"/>
        </w:rPr>
      </w:pPr>
      <w:r>
        <w:rPr>
          <w:rFonts w:ascii="Franklin Gothic Book" w:hAnsi="Franklin Gothic Book"/>
        </w:rPr>
        <w:t>Adriana</w:t>
      </w:r>
      <w:r w:rsidR="009619A7">
        <w:rPr>
          <w:rFonts w:ascii="Franklin Gothic Book" w:hAnsi="Franklin Gothic Book"/>
        </w:rPr>
        <w:t xml:space="preserve"> Cruz, with </w:t>
      </w:r>
      <w:r w:rsidR="009619A7" w:rsidRPr="009A1844">
        <w:rPr>
          <w:rFonts w:ascii="Franklin Gothic Book" w:hAnsi="Franklin Gothic Book"/>
        </w:rPr>
        <w:t>Office of the Texas Governor</w:t>
      </w:r>
      <w:r w:rsidR="009619A7">
        <w:rPr>
          <w:rFonts w:ascii="Franklin Gothic Book" w:hAnsi="Franklin Gothic Book"/>
        </w:rPr>
        <w:t xml:space="preserve">, noted that </w:t>
      </w:r>
      <w:r>
        <w:rPr>
          <w:rFonts w:ascii="Franklin Gothic Book" w:hAnsi="Franklin Gothic Book"/>
        </w:rPr>
        <w:t xml:space="preserve">Texas is the </w:t>
      </w:r>
      <w:proofErr w:type="gramStart"/>
      <w:r>
        <w:rPr>
          <w:rFonts w:ascii="Franklin Gothic Book" w:hAnsi="Franklin Gothic Book"/>
        </w:rPr>
        <w:t>8</w:t>
      </w:r>
      <w:r w:rsidRPr="00001C88">
        <w:rPr>
          <w:rFonts w:ascii="Franklin Gothic Book" w:hAnsi="Franklin Gothic Book"/>
          <w:vertAlign w:val="superscript"/>
        </w:rPr>
        <w:t>th</w:t>
      </w:r>
      <w:proofErr w:type="gramEnd"/>
      <w:r>
        <w:rPr>
          <w:rFonts w:ascii="Franklin Gothic Book" w:hAnsi="Franklin Gothic Book"/>
        </w:rPr>
        <w:t xml:space="preserve"> largest economy in the world</w:t>
      </w:r>
      <w:r w:rsidR="009619A7">
        <w:rPr>
          <w:rFonts w:ascii="Franklin Gothic Book" w:hAnsi="Franklin Gothic Book"/>
        </w:rPr>
        <w:t xml:space="preserve"> and that t</w:t>
      </w:r>
      <w:r>
        <w:rPr>
          <w:rFonts w:ascii="Franklin Gothic Book" w:hAnsi="Franklin Gothic Book"/>
        </w:rPr>
        <w:t xml:space="preserve">rade is an important part of </w:t>
      </w:r>
      <w:r w:rsidR="009619A7">
        <w:rPr>
          <w:rFonts w:ascii="Franklin Gothic Book" w:hAnsi="Franklin Gothic Book"/>
        </w:rPr>
        <w:t>the state economy. She said that Texas is the number one</w:t>
      </w:r>
      <w:r>
        <w:rPr>
          <w:rFonts w:ascii="Franklin Gothic Book" w:hAnsi="Franklin Gothic Book"/>
        </w:rPr>
        <w:t xml:space="preserve"> exporting state in the country</w:t>
      </w:r>
      <w:r w:rsidR="009619A7">
        <w:rPr>
          <w:rFonts w:ascii="Franklin Gothic Book" w:hAnsi="Franklin Gothic Book"/>
        </w:rPr>
        <w:t xml:space="preserve"> and number one in</w:t>
      </w:r>
      <w:r>
        <w:rPr>
          <w:rFonts w:ascii="Franklin Gothic Book" w:hAnsi="Franklin Gothic Book"/>
        </w:rPr>
        <w:t xml:space="preserve"> high tech exports. </w:t>
      </w:r>
      <w:r w:rsidR="009619A7">
        <w:rPr>
          <w:rFonts w:ascii="Franklin Gothic Book" w:hAnsi="Franklin Gothic Book"/>
        </w:rPr>
        <w:t>She stated that “</w:t>
      </w:r>
      <w:r>
        <w:rPr>
          <w:rFonts w:ascii="Franklin Gothic Book" w:hAnsi="Franklin Gothic Book"/>
        </w:rPr>
        <w:t>Made in Texas</w:t>
      </w:r>
      <w:r w:rsidR="009619A7">
        <w:rPr>
          <w:rFonts w:ascii="Franklin Gothic Book" w:hAnsi="Franklin Gothic Book"/>
        </w:rPr>
        <w:t>”</w:t>
      </w:r>
      <w:r>
        <w:rPr>
          <w:rFonts w:ascii="Franklin Gothic Book" w:hAnsi="Franklin Gothic Book"/>
        </w:rPr>
        <w:t xml:space="preserve"> is a powerful global brand for </w:t>
      </w:r>
      <w:r w:rsidR="009619A7">
        <w:rPr>
          <w:rFonts w:ascii="Franklin Gothic Book" w:hAnsi="Franklin Gothic Book"/>
        </w:rPr>
        <w:t>the state</w:t>
      </w:r>
      <w:r>
        <w:rPr>
          <w:rFonts w:ascii="Franklin Gothic Book" w:hAnsi="Franklin Gothic Book"/>
        </w:rPr>
        <w:t xml:space="preserve"> to promote. </w:t>
      </w:r>
      <w:r w:rsidR="00777843">
        <w:rPr>
          <w:rFonts w:ascii="Franklin Gothic Book" w:hAnsi="Franklin Gothic Book"/>
        </w:rPr>
        <w:t xml:space="preserve">She added that the state </w:t>
      </w:r>
      <w:proofErr w:type="gramStart"/>
      <w:r w:rsidR="00777843">
        <w:rPr>
          <w:rFonts w:ascii="Franklin Gothic Book" w:hAnsi="Franklin Gothic Book"/>
        </w:rPr>
        <w:t>is well positioned</w:t>
      </w:r>
      <w:proofErr w:type="gramEnd"/>
      <w:r>
        <w:rPr>
          <w:rFonts w:ascii="Franklin Gothic Book" w:hAnsi="Franklin Gothic Book"/>
        </w:rPr>
        <w:t xml:space="preserve"> for near shoring</w:t>
      </w:r>
      <w:r w:rsidR="00777843">
        <w:rPr>
          <w:rFonts w:ascii="Franklin Gothic Book" w:hAnsi="Franklin Gothic Book"/>
        </w:rPr>
        <w:t xml:space="preserve"> and ranks number one</w:t>
      </w:r>
      <w:r>
        <w:rPr>
          <w:rFonts w:ascii="Franklin Gothic Book" w:hAnsi="Franklin Gothic Book"/>
        </w:rPr>
        <w:t xml:space="preserve"> in</w:t>
      </w:r>
      <w:r w:rsidR="00777843">
        <w:rPr>
          <w:rFonts w:ascii="Franklin Gothic Book" w:hAnsi="Franklin Gothic Book"/>
        </w:rPr>
        <w:t xml:space="preserve"> the United States</w:t>
      </w:r>
      <w:r>
        <w:rPr>
          <w:rFonts w:ascii="Franklin Gothic Book" w:hAnsi="Franklin Gothic Book"/>
        </w:rPr>
        <w:t xml:space="preserve"> for foreign direct investment. </w:t>
      </w:r>
      <w:r w:rsidR="00777843">
        <w:rPr>
          <w:rFonts w:ascii="Franklin Gothic Book" w:hAnsi="Franklin Gothic Book"/>
        </w:rPr>
        <w:t xml:space="preserve">She mentioned companies such as </w:t>
      </w:r>
      <w:r>
        <w:rPr>
          <w:rFonts w:ascii="Franklin Gothic Book" w:hAnsi="Franklin Gothic Book"/>
        </w:rPr>
        <w:t xml:space="preserve">SAMSUNG, TOYOTA, JCB </w:t>
      </w:r>
      <w:r w:rsidR="00777843">
        <w:rPr>
          <w:rFonts w:ascii="Franklin Gothic Book" w:hAnsi="Franklin Gothic Book"/>
        </w:rPr>
        <w:t>are ma</w:t>
      </w:r>
      <w:r>
        <w:rPr>
          <w:rFonts w:ascii="Franklin Gothic Book" w:hAnsi="Franklin Gothic Book"/>
        </w:rPr>
        <w:t xml:space="preserve">nufacturing in the state. </w:t>
      </w:r>
      <w:r w:rsidR="00777843">
        <w:rPr>
          <w:rFonts w:ascii="Franklin Gothic Book" w:hAnsi="Franklin Gothic Book"/>
        </w:rPr>
        <w:t>She added that t</w:t>
      </w:r>
      <w:r>
        <w:rPr>
          <w:rFonts w:ascii="Franklin Gothic Book" w:hAnsi="Franklin Gothic Book"/>
        </w:rPr>
        <w:t>o support that</w:t>
      </w:r>
      <w:r w:rsidR="00777843">
        <w:rPr>
          <w:rFonts w:ascii="Franklin Gothic Book" w:hAnsi="Franklin Gothic Book"/>
        </w:rPr>
        <w:t xml:space="preserve"> foreign investment</w:t>
      </w:r>
      <w:r>
        <w:rPr>
          <w:rFonts w:ascii="Franklin Gothic Book" w:hAnsi="Franklin Gothic Book"/>
        </w:rPr>
        <w:t xml:space="preserve">, </w:t>
      </w:r>
      <w:r w:rsidR="00997C40">
        <w:rPr>
          <w:rFonts w:ascii="Franklin Gothic Book" w:hAnsi="Franklin Gothic Book"/>
        </w:rPr>
        <w:t>Texas</w:t>
      </w:r>
      <w:r w:rsidR="00777843">
        <w:rPr>
          <w:rFonts w:ascii="Franklin Gothic Book" w:hAnsi="Franklin Gothic Book"/>
        </w:rPr>
        <w:t xml:space="preserve"> has</w:t>
      </w:r>
      <w:r>
        <w:rPr>
          <w:rFonts w:ascii="Franklin Gothic Book" w:hAnsi="Franklin Gothic Book"/>
        </w:rPr>
        <w:t xml:space="preserve"> an office in </w:t>
      </w:r>
      <w:r w:rsidR="00D17F0E">
        <w:rPr>
          <w:rFonts w:ascii="Franklin Gothic Book" w:hAnsi="Franklin Gothic Book"/>
        </w:rPr>
        <w:t>Monterrey</w:t>
      </w:r>
      <w:r w:rsidR="00777843">
        <w:rPr>
          <w:rFonts w:ascii="Franklin Gothic Book" w:hAnsi="Franklin Gothic Book"/>
        </w:rPr>
        <w:t xml:space="preserve">, </w:t>
      </w:r>
      <w:r>
        <w:rPr>
          <w:rFonts w:ascii="Franklin Gothic Book" w:hAnsi="Franklin Gothic Book"/>
        </w:rPr>
        <w:t xml:space="preserve">Mexico City, and will open an office in Taiwan to support our international trade and foreign investment. </w:t>
      </w:r>
      <w:r w:rsidR="00C30E59">
        <w:rPr>
          <w:rFonts w:ascii="Franklin Gothic Book" w:hAnsi="Franklin Gothic Book"/>
        </w:rPr>
        <w:t>They</w:t>
      </w:r>
      <w:r w:rsidR="00777843">
        <w:rPr>
          <w:rFonts w:ascii="Franklin Gothic Book" w:hAnsi="Franklin Gothic Book"/>
        </w:rPr>
        <w:t xml:space="preserve"> are</w:t>
      </w:r>
      <w:r>
        <w:rPr>
          <w:rFonts w:ascii="Franklin Gothic Book" w:hAnsi="Franklin Gothic Book"/>
        </w:rPr>
        <w:t xml:space="preserve"> working on a strategic plan for the state of Texas</w:t>
      </w:r>
      <w:r w:rsidR="00997C40">
        <w:rPr>
          <w:rFonts w:ascii="Franklin Gothic Book" w:hAnsi="Franklin Gothic Book"/>
        </w:rPr>
        <w:t xml:space="preserve"> that includes coordination with TxDOT</w:t>
      </w:r>
      <w:r>
        <w:rPr>
          <w:rFonts w:ascii="Franklin Gothic Book" w:hAnsi="Franklin Gothic Book"/>
        </w:rPr>
        <w:t xml:space="preserve">. </w:t>
      </w:r>
      <w:r w:rsidR="00997C40">
        <w:rPr>
          <w:rFonts w:ascii="Franklin Gothic Book" w:hAnsi="Franklin Gothic Book"/>
        </w:rPr>
        <w:t>She added that they are l</w:t>
      </w:r>
      <w:r>
        <w:rPr>
          <w:rFonts w:ascii="Franklin Gothic Book" w:hAnsi="Franklin Gothic Book"/>
        </w:rPr>
        <w:t>ooking at four pillars</w:t>
      </w:r>
      <w:r w:rsidR="00997C40">
        <w:rPr>
          <w:rFonts w:ascii="Franklin Gothic Book" w:hAnsi="Franklin Gothic Book"/>
        </w:rPr>
        <w:t>:</w:t>
      </w:r>
      <w:r>
        <w:rPr>
          <w:rFonts w:ascii="Franklin Gothic Book" w:hAnsi="Franklin Gothic Book"/>
        </w:rPr>
        <w:t xml:space="preserve"> </w:t>
      </w:r>
      <w:r w:rsidR="00C30E59">
        <w:rPr>
          <w:rFonts w:ascii="Franklin Gothic Book" w:hAnsi="Franklin Gothic Book"/>
        </w:rPr>
        <w:t>b</w:t>
      </w:r>
      <w:r>
        <w:rPr>
          <w:rFonts w:ascii="Franklin Gothic Book" w:hAnsi="Franklin Gothic Book"/>
        </w:rPr>
        <w:t xml:space="preserve">usiness and industry, innovation and entrepreneurship, workforce development, and infrastructure. </w:t>
      </w:r>
      <w:r w:rsidR="00997C40">
        <w:rPr>
          <w:rFonts w:ascii="Franklin Gothic Book" w:hAnsi="Franklin Gothic Book"/>
        </w:rPr>
        <w:t>She stated that r</w:t>
      </w:r>
      <w:r>
        <w:rPr>
          <w:rFonts w:ascii="Franklin Gothic Book" w:hAnsi="Franklin Gothic Book"/>
        </w:rPr>
        <w:t>eliable extensive infrastructure is critica</w:t>
      </w:r>
      <w:r w:rsidR="00997C40">
        <w:rPr>
          <w:rFonts w:ascii="Franklin Gothic Book" w:hAnsi="Franklin Gothic Book"/>
        </w:rPr>
        <w:t>l. She said their</w:t>
      </w:r>
      <w:r>
        <w:rPr>
          <w:rFonts w:ascii="Franklin Gothic Book" w:hAnsi="Franklin Gothic Book"/>
        </w:rPr>
        <w:t xml:space="preserve"> office is not responsible for workforce development or infra</w:t>
      </w:r>
      <w:r w:rsidR="00997C40">
        <w:rPr>
          <w:rFonts w:ascii="Franklin Gothic Book" w:hAnsi="Franklin Gothic Book"/>
        </w:rPr>
        <w:t>structure</w:t>
      </w:r>
      <w:r>
        <w:rPr>
          <w:rFonts w:ascii="Franklin Gothic Book" w:hAnsi="Franklin Gothic Book"/>
        </w:rPr>
        <w:t xml:space="preserve">, </w:t>
      </w:r>
      <w:r w:rsidR="00997C40">
        <w:rPr>
          <w:rFonts w:ascii="Franklin Gothic Book" w:hAnsi="Franklin Gothic Book"/>
        </w:rPr>
        <w:t xml:space="preserve">but </w:t>
      </w:r>
      <w:r>
        <w:rPr>
          <w:rFonts w:ascii="Franklin Gothic Book" w:hAnsi="Franklin Gothic Book"/>
        </w:rPr>
        <w:t xml:space="preserve">working together will provide data and information so we can be in alignment. </w:t>
      </w:r>
      <w:r w:rsidR="00997C40">
        <w:rPr>
          <w:rFonts w:ascii="Franklin Gothic Book" w:hAnsi="Franklin Gothic Book"/>
        </w:rPr>
        <w:t>She said they</w:t>
      </w:r>
      <w:r>
        <w:rPr>
          <w:rFonts w:ascii="Franklin Gothic Book" w:hAnsi="Franklin Gothic Book"/>
        </w:rPr>
        <w:t xml:space="preserve"> are doing an analysis of existing industry clusters</w:t>
      </w:r>
      <w:r w:rsidR="00997C40">
        <w:rPr>
          <w:rFonts w:ascii="Franklin Gothic Book" w:hAnsi="Franklin Gothic Book"/>
        </w:rPr>
        <w:t xml:space="preserve"> and currently are focusing on eight clusters</w:t>
      </w:r>
      <w:r>
        <w:rPr>
          <w:rFonts w:ascii="Franklin Gothic Book" w:hAnsi="Franklin Gothic Book"/>
        </w:rPr>
        <w:t xml:space="preserve">. </w:t>
      </w:r>
      <w:r w:rsidR="00997C40">
        <w:rPr>
          <w:rFonts w:ascii="Franklin Gothic Book" w:hAnsi="Franklin Gothic Book"/>
        </w:rPr>
        <w:t>She mentioned they look</w:t>
      </w:r>
      <w:r>
        <w:rPr>
          <w:rFonts w:ascii="Franklin Gothic Book" w:hAnsi="Franklin Gothic Book"/>
        </w:rPr>
        <w:t xml:space="preserve"> forward to </w:t>
      </w:r>
      <w:r w:rsidR="00997C40">
        <w:rPr>
          <w:rFonts w:ascii="Franklin Gothic Book" w:hAnsi="Franklin Gothic Book"/>
        </w:rPr>
        <w:t xml:space="preserve">a </w:t>
      </w:r>
      <w:r>
        <w:rPr>
          <w:rFonts w:ascii="Franklin Gothic Book" w:hAnsi="Franklin Gothic Book"/>
        </w:rPr>
        <w:t xml:space="preserve">continued partnership with TxDOT. </w:t>
      </w:r>
    </w:p>
    <w:p w14:paraId="7B5D486D" w14:textId="77777777" w:rsidR="00586496" w:rsidRDefault="00586496" w:rsidP="00586496">
      <w:pPr>
        <w:rPr>
          <w:rFonts w:ascii="Franklin Gothic Book" w:hAnsi="Franklin Gothic Book"/>
        </w:rPr>
      </w:pPr>
    </w:p>
    <w:p w14:paraId="3FC0B3F4" w14:textId="644F1E27" w:rsidR="00001C88" w:rsidRPr="00586496" w:rsidRDefault="008B460D" w:rsidP="00586496">
      <w:pPr>
        <w:rPr>
          <w:rFonts w:ascii="Franklin Gothic Book" w:hAnsi="Franklin Gothic Book"/>
        </w:rPr>
      </w:pPr>
      <w:r w:rsidRPr="00586496">
        <w:rPr>
          <w:rFonts w:ascii="Franklin Gothic Book" w:hAnsi="Franklin Gothic Book"/>
        </w:rPr>
        <w:t>Chair Emmett</w:t>
      </w:r>
      <w:r w:rsidR="00001C88" w:rsidRPr="00586496">
        <w:rPr>
          <w:rFonts w:ascii="Franklin Gothic Book" w:hAnsi="Franklin Gothic Book"/>
        </w:rPr>
        <w:t xml:space="preserve"> </w:t>
      </w:r>
      <w:r w:rsidR="00586496">
        <w:rPr>
          <w:rFonts w:ascii="Franklin Gothic Book" w:hAnsi="Franklin Gothic Book"/>
        </w:rPr>
        <w:t>asked Ms. Cruz to</w:t>
      </w:r>
      <w:r w:rsidR="00001C88" w:rsidRPr="00586496">
        <w:rPr>
          <w:rFonts w:ascii="Franklin Gothic Book" w:hAnsi="Franklin Gothic Book"/>
        </w:rPr>
        <w:t xml:space="preserve"> give our thanks to the governor</w:t>
      </w:r>
      <w:r w:rsidR="00586496">
        <w:rPr>
          <w:rFonts w:ascii="Franklin Gothic Book" w:hAnsi="Franklin Gothic Book"/>
        </w:rPr>
        <w:t xml:space="preserve"> </w:t>
      </w:r>
      <w:r w:rsidR="00B92A49">
        <w:rPr>
          <w:rFonts w:ascii="Franklin Gothic Book" w:hAnsi="Franklin Gothic Book"/>
        </w:rPr>
        <w:t>noting</w:t>
      </w:r>
      <w:r w:rsidR="00586496">
        <w:rPr>
          <w:rFonts w:ascii="Franklin Gothic Book" w:hAnsi="Franklin Gothic Book"/>
        </w:rPr>
        <w:t xml:space="preserve"> that </w:t>
      </w:r>
      <w:r w:rsidR="00001C88" w:rsidRPr="00586496">
        <w:rPr>
          <w:rFonts w:ascii="Franklin Gothic Book" w:hAnsi="Franklin Gothic Book"/>
        </w:rPr>
        <w:t xml:space="preserve">whatever comes out of </w:t>
      </w:r>
      <w:r w:rsidR="001B082F">
        <w:rPr>
          <w:rFonts w:ascii="Franklin Gothic Book" w:hAnsi="Franklin Gothic Book"/>
        </w:rPr>
        <w:t>their</w:t>
      </w:r>
      <w:r w:rsidR="00001C88" w:rsidRPr="00586496">
        <w:rPr>
          <w:rFonts w:ascii="Franklin Gothic Book" w:hAnsi="Franklin Gothic Book"/>
        </w:rPr>
        <w:t xml:space="preserve"> </w:t>
      </w:r>
      <w:r w:rsidR="00C30E59">
        <w:rPr>
          <w:rFonts w:ascii="Franklin Gothic Book" w:hAnsi="Franklin Gothic Book"/>
        </w:rPr>
        <w:t xml:space="preserve">strategic </w:t>
      </w:r>
      <w:r w:rsidR="00001C88" w:rsidRPr="00586496">
        <w:rPr>
          <w:rFonts w:ascii="Franklin Gothic Book" w:hAnsi="Franklin Gothic Book"/>
        </w:rPr>
        <w:t>plan will impact</w:t>
      </w:r>
      <w:r w:rsidR="00B92A49">
        <w:rPr>
          <w:rFonts w:ascii="Franklin Gothic Book" w:hAnsi="Franklin Gothic Book"/>
        </w:rPr>
        <w:t xml:space="preserve"> their</w:t>
      </w:r>
      <w:r w:rsidRPr="00586496">
        <w:rPr>
          <w:rFonts w:ascii="Franklin Gothic Book" w:hAnsi="Franklin Gothic Book"/>
        </w:rPr>
        <w:t xml:space="preserve"> work </w:t>
      </w:r>
      <w:r w:rsidR="001B082F">
        <w:rPr>
          <w:rFonts w:ascii="Franklin Gothic Book" w:hAnsi="Franklin Gothic Book"/>
        </w:rPr>
        <w:t>in this committee</w:t>
      </w:r>
      <w:r w:rsidRPr="00586496">
        <w:rPr>
          <w:rFonts w:ascii="Franklin Gothic Book" w:hAnsi="Franklin Gothic Book"/>
        </w:rPr>
        <w:t>.</w:t>
      </w:r>
    </w:p>
    <w:p w14:paraId="3E477E72" w14:textId="77777777" w:rsidR="00001C88" w:rsidRDefault="00001C88" w:rsidP="00001C88">
      <w:pPr>
        <w:rPr>
          <w:rFonts w:ascii="Franklin Gothic Book" w:hAnsi="Franklin Gothic Book"/>
        </w:rPr>
      </w:pPr>
    </w:p>
    <w:p w14:paraId="6039B66E" w14:textId="652D5FB3" w:rsidR="00001C88" w:rsidRPr="00001C88" w:rsidRDefault="00001C88" w:rsidP="00001C88">
      <w:pPr>
        <w:rPr>
          <w:rFonts w:ascii="Franklin Gothic Book" w:hAnsi="Franklin Gothic Book"/>
        </w:rPr>
      </w:pPr>
      <w:r>
        <w:rPr>
          <w:rFonts w:ascii="Franklin Gothic Book" w:hAnsi="Franklin Gothic Book"/>
        </w:rPr>
        <w:t>Paul</w:t>
      </w:r>
      <w:r w:rsidR="001B082F">
        <w:rPr>
          <w:rFonts w:ascii="Franklin Gothic Book" w:hAnsi="Franklin Gothic Book"/>
        </w:rPr>
        <w:t xml:space="preserve"> Treangen, with </w:t>
      </w:r>
      <w:r w:rsidR="001B082F" w:rsidRPr="009A1844">
        <w:rPr>
          <w:rFonts w:ascii="Franklin Gothic Book" w:hAnsi="Franklin Gothic Book"/>
        </w:rPr>
        <w:t>TNW Corporation</w:t>
      </w:r>
      <w:r w:rsidR="001B082F">
        <w:rPr>
          <w:rFonts w:ascii="Franklin Gothic Book" w:hAnsi="Franklin Gothic Book"/>
        </w:rPr>
        <w:t xml:space="preserve">, noted there are three </w:t>
      </w:r>
      <w:r w:rsidR="00D17F0E">
        <w:rPr>
          <w:rFonts w:ascii="Franklin Gothic Book" w:hAnsi="Franklin Gothic Book"/>
        </w:rPr>
        <w:t>short line</w:t>
      </w:r>
      <w:r>
        <w:rPr>
          <w:rFonts w:ascii="Franklin Gothic Book" w:hAnsi="Franklin Gothic Book"/>
        </w:rPr>
        <w:t xml:space="preserve"> railroads in Texas. </w:t>
      </w:r>
      <w:r w:rsidR="001B082F">
        <w:rPr>
          <w:rFonts w:ascii="Franklin Gothic Book" w:hAnsi="Franklin Gothic Book"/>
        </w:rPr>
        <w:t>He said m</w:t>
      </w:r>
      <w:r>
        <w:rPr>
          <w:rFonts w:ascii="Franklin Gothic Book" w:hAnsi="Franklin Gothic Book"/>
        </w:rPr>
        <w:t>ost are operated by small business</w:t>
      </w:r>
      <w:r w:rsidR="001B082F">
        <w:rPr>
          <w:rFonts w:ascii="Franklin Gothic Book" w:hAnsi="Franklin Gothic Book"/>
        </w:rPr>
        <w:t xml:space="preserve">es that cover </w:t>
      </w:r>
      <w:r>
        <w:rPr>
          <w:rFonts w:ascii="Franklin Gothic Book" w:hAnsi="Franklin Gothic Book"/>
        </w:rPr>
        <w:t>first</w:t>
      </w:r>
      <w:r w:rsidR="001B082F">
        <w:rPr>
          <w:rFonts w:ascii="Franklin Gothic Book" w:hAnsi="Franklin Gothic Book"/>
        </w:rPr>
        <w:t xml:space="preserve"> and </w:t>
      </w:r>
      <w:r>
        <w:rPr>
          <w:rFonts w:ascii="Franklin Gothic Book" w:hAnsi="Franklin Gothic Book"/>
        </w:rPr>
        <w:t xml:space="preserve">last mile </w:t>
      </w:r>
      <w:proofErr w:type="gramStart"/>
      <w:r>
        <w:rPr>
          <w:rFonts w:ascii="Franklin Gothic Book" w:hAnsi="Franklin Gothic Book"/>
        </w:rPr>
        <w:t>logistics</w:t>
      </w:r>
      <w:proofErr w:type="gramEnd"/>
      <w:r w:rsidR="001B082F">
        <w:rPr>
          <w:rFonts w:ascii="Franklin Gothic Book" w:hAnsi="Franklin Gothic Book"/>
        </w:rPr>
        <w:t xml:space="preserve"> as well as r</w:t>
      </w:r>
      <w:r>
        <w:rPr>
          <w:rFonts w:ascii="Franklin Gothic Book" w:hAnsi="Franklin Gothic Book"/>
        </w:rPr>
        <w:t xml:space="preserve">ural connectivity. </w:t>
      </w:r>
      <w:r w:rsidR="001B082F">
        <w:rPr>
          <w:rFonts w:ascii="Franklin Gothic Book" w:hAnsi="Franklin Gothic Book"/>
        </w:rPr>
        <w:t>He mentioned they</w:t>
      </w:r>
      <w:r>
        <w:rPr>
          <w:rFonts w:ascii="Franklin Gothic Book" w:hAnsi="Franklin Gothic Book"/>
        </w:rPr>
        <w:t xml:space="preserve"> work closely with the larger rail partners</w:t>
      </w:r>
      <w:r w:rsidR="001B082F">
        <w:rPr>
          <w:rFonts w:ascii="Franklin Gothic Book" w:hAnsi="Franklin Gothic Book"/>
        </w:rPr>
        <w:t xml:space="preserve"> to provide a s</w:t>
      </w:r>
      <w:r>
        <w:rPr>
          <w:rFonts w:ascii="Franklin Gothic Book" w:hAnsi="Franklin Gothic Book"/>
        </w:rPr>
        <w:t xml:space="preserve">eamless network. </w:t>
      </w:r>
      <w:r w:rsidR="001B082F">
        <w:rPr>
          <w:rFonts w:ascii="Franklin Gothic Book" w:hAnsi="Franklin Gothic Book"/>
        </w:rPr>
        <w:t>He stated they appreciate being a</w:t>
      </w:r>
      <w:r>
        <w:rPr>
          <w:rFonts w:ascii="Franklin Gothic Book" w:hAnsi="Franklin Gothic Book"/>
        </w:rPr>
        <w:t xml:space="preserve"> part of the </w:t>
      </w:r>
      <w:r w:rsidR="001B082F">
        <w:rPr>
          <w:rFonts w:ascii="Franklin Gothic Book" w:hAnsi="Franklin Gothic Book"/>
        </w:rPr>
        <w:t xml:space="preserve">transportation </w:t>
      </w:r>
      <w:r>
        <w:rPr>
          <w:rFonts w:ascii="Franklin Gothic Book" w:hAnsi="Franklin Gothic Book"/>
        </w:rPr>
        <w:t>planning proces</w:t>
      </w:r>
      <w:r w:rsidR="001B082F">
        <w:rPr>
          <w:rFonts w:ascii="Franklin Gothic Book" w:hAnsi="Franklin Gothic Book"/>
        </w:rPr>
        <w:t>s</w:t>
      </w:r>
      <w:r>
        <w:rPr>
          <w:rFonts w:ascii="Franklin Gothic Book" w:hAnsi="Franklin Gothic Book"/>
        </w:rPr>
        <w:t xml:space="preserve">. </w:t>
      </w:r>
    </w:p>
    <w:p w14:paraId="242FD903" w14:textId="77777777" w:rsidR="00D11F47" w:rsidRDefault="00D11F47" w:rsidP="00724AFD">
      <w:pPr>
        <w:rPr>
          <w:rFonts w:ascii="Franklin Gothic Book" w:hAnsi="Franklin Gothic Book"/>
        </w:rPr>
      </w:pPr>
    </w:p>
    <w:p w14:paraId="1EA224A4" w14:textId="4640229D" w:rsidR="00112018" w:rsidRDefault="008B460D" w:rsidP="00724AFD">
      <w:pPr>
        <w:rPr>
          <w:rFonts w:ascii="Franklin Gothic Book" w:hAnsi="Franklin Gothic Book"/>
        </w:rPr>
      </w:pPr>
      <w:r>
        <w:rPr>
          <w:rFonts w:ascii="Franklin Gothic Book" w:hAnsi="Franklin Gothic Book"/>
        </w:rPr>
        <w:t>Chair Emmett</w:t>
      </w:r>
      <w:r w:rsidR="0028091B">
        <w:rPr>
          <w:rFonts w:ascii="Franklin Gothic Book" w:hAnsi="Franklin Gothic Book"/>
        </w:rPr>
        <w:t xml:space="preserve"> noted a study by the B</w:t>
      </w:r>
      <w:r w:rsidR="00001C88">
        <w:rPr>
          <w:rFonts w:ascii="Franklin Gothic Book" w:hAnsi="Franklin Gothic Book"/>
        </w:rPr>
        <w:t xml:space="preserve">aker </w:t>
      </w:r>
      <w:r w:rsidR="0028091B">
        <w:rPr>
          <w:rFonts w:ascii="Franklin Gothic Book" w:hAnsi="Franklin Gothic Book"/>
        </w:rPr>
        <w:t>I</w:t>
      </w:r>
      <w:r w:rsidR="00D17F0E">
        <w:rPr>
          <w:rFonts w:ascii="Franklin Gothic Book" w:hAnsi="Franklin Gothic Book"/>
        </w:rPr>
        <w:t>nstitute</w:t>
      </w:r>
      <w:r w:rsidR="0028091B">
        <w:rPr>
          <w:rFonts w:ascii="Franklin Gothic Book" w:hAnsi="Franklin Gothic Book"/>
        </w:rPr>
        <w:t xml:space="preserve"> about </w:t>
      </w:r>
      <w:r w:rsidR="00001C88">
        <w:rPr>
          <w:rFonts w:ascii="Franklin Gothic Book" w:hAnsi="Franklin Gothic Book"/>
        </w:rPr>
        <w:t xml:space="preserve">why the </w:t>
      </w:r>
      <w:r w:rsidR="00D17F0E">
        <w:rPr>
          <w:rFonts w:ascii="Franklin Gothic Book" w:hAnsi="Franklin Gothic Book"/>
        </w:rPr>
        <w:t>highways</w:t>
      </w:r>
      <w:r w:rsidR="00001C88">
        <w:rPr>
          <w:rFonts w:ascii="Franklin Gothic Book" w:hAnsi="Franklin Gothic Book"/>
        </w:rPr>
        <w:t xml:space="preserve"> were built where they are</w:t>
      </w:r>
      <w:r w:rsidR="0028091B">
        <w:rPr>
          <w:rFonts w:ascii="Franklin Gothic Book" w:hAnsi="Franklin Gothic Book"/>
        </w:rPr>
        <w:t xml:space="preserve"> </w:t>
      </w:r>
      <w:r w:rsidR="00C30E59">
        <w:rPr>
          <w:rFonts w:ascii="Franklin Gothic Book" w:hAnsi="Franklin Gothic Book"/>
        </w:rPr>
        <w:t>versus</w:t>
      </w:r>
      <w:r w:rsidR="00001C88">
        <w:rPr>
          <w:rFonts w:ascii="Franklin Gothic Book" w:hAnsi="Franklin Gothic Book"/>
        </w:rPr>
        <w:t xml:space="preserve"> the narrative that freeways are </w:t>
      </w:r>
      <w:proofErr w:type="gramStart"/>
      <w:r w:rsidR="00001C88">
        <w:rPr>
          <w:rFonts w:ascii="Franklin Gothic Book" w:hAnsi="Franklin Gothic Book"/>
        </w:rPr>
        <w:t>bad things</w:t>
      </w:r>
      <w:proofErr w:type="gramEnd"/>
      <w:r w:rsidR="00001C88">
        <w:rPr>
          <w:rFonts w:ascii="Franklin Gothic Book" w:hAnsi="Franklin Gothic Book"/>
        </w:rPr>
        <w:t xml:space="preserve">. </w:t>
      </w:r>
      <w:r w:rsidR="0028091B">
        <w:rPr>
          <w:rFonts w:ascii="Franklin Gothic Book" w:hAnsi="Franklin Gothic Book"/>
        </w:rPr>
        <w:t>He said we</w:t>
      </w:r>
      <w:r w:rsidR="00D17F0E">
        <w:rPr>
          <w:rFonts w:ascii="Franklin Gothic Book" w:hAnsi="Franklin Gothic Book"/>
        </w:rPr>
        <w:t xml:space="preserve"> </w:t>
      </w:r>
      <w:r w:rsidR="00B92A49">
        <w:rPr>
          <w:rFonts w:ascii="Franklin Gothic Book" w:hAnsi="Franklin Gothic Book"/>
        </w:rPr>
        <w:t>must</w:t>
      </w:r>
      <w:r w:rsidR="00D17F0E">
        <w:rPr>
          <w:rFonts w:ascii="Franklin Gothic Book" w:hAnsi="Franklin Gothic Book"/>
        </w:rPr>
        <w:t xml:space="preserve"> admit where mistakes </w:t>
      </w:r>
      <w:proofErr w:type="gramStart"/>
      <w:r w:rsidR="00D17F0E">
        <w:rPr>
          <w:rFonts w:ascii="Franklin Gothic Book" w:hAnsi="Franklin Gothic Book"/>
        </w:rPr>
        <w:t>were made</w:t>
      </w:r>
      <w:proofErr w:type="gramEnd"/>
      <w:r w:rsidR="00D17F0E">
        <w:rPr>
          <w:rFonts w:ascii="Franklin Gothic Book" w:hAnsi="Franklin Gothic Book"/>
        </w:rPr>
        <w:t xml:space="preserve"> in the past and show the benefits of the interstates. </w:t>
      </w:r>
      <w:r w:rsidR="0028091B">
        <w:rPr>
          <w:rFonts w:ascii="Franklin Gothic Book" w:hAnsi="Franklin Gothic Book"/>
        </w:rPr>
        <w:t>He stated that s</w:t>
      </w:r>
      <w:r w:rsidR="00D17F0E">
        <w:rPr>
          <w:rFonts w:ascii="Franklin Gothic Book" w:hAnsi="Franklin Gothic Book"/>
        </w:rPr>
        <w:t xml:space="preserve">upply chains and </w:t>
      </w:r>
      <w:proofErr w:type="gramStart"/>
      <w:r w:rsidR="00D17F0E">
        <w:rPr>
          <w:rFonts w:ascii="Franklin Gothic Book" w:hAnsi="Franklin Gothic Book"/>
        </w:rPr>
        <w:t>logistics</w:t>
      </w:r>
      <w:proofErr w:type="gramEnd"/>
      <w:r w:rsidR="00D17F0E">
        <w:rPr>
          <w:rFonts w:ascii="Franklin Gothic Book" w:hAnsi="Franklin Gothic Book"/>
        </w:rPr>
        <w:t xml:space="preserve"> will be impacted if we do not improve our interstates. </w:t>
      </w:r>
      <w:r w:rsidR="0028091B">
        <w:rPr>
          <w:rFonts w:ascii="Franklin Gothic Book" w:hAnsi="Franklin Gothic Book"/>
        </w:rPr>
        <w:t>He said there is consideration for a new study about</w:t>
      </w:r>
      <w:r w:rsidR="00D17F0E">
        <w:rPr>
          <w:rFonts w:ascii="Franklin Gothic Book" w:hAnsi="Franklin Gothic Book"/>
        </w:rPr>
        <w:t xml:space="preserve"> fuels of the future</w:t>
      </w:r>
      <w:r w:rsidR="0028091B">
        <w:rPr>
          <w:rFonts w:ascii="Franklin Gothic Book" w:hAnsi="Franklin Gothic Book"/>
        </w:rPr>
        <w:t xml:space="preserve"> and what i</w:t>
      </w:r>
      <w:r w:rsidR="00D17F0E">
        <w:rPr>
          <w:rFonts w:ascii="Franklin Gothic Book" w:hAnsi="Franklin Gothic Book"/>
        </w:rPr>
        <w:t xml:space="preserve">nfrastructure </w:t>
      </w:r>
      <w:proofErr w:type="gramStart"/>
      <w:r w:rsidR="0028091B">
        <w:rPr>
          <w:rFonts w:ascii="Franklin Gothic Book" w:hAnsi="Franklin Gothic Book"/>
        </w:rPr>
        <w:t>is needed</w:t>
      </w:r>
      <w:proofErr w:type="gramEnd"/>
      <w:r w:rsidR="0028091B">
        <w:rPr>
          <w:rFonts w:ascii="Franklin Gothic Book" w:hAnsi="Franklin Gothic Book"/>
        </w:rPr>
        <w:t xml:space="preserve"> </w:t>
      </w:r>
      <w:r w:rsidR="00D17F0E">
        <w:rPr>
          <w:rFonts w:ascii="Franklin Gothic Book" w:hAnsi="Franklin Gothic Book"/>
        </w:rPr>
        <w:t xml:space="preserve">to deliver </w:t>
      </w:r>
      <w:r w:rsidR="00B92A49">
        <w:rPr>
          <w:rFonts w:ascii="Franklin Gothic Book" w:hAnsi="Franklin Gothic Book"/>
        </w:rPr>
        <w:t>them</w:t>
      </w:r>
      <w:r w:rsidR="00D17F0E">
        <w:rPr>
          <w:rFonts w:ascii="Franklin Gothic Book" w:hAnsi="Franklin Gothic Book"/>
        </w:rPr>
        <w:t xml:space="preserve">. </w:t>
      </w:r>
    </w:p>
    <w:p w14:paraId="09F893B3" w14:textId="77777777" w:rsidR="00D17F0E" w:rsidRDefault="00D17F0E" w:rsidP="00724AFD">
      <w:pPr>
        <w:rPr>
          <w:rFonts w:ascii="Franklin Gothic Book" w:hAnsi="Franklin Gothic Book"/>
        </w:rPr>
      </w:pPr>
    </w:p>
    <w:p w14:paraId="1DA5FD16" w14:textId="3A87B2AA" w:rsidR="00D17F0E" w:rsidRPr="0028091B" w:rsidRDefault="006C51B1" w:rsidP="0028091B">
      <w:pPr>
        <w:rPr>
          <w:rFonts w:ascii="Franklin Gothic Book" w:hAnsi="Franklin Gothic Book"/>
        </w:rPr>
      </w:pPr>
      <w:r>
        <w:rPr>
          <w:rFonts w:ascii="Franklin Gothic Book" w:hAnsi="Franklin Gothic Book"/>
        </w:rPr>
        <w:t xml:space="preserve">Ms. </w:t>
      </w:r>
      <w:r w:rsidR="0028091B">
        <w:rPr>
          <w:rFonts w:ascii="Franklin Gothic Book" w:hAnsi="Franklin Gothic Book"/>
        </w:rPr>
        <w:t xml:space="preserve">Mullins, with </w:t>
      </w:r>
      <w:r w:rsidR="0028091B" w:rsidRPr="009A1844">
        <w:rPr>
          <w:rFonts w:ascii="Franklin Gothic Book" w:hAnsi="Franklin Gothic Book"/>
        </w:rPr>
        <w:t>BNSF Railway</w:t>
      </w:r>
      <w:r w:rsidR="0028091B">
        <w:rPr>
          <w:rFonts w:ascii="Franklin Gothic Book" w:hAnsi="Franklin Gothic Book"/>
        </w:rPr>
        <w:t>, noted the</w:t>
      </w:r>
      <w:r w:rsidR="00D17F0E">
        <w:rPr>
          <w:rFonts w:ascii="Franklin Gothic Book" w:hAnsi="Franklin Gothic Book"/>
        </w:rPr>
        <w:t xml:space="preserve"> Texas Railroad Association is doing work in the future of fuel space for rail. </w:t>
      </w:r>
      <w:r w:rsidR="0028091B">
        <w:rPr>
          <w:rFonts w:ascii="Franklin Gothic Book" w:hAnsi="Franklin Gothic Book"/>
        </w:rPr>
        <w:t>She asked if there was a correlation between where highway</w:t>
      </w:r>
      <w:r w:rsidR="0035494A">
        <w:rPr>
          <w:rFonts w:ascii="Franklin Gothic Book" w:hAnsi="Franklin Gothic Book"/>
        </w:rPr>
        <w:t>s</w:t>
      </w:r>
      <w:r w:rsidR="0028091B">
        <w:rPr>
          <w:rFonts w:ascii="Franklin Gothic Book" w:hAnsi="Franklin Gothic Book"/>
        </w:rPr>
        <w:t xml:space="preserve"> </w:t>
      </w:r>
      <w:proofErr w:type="gramStart"/>
      <w:r w:rsidR="0028091B">
        <w:rPr>
          <w:rFonts w:ascii="Franklin Gothic Book" w:hAnsi="Franklin Gothic Book"/>
        </w:rPr>
        <w:t>were built</w:t>
      </w:r>
      <w:proofErr w:type="gramEnd"/>
      <w:r w:rsidR="0028091B">
        <w:rPr>
          <w:rFonts w:ascii="Franklin Gothic Book" w:hAnsi="Franklin Gothic Book"/>
        </w:rPr>
        <w:t xml:space="preserve"> and where rail already existed. </w:t>
      </w:r>
      <w:r w:rsidR="00A15F2C" w:rsidRPr="0028091B">
        <w:rPr>
          <w:rFonts w:ascii="Franklin Gothic Book" w:hAnsi="Franklin Gothic Book"/>
        </w:rPr>
        <w:t>Chair Emmett</w:t>
      </w:r>
      <w:r w:rsidR="0028091B">
        <w:rPr>
          <w:rFonts w:ascii="Franklin Gothic Book" w:hAnsi="Franklin Gothic Book"/>
        </w:rPr>
        <w:t xml:space="preserve"> noted that </w:t>
      </w:r>
      <w:r w:rsidR="00D17F0E" w:rsidRPr="0028091B">
        <w:rPr>
          <w:rFonts w:ascii="Franklin Gothic Book" w:hAnsi="Franklin Gothic Book"/>
        </w:rPr>
        <w:t>highways were built adjacent to rail corridors</w:t>
      </w:r>
      <w:proofErr w:type="gramStart"/>
      <w:r w:rsidR="00D17F0E" w:rsidRPr="0028091B">
        <w:rPr>
          <w:rFonts w:ascii="Franklin Gothic Book" w:hAnsi="Franklin Gothic Book"/>
        </w:rPr>
        <w:t xml:space="preserve">. </w:t>
      </w:r>
      <w:r w:rsidR="0028091B">
        <w:rPr>
          <w:rFonts w:ascii="Franklin Gothic Book" w:hAnsi="Franklin Gothic Book"/>
        </w:rPr>
        <w:t xml:space="preserve"> </w:t>
      </w:r>
      <w:proofErr w:type="gramEnd"/>
      <w:r w:rsidR="00D17F0E" w:rsidRPr="0028091B">
        <w:rPr>
          <w:rFonts w:ascii="Franklin Gothic Book" w:hAnsi="Franklin Gothic Book"/>
        </w:rPr>
        <w:t xml:space="preserve"> </w:t>
      </w:r>
    </w:p>
    <w:p w14:paraId="77F7ADAC" w14:textId="77777777" w:rsidR="00B310AD" w:rsidRDefault="00B310AD" w:rsidP="00B310AD">
      <w:pPr>
        <w:rPr>
          <w:rFonts w:ascii="Franklin Gothic Book" w:hAnsi="Franklin Gothic Book"/>
        </w:rPr>
      </w:pPr>
    </w:p>
    <w:p w14:paraId="1E8569EC" w14:textId="2FE71994" w:rsidR="00030A82" w:rsidRPr="00C203A2" w:rsidRDefault="00743E12" w:rsidP="00C203A2">
      <w:pPr>
        <w:pBdr>
          <w:bottom w:val="single" w:sz="8" w:space="1" w:color="auto"/>
        </w:pBdr>
        <w:rPr>
          <w:rFonts w:ascii="Franklin Gothic Heavy" w:hAnsi="Franklin Gothic Heavy"/>
          <w:sz w:val="28"/>
          <w:szCs w:val="28"/>
        </w:rPr>
      </w:pPr>
      <w:r w:rsidRPr="00446810">
        <w:rPr>
          <w:rFonts w:ascii="Franklin Gothic Heavy" w:hAnsi="Franklin Gothic Heavy"/>
          <w:sz w:val="28"/>
          <w:szCs w:val="28"/>
        </w:rPr>
        <w:lastRenderedPageBreak/>
        <w:t>3. FEMA: Disaster Recovery in Texas and Critical Supply Chain Operators</w:t>
      </w:r>
    </w:p>
    <w:p w14:paraId="0B9A21E2" w14:textId="77777777" w:rsidR="00FC1483" w:rsidRDefault="00FC1483" w:rsidP="00C203A2">
      <w:pPr>
        <w:rPr>
          <w:rFonts w:ascii="Franklin Gothic Book" w:hAnsi="Franklin Gothic Book"/>
        </w:rPr>
      </w:pPr>
    </w:p>
    <w:p w14:paraId="56FC3EFA" w14:textId="5E47C83C" w:rsidR="008B460D" w:rsidRDefault="008B460D" w:rsidP="005D2264">
      <w:pPr>
        <w:rPr>
          <w:rFonts w:ascii="Franklin Gothic Book" w:hAnsi="Franklin Gothic Book"/>
        </w:rPr>
      </w:pPr>
      <w:r>
        <w:rPr>
          <w:rFonts w:ascii="Franklin Gothic Book" w:hAnsi="Franklin Gothic Book"/>
        </w:rPr>
        <w:t>Chair Emmett welcomed</w:t>
      </w:r>
      <w:r w:rsidR="00876584">
        <w:rPr>
          <w:rFonts w:ascii="Franklin Gothic Book" w:hAnsi="Franklin Gothic Book"/>
        </w:rPr>
        <w:t xml:space="preserve"> the Federal Emergency Management (FEMA) </w:t>
      </w:r>
      <w:r>
        <w:rPr>
          <w:rFonts w:ascii="Franklin Gothic Book" w:hAnsi="Franklin Gothic Book"/>
        </w:rPr>
        <w:t xml:space="preserve">noting that they have been great agency partners </w:t>
      </w:r>
      <w:r w:rsidR="00E74BE2">
        <w:rPr>
          <w:rFonts w:ascii="Franklin Gothic Book" w:hAnsi="Franklin Gothic Book"/>
        </w:rPr>
        <w:t>with</w:t>
      </w:r>
      <w:r>
        <w:rPr>
          <w:rFonts w:ascii="Franklin Gothic Book" w:hAnsi="Franklin Gothic Book"/>
        </w:rPr>
        <w:t xml:space="preserve"> the most dedicated group of professionals.</w:t>
      </w:r>
    </w:p>
    <w:p w14:paraId="3D7D58F9" w14:textId="77777777" w:rsidR="005D2264" w:rsidRDefault="005D2264" w:rsidP="00C203A2">
      <w:pPr>
        <w:rPr>
          <w:rFonts w:ascii="Franklin Gothic Book" w:hAnsi="Franklin Gothic Book"/>
        </w:rPr>
      </w:pPr>
    </w:p>
    <w:p w14:paraId="2036A51B" w14:textId="02DDEDCB" w:rsidR="00AE3B1E" w:rsidRDefault="00743E12" w:rsidP="00750489">
      <w:pPr>
        <w:rPr>
          <w:rFonts w:ascii="Franklin Gothic Book" w:hAnsi="Franklin Gothic Book"/>
        </w:rPr>
      </w:pPr>
      <w:r w:rsidRPr="00743E12">
        <w:rPr>
          <w:rFonts w:ascii="Franklin Gothic Book" w:hAnsi="Franklin Gothic Book"/>
        </w:rPr>
        <w:t>Carl Tucker, Federal Emergency Management Agency</w:t>
      </w:r>
      <w:r w:rsidR="005D2264">
        <w:rPr>
          <w:rFonts w:ascii="Franklin Gothic Book" w:hAnsi="Franklin Gothic Book"/>
        </w:rPr>
        <w:t>, Region 6</w:t>
      </w:r>
      <w:r w:rsidR="008B460D">
        <w:rPr>
          <w:rFonts w:ascii="Franklin Gothic Book" w:hAnsi="Franklin Gothic Book"/>
        </w:rPr>
        <w:t>, opened with an overview about FEMA’s response to hurricanes</w:t>
      </w:r>
      <w:r w:rsidR="00AE3B1E">
        <w:rPr>
          <w:rFonts w:ascii="Franklin Gothic Book" w:hAnsi="Franklin Gothic Book"/>
        </w:rPr>
        <w:t xml:space="preserve"> in Texas</w:t>
      </w:r>
      <w:r w:rsidR="008B460D">
        <w:rPr>
          <w:rFonts w:ascii="Franklin Gothic Book" w:hAnsi="Franklin Gothic Book"/>
        </w:rPr>
        <w:t>.</w:t>
      </w:r>
      <w:r w:rsidR="00750489">
        <w:rPr>
          <w:rFonts w:ascii="Franklin Gothic Book" w:hAnsi="Franklin Gothic Book"/>
        </w:rPr>
        <w:t xml:space="preserve"> </w:t>
      </w:r>
      <w:r w:rsidR="005D2264" w:rsidRPr="00750489">
        <w:rPr>
          <w:rFonts w:ascii="Franklin Gothic Book" w:hAnsi="Franklin Gothic Book"/>
        </w:rPr>
        <w:t>FEMA’s mission</w:t>
      </w:r>
      <w:r w:rsidR="004E2968">
        <w:rPr>
          <w:rFonts w:ascii="Franklin Gothic Book" w:hAnsi="Franklin Gothic Book"/>
        </w:rPr>
        <w:t xml:space="preserve"> </w:t>
      </w:r>
      <w:r w:rsidR="00750489" w:rsidRPr="00750489">
        <w:rPr>
          <w:rFonts w:ascii="Franklin Gothic Book" w:hAnsi="Franklin Gothic Book"/>
        </w:rPr>
        <w:t xml:space="preserve">is </w:t>
      </w:r>
      <w:r w:rsidR="007E7F89" w:rsidRPr="00750489">
        <w:rPr>
          <w:rFonts w:ascii="Franklin Gothic Book" w:hAnsi="Franklin Gothic Book"/>
        </w:rPr>
        <w:t xml:space="preserve">helping citizens </w:t>
      </w:r>
      <w:r w:rsidR="00E74BE2" w:rsidRPr="00750489">
        <w:rPr>
          <w:rFonts w:ascii="Franklin Gothic Book" w:hAnsi="Franklin Gothic Book"/>
        </w:rPr>
        <w:t>before,</w:t>
      </w:r>
      <w:r w:rsidR="007E7F89" w:rsidRPr="00750489">
        <w:rPr>
          <w:rFonts w:ascii="Franklin Gothic Book" w:hAnsi="Franklin Gothic Book"/>
        </w:rPr>
        <w:t xml:space="preserve"> during</w:t>
      </w:r>
      <w:r w:rsidR="00E74BE2" w:rsidRPr="00750489">
        <w:rPr>
          <w:rFonts w:ascii="Franklin Gothic Book" w:hAnsi="Franklin Gothic Book"/>
        </w:rPr>
        <w:t>,</w:t>
      </w:r>
      <w:r w:rsidR="007E7F89" w:rsidRPr="00750489">
        <w:rPr>
          <w:rFonts w:ascii="Franklin Gothic Book" w:hAnsi="Franklin Gothic Book"/>
        </w:rPr>
        <w:t xml:space="preserve"> and after disaster</w:t>
      </w:r>
      <w:r w:rsidR="00E74BE2" w:rsidRPr="00750489">
        <w:rPr>
          <w:rFonts w:ascii="Franklin Gothic Book" w:hAnsi="Franklin Gothic Book"/>
        </w:rPr>
        <w:t>s</w:t>
      </w:r>
      <w:r w:rsidR="007E7F89" w:rsidRPr="00750489">
        <w:rPr>
          <w:rFonts w:ascii="Franklin Gothic Book" w:hAnsi="Franklin Gothic Book"/>
        </w:rPr>
        <w:t xml:space="preserve">. </w:t>
      </w:r>
      <w:r w:rsidR="00AE3B1E">
        <w:rPr>
          <w:rFonts w:ascii="Franklin Gothic Book" w:hAnsi="Franklin Gothic Book"/>
        </w:rPr>
        <w:t xml:space="preserve">FEMA works hand in hand with state and tribal governments. From FEMA’s perspective, the length of any one disaster can be </w:t>
      </w:r>
      <w:proofErr w:type="gramStart"/>
      <w:r w:rsidR="00AE3B1E">
        <w:rPr>
          <w:rFonts w:ascii="Franklin Gothic Book" w:hAnsi="Franklin Gothic Book"/>
        </w:rPr>
        <w:t>several</w:t>
      </w:r>
      <w:proofErr w:type="gramEnd"/>
      <w:r w:rsidR="00AE3B1E">
        <w:rPr>
          <w:rFonts w:ascii="Franklin Gothic Book" w:hAnsi="Franklin Gothic Book"/>
        </w:rPr>
        <w:t xml:space="preserve"> years; Hurricane Harvey recovery is still underway. FEMA’s </w:t>
      </w:r>
      <w:r w:rsidR="007E7F89" w:rsidRPr="00750489">
        <w:rPr>
          <w:rFonts w:ascii="Franklin Gothic Book" w:hAnsi="Franklin Gothic Book"/>
        </w:rPr>
        <w:t xml:space="preserve">distribution </w:t>
      </w:r>
      <w:r w:rsidR="00E74BE2" w:rsidRPr="00750489">
        <w:rPr>
          <w:rFonts w:ascii="Franklin Gothic Book" w:hAnsi="Franklin Gothic Book"/>
        </w:rPr>
        <w:t>centers</w:t>
      </w:r>
      <w:r w:rsidR="004E2968">
        <w:rPr>
          <w:rFonts w:ascii="Franklin Gothic Book" w:hAnsi="Franklin Gothic Book"/>
        </w:rPr>
        <w:t xml:space="preserve"> are located throughout the nation with the Texas branch in Fort Worth. </w:t>
      </w:r>
    </w:p>
    <w:p w14:paraId="2F3BF8C6" w14:textId="77777777" w:rsidR="00AE3B1E" w:rsidRDefault="00AE3B1E" w:rsidP="00750489">
      <w:pPr>
        <w:rPr>
          <w:rFonts w:ascii="Franklin Gothic Book" w:hAnsi="Franklin Gothic Book"/>
        </w:rPr>
      </w:pPr>
    </w:p>
    <w:p w14:paraId="7F7382B0" w14:textId="77777777" w:rsidR="00AE3B1E" w:rsidRDefault="00AE3B1E" w:rsidP="00AE3B1E">
      <w:pPr>
        <w:rPr>
          <w:rFonts w:ascii="Franklin Gothic Book" w:hAnsi="Franklin Gothic Book"/>
          <w:i/>
          <w:iCs/>
        </w:rPr>
      </w:pPr>
      <w:r w:rsidRPr="00AE3B1E">
        <w:rPr>
          <w:rFonts w:ascii="Franklin Gothic Book" w:hAnsi="Franklin Gothic Book"/>
          <w:i/>
          <w:iCs/>
          <w:noProof/>
        </w:rPr>
        <w:drawing>
          <wp:inline distT="0" distB="0" distL="0" distR="0" wp14:anchorId="27484908" wp14:editId="1B267CFE">
            <wp:extent cx="5943600" cy="3373755"/>
            <wp:effectExtent l="19050" t="19050" r="19050" b="17145"/>
            <wp:docPr id="737573383" name="Picture 1" descr="A close-up of a company's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73383" name="Picture 1" descr="A close-up of a company's information&#10;&#10;Description automatically generated"/>
                    <pic:cNvPicPr/>
                  </pic:nvPicPr>
                  <pic:blipFill>
                    <a:blip r:embed="rId13"/>
                    <a:stretch>
                      <a:fillRect/>
                    </a:stretch>
                  </pic:blipFill>
                  <pic:spPr>
                    <a:xfrm>
                      <a:off x="0" y="0"/>
                      <a:ext cx="5943600" cy="3373755"/>
                    </a:xfrm>
                    <a:prstGeom prst="rect">
                      <a:avLst/>
                    </a:prstGeom>
                    <a:ln>
                      <a:solidFill>
                        <a:schemeClr val="tx1"/>
                      </a:solidFill>
                    </a:ln>
                  </pic:spPr>
                </pic:pic>
              </a:graphicData>
            </a:graphic>
          </wp:inline>
        </w:drawing>
      </w:r>
    </w:p>
    <w:p w14:paraId="0D699A11" w14:textId="77777777" w:rsidR="00AE3B1E" w:rsidRPr="00AE3B1E" w:rsidRDefault="00AE3B1E" w:rsidP="00AE3B1E">
      <w:pPr>
        <w:rPr>
          <w:rFonts w:ascii="Franklin Gothic Book" w:hAnsi="Franklin Gothic Book"/>
          <w:i/>
          <w:iCs/>
        </w:rPr>
      </w:pPr>
      <w:r w:rsidRPr="00AE3B1E">
        <w:rPr>
          <w:rFonts w:ascii="Franklin Gothic Book" w:hAnsi="Franklin Gothic Book"/>
          <w:i/>
          <w:iCs/>
        </w:rPr>
        <w:t>Figure 1. Initial Response Resources (IRR)</w:t>
      </w:r>
      <w:r>
        <w:rPr>
          <w:rFonts w:ascii="Franklin Gothic Book" w:hAnsi="Franklin Gothic Book"/>
          <w:i/>
          <w:iCs/>
        </w:rPr>
        <w:t xml:space="preserve"> </w:t>
      </w:r>
      <w:r w:rsidRPr="00AE3B1E">
        <w:rPr>
          <w:rFonts w:ascii="Franklin Gothic Book" w:hAnsi="Franklin Gothic Book"/>
          <w:i/>
          <w:iCs/>
        </w:rPr>
        <w:t>Commodities Deployed from Distribution Centers; slide from TxFAC #</w:t>
      </w:r>
      <w:r>
        <w:rPr>
          <w:rFonts w:ascii="Franklin Gothic Book" w:hAnsi="Franklin Gothic Book"/>
          <w:i/>
          <w:iCs/>
        </w:rPr>
        <w:t>40</w:t>
      </w:r>
      <w:r w:rsidRPr="00AE3B1E">
        <w:rPr>
          <w:rFonts w:ascii="Franklin Gothic Book" w:hAnsi="Franklin Gothic Book"/>
          <w:i/>
          <w:iCs/>
        </w:rPr>
        <w:t xml:space="preserve"> presentation. </w:t>
      </w:r>
    </w:p>
    <w:p w14:paraId="297D8ECC" w14:textId="77777777" w:rsidR="00AE3B1E" w:rsidRDefault="00AE3B1E" w:rsidP="00750489">
      <w:pPr>
        <w:rPr>
          <w:rFonts w:ascii="Franklin Gothic Book" w:hAnsi="Franklin Gothic Book"/>
        </w:rPr>
      </w:pPr>
    </w:p>
    <w:p w14:paraId="6A468F56" w14:textId="16F8238B" w:rsidR="007E7F89" w:rsidRPr="00750489" w:rsidRDefault="00AE3B1E" w:rsidP="00750489">
      <w:pPr>
        <w:rPr>
          <w:rFonts w:ascii="Franklin Gothic Book" w:hAnsi="Franklin Gothic Book"/>
        </w:rPr>
      </w:pPr>
      <w:r>
        <w:rPr>
          <w:rFonts w:ascii="Franklin Gothic Book" w:hAnsi="Franklin Gothic Book"/>
        </w:rPr>
        <w:t>M</w:t>
      </w:r>
      <w:r w:rsidR="007E7F89" w:rsidRPr="00750489">
        <w:rPr>
          <w:rFonts w:ascii="Franklin Gothic Book" w:hAnsi="Franklin Gothic Book"/>
        </w:rPr>
        <w:t>ain items</w:t>
      </w:r>
      <w:r>
        <w:rPr>
          <w:rFonts w:ascii="Franklin Gothic Book" w:hAnsi="Franklin Gothic Book"/>
        </w:rPr>
        <w:t xml:space="preserve"> that FEMA deploys include </w:t>
      </w:r>
      <w:r w:rsidR="007E7F89" w:rsidRPr="00750489">
        <w:rPr>
          <w:rFonts w:ascii="Franklin Gothic Book" w:hAnsi="Franklin Gothic Book"/>
        </w:rPr>
        <w:t>water, emergency meals, cots, blankets, tarp</w:t>
      </w:r>
      <w:r>
        <w:rPr>
          <w:rFonts w:ascii="Franklin Gothic Book" w:hAnsi="Franklin Gothic Book"/>
        </w:rPr>
        <w:t>s</w:t>
      </w:r>
      <w:r w:rsidR="007E7F89" w:rsidRPr="00750489">
        <w:rPr>
          <w:rFonts w:ascii="Franklin Gothic Book" w:hAnsi="Franklin Gothic Book"/>
        </w:rPr>
        <w:t xml:space="preserve">, plastic sheeting, </w:t>
      </w:r>
      <w:r w:rsidR="00E74BE2" w:rsidRPr="00750489">
        <w:rPr>
          <w:rFonts w:ascii="Franklin Gothic Book" w:hAnsi="Franklin Gothic Book"/>
        </w:rPr>
        <w:t xml:space="preserve">and </w:t>
      </w:r>
      <w:r w:rsidR="007E7F89" w:rsidRPr="00750489">
        <w:rPr>
          <w:rFonts w:ascii="Franklin Gothic Book" w:hAnsi="Franklin Gothic Book"/>
        </w:rPr>
        <w:t xml:space="preserve">hygiene kits, </w:t>
      </w:r>
      <w:r w:rsidR="004E2968">
        <w:rPr>
          <w:rFonts w:ascii="Franklin Gothic Book" w:hAnsi="Franklin Gothic Book"/>
        </w:rPr>
        <w:t>c</w:t>
      </w:r>
      <w:r w:rsidR="007E7F89" w:rsidRPr="00750489">
        <w:rPr>
          <w:rFonts w:ascii="Franklin Gothic Book" w:hAnsi="Franklin Gothic Book"/>
        </w:rPr>
        <w:t xml:space="preserve">ommon use shelter items </w:t>
      </w:r>
      <w:r w:rsidR="004E2968">
        <w:rPr>
          <w:rFonts w:ascii="Franklin Gothic Book" w:hAnsi="Franklin Gothic Book"/>
        </w:rPr>
        <w:t xml:space="preserve">(such as </w:t>
      </w:r>
      <w:r w:rsidR="007E7F89" w:rsidRPr="00750489">
        <w:rPr>
          <w:rFonts w:ascii="Franklin Gothic Book" w:hAnsi="Franklin Gothic Book"/>
        </w:rPr>
        <w:t>medical supplies</w:t>
      </w:r>
      <w:r w:rsidR="007373E1" w:rsidRPr="00750489">
        <w:rPr>
          <w:rFonts w:ascii="Franklin Gothic Book" w:hAnsi="Franklin Gothic Book"/>
        </w:rPr>
        <w:t>/equipment</w:t>
      </w:r>
      <w:r w:rsidR="004E2968">
        <w:rPr>
          <w:rFonts w:ascii="Franklin Gothic Book" w:hAnsi="Franklin Gothic Book"/>
        </w:rPr>
        <w:t xml:space="preserve">), </w:t>
      </w:r>
      <w:r w:rsidR="00E74BE2" w:rsidRPr="00750489">
        <w:rPr>
          <w:rFonts w:ascii="Franklin Gothic Book" w:hAnsi="Franklin Gothic Book"/>
        </w:rPr>
        <w:t>and</w:t>
      </w:r>
      <w:r w:rsidR="007E7F89" w:rsidRPr="00750489">
        <w:rPr>
          <w:rFonts w:ascii="Franklin Gothic Book" w:hAnsi="Franklin Gothic Book"/>
        </w:rPr>
        <w:t xml:space="preserve"> emergency generators.</w:t>
      </w:r>
      <w:r w:rsidR="00750489">
        <w:rPr>
          <w:rFonts w:ascii="Franklin Gothic Book" w:hAnsi="Franklin Gothic Book"/>
        </w:rPr>
        <w:t xml:space="preserve"> </w:t>
      </w:r>
      <w:r w:rsidR="00750489" w:rsidRPr="00750489">
        <w:rPr>
          <w:rFonts w:ascii="Franklin Gothic Book" w:hAnsi="Franklin Gothic Book"/>
        </w:rPr>
        <w:t>The o</w:t>
      </w:r>
      <w:r w:rsidR="007E7F89" w:rsidRPr="00750489">
        <w:rPr>
          <w:rFonts w:ascii="Franklin Gothic Book" w:hAnsi="Franklin Gothic Book"/>
        </w:rPr>
        <w:t xml:space="preserve">ther items that </w:t>
      </w:r>
      <w:proofErr w:type="gramStart"/>
      <w:r w:rsidR="007E7F89" w:rsidRPr="00750489">
        <w:rPr>
          <w:rFonts w:ascii="Franklin Gothic Book" w:hAnsi="Franklin Gothic Book"/>
        </w:rPr>
        <w:t>states</w:t>
      </w:r>
      <w:proofErr w:type="gramEnd"/>
      <w:r w:rsidR="007E7F89" w:rsidRPr="00750489">
        <w:rPr>
          <w:rFonts w:ascii="Franklin Gothic Book" w:hAnsi="Franklin Gothic Book"/>
        </w:rPr>
        <w:t xml:space="preserve"> </w:t>
      </w:r>
      <w:r>
        <w:rPr>
          <w:rFonts w:ascii="Franklin Gothic Book" w:hAnsi="Franklin Gothic Book"/>
        </w:rPr>
        <w:t>request</w:t>
      </w:r>
      <w:r w:rsidR="007E7F89" w:rsidRPr="00750489">
        <w:rPr>
          <w:rFonts w:ascii="Franklin Gothic Book" w:hAnsi="Franklin Gothic Book"/>
        </w:rPr>
        <w:t xml:space="preserve"> </w:t>
      </w:r>
      <w:r w:rsidR="00E74BE2" w:rsidRPr="00750489">
        <w:rPr>
          <w:rFonts w:ascii="Franklin Gothic Book" w:hAnsi="Franklin Gothic Book"/>
        </w:rPr>
        <w:t>include</w:t>
      </w:r>
      <w:r w:rsidR="007E7F89" w:rsidRPr="00750489">
        <w:rPr>
          <w:rFonts w:ascii="Franklin Gothic Book" w:hAnsi="Franklin Gothic Book"/>
        </w:rPr>
        <w:t xml:space="preserve"> baby items</w:t>
      </w:r>
      <w:r w:rsidR="00292D81" w:rsidRPr="00750489">
        <w:rPr>
          <w:rFonts w:ascii="Franklin Gothic Book" w:hAnsi="Franklin Gothic Book"/>
        </w:rPr>
        <w:t xml:space="preserve"> such as</w:t>
      </w:r>
      <w:r w:rsidR="007E7F89" w:rsidRPr="00750489">
        <w:rPr>
          <w:rFonts w:ascii="Franklin Gothic Book" w:hAnsi="Franklin Gothic Book"/>
        </w:rPr>
        <w:t xml:space="preserve"> diapers </w:t>
      </w:r>
      <w:r w:rsidR="00E74BE2" w:rsidRPr="00750489">
        <w:rPr>
          <w:rFonts w:ascii="Franklin Gothic Book" w:hAnsi="Franklin Gothic Book"/>
        </w:rPr>
        <w:t xml:space="preserve">and </w:t>
      </w:r>
      <w:r w:rsidR="007E7F89" w:rsidRPr="00750489">
        <w:rPr>
          <w:rFonts w:ascii="Franklin Gothic Book" w:hAnsi="Franklin Gothic Book"/>
        </w:rPr>
        <w:t>bottles</w:t>
      </w:r>
      <w:r w:rsidR="00E74BE2" w:rsidRPr="00750489">
        <w:rPr>
          <w:rFonts w:ascii="Franklin Gothic Book" w:hAnsi="Franklin Gothic Book"/>
        </w:rPr>
        <w:t>.</w:t>
      </w:r>
    </w:p>
    <w:p w14:paraId="7167889B" w14:textId="717B6089" w:rsidR="007E7F89" w:rsidRDefault="007E7F89" w:rsidP="007E7F89">
      <w:pPr>
        <w:rPr>
          <w:rFonts w:ascii="Franklin Gothic Book" w:hAnsi="Franklin Gothic Book"/>
        </w:rPr>
      </w:pPr>
    </w:p>
    <w:p w14:paraId="50283669" w14:textId="48785813" w:rsidR="00750489" w:rsidRPr="00750489" w:rsidRDefault="00750489" w:rsidP="00750489">
      <w:pPr>
        <w:rPr>
          <w:rFonts w:ascii="Franklin Gothic Book" w:hAnsi="Franklin Gothic Book"/>
        </w:rPr>
      </w:pPr>
      <w:r w:rsidRPr="00750489">
        <w:rPr>
          <w:rFonts w:ascii="Franklin Gothic Book" w:hAnsi="Franklin Gothic Book"/>
        </w:rPr>
        <w:t xml:space="preserve">Chair Emmett asked for further information on temporary trailers. Mr. Tucker </w:t>
      </w:r>
      <w:r w:rsidR="004E2968">
        <w:rPr>
          <w:rFonts w:ascii="Franklin Gothic Book" w:hAnsi="Franklin Gothic Book"/>
        </w:rPr>
        <w:t xml:space="preserve">gave an overview </w:t>
      </w:r>
      <w:r w:rsidR="008528BF">
        <w:rPr>
          <w:rFonts w:ascii="Franklin Gothic Book" w:hAnsi="Franklin Gothic Book"/>
        </w:rPr>
        <w:t>of the</w:t>
      </w:r>
      <w:r w:rsidR="00AE3B1E">
        <w:rPr>
          <w:rFonts w:ascii="Franklin Gothic Book" w:hAnsi="Franklin Gothic Book"/>
        </w:rPr>
        <w:t xml:space="preserve"> new FEMA design for travel trailers that </w:t>
      </w:r>
      <w:proofErr w:type="gramStart"/>
      <w:r w:rsidR="00AE3B1E">
        <w:rPr>
          <w:rFonts w:ascii="Franklin Gothic Book" w:hAnsi="Franklin Gothic Book"/>
        </w:rPr>
        <w:t>were used</w:t>
      </w:r>
      <w:proofErr w:type="gramEnd"/>
      <w:r w:rsidR="00AE3B1E">
        <w:rPr>
          <w:rFonts w:ascii="Franklin Gothic Book" w:hAnsi="Franklin Gothic Book"/>
        </w:rPr>
        <w:t xml:space="preserve"> during t</w:t>
      </w:r>
      <w:r w:rsidR="00E22FC1">
        <w:rPr>
          <w:rFonts w:ascii="Franklin Gothic Book" w:hAnsi="Franklin Gothic Book"/>
        </w:rPr>
        <w:t xml:space="preserve">he Hurricane </w:t>
      </w:r>
      <w:r w:rsidR="00AE3B1E">
        <w:rPr>
          <w:rFonts w:ascii="Franklin Gothic Book" w:hAnsi="Franklin Gothic Book"/>
        </w:rPr>
        <w:t xml:space="preserve">Harvey response; this design was developed working with the commercial industry and it is </w:t>
      </w:r>
      <w:r w:rsidRPr="00750489">
        <w:rPr>
          <w:rFonts w:ascii="Franklin Gothic Book" w:hAnsi="Franklin Gothic Book"/>
        </w:rPr>
        <w:t xml:space="preserve">unique, ADA compliant, and sturdy. FEMA’s mobile home frames and tires are stronger </w:t>
      </w:r>
      <w:r w:rsidR="00AE3B1E">
        <w:rPr>
          <w:rFonts w:ascii="Franklin Gothic Book" w:hAnsi="Franklin Gothic Book"/>
        </w:rPr>
        <w:t xml:space="preserve">than commercial mobile homes. In addition, FEMA can </w:t>
      </w:r>
      <w:r w:rsidRPr="00750489">
        <w:rPr>
          <w:rFonts w:ascii="Franklin Gothic Book" w:hAnsi="Franklin Gothic Book"/>
        </w:rPr>
        <w:t>rely on commercial, off-the-shelf</w:t>
      </w:r>
      <w:r w:rsidR="00AE3B1E">
        <w:rPr>
          <w:rFonts w:ascii="Franklin Gothic Book" w:hAnsi="Franklin Gothic Book"/>
        </w:rPr>
        <w:t xml:space="preserve"> trailers and mobile homes to </w:t>
      </w:r>
      <w:r w:rsidRPr="00750489">
        <w:rPr>
          <w:rFonts w:ascii="Franklin Gothic Book" w:hAnsi="Franklin Gothic Book"/>
        </w:rPr>
        <w:t>augment existing inventory</w:t>
      </w:r>
      <w:r w:rsidR="00AE3B1E">
        <w:rPr>
          <w:rFonts w:ascii="Franklin Gothic Book" w:hAnsi="Franklin Gothic Book"/>
        </w:rPr>
        <w:t xml:space="preserve"> if needed</w:t>
      </w:r>
      <w:r w:rsidRPr="00750489">
        <w:rPr>
          <w:rFonts w:ascii="Franklin Gothic Book" w:hAnsi="Franklin Gothic Book"/>
        </w:rPr>
        <w:t xml:space="preserve">. The distribution center specifically for travel trailers is in Alabama. </w:t>
      </w:r>
    </w:p>
    <w:p w14:paraId="1642D0DC" w14:textId="77777777" w:rsidR="007373E1" w:rsidRDefault="007373E1" w:rsidP="007373E1">
      <w:pPr>
        <w:rPr>
          <w:rFonts w:ascii="Franklin Gothic Book" w:hAnsi="Franklin Gothic Book"/>
        </w:rPr>
      </w:pPr>
    </w:p>
    <w:p w14:paraId="6EEE2D42" w14:textId="4F66631E" w:rsidR="00750489" w:rsidRPr="00750489" w:rsidRDefault="00750489" w:rsidP="00750489">
      <w:pPr>
        <w:rPr>
          <w:rFonts w:ascii="Franklin Gothic Book" w:hAnsi="Franklin Gothic Book"/>
        </w:rPr>
      </w:pPr>
      <w:r>
        <w:rPr>
          <w:rFonts w:ascii="Franklin Gothic Book" w:hAnsi="Franklin Gothic Book"/>
        </w:rPr>
        <w:lastRenderedPageBreak/>
        <w:t>Mr.</w:t>
      </w:r>
      <w:r w:rsidRPr="00750489">
        <w:rPr>
          <w:rFonts w:ascii="Franklin Gothic Book" w:hAnsi="Franklin Gothic Book"/>
        </w:rPr>
        <w:t xml:space="preserve"> Schwebel </w:t>
      </w:r>
      <w:r w:rsidR="0010771C" w:rsidRPr="00750489">
        <w:rPr>
          <w:rFonts w:ascii="Franklin Gothic Book" w:hAnsi="Franklin Gothic Book"/>
        </w:rPr>
        <w:t>asked</w:t>
      </w:r>
      <w:r w:rsidRPr="00750489">
        <w:rPr>
          <w:rFonts w:ascii="Franklin Gothic Book" w:hAnsi="Franklin Gothic Book"/>
        </w:rPr>
        <w:t xml:space="preserve"> </w:t>
      </w:r>
      <w:r>
        <w:rPr>
          <w:rFonts w:ascii="Franklin Gothic Book" w:hAnsi="Franklin Gothic Book"/>
        </w:rPr>
        <w:t xml:space="preserve">about </w:t>
      </w:r>
      <w:r w:rsidR="00AE3B1E">
        <w:rPr>
          <w:rFonts w:ascii="Franklin Gothic Book" w:hAnsi="Franklin Gothic Book"/>
        </w:rPr>
        <w:t xml:space="preserve">distribution. </w:t>
      </w:r>
      <w:r w:rsidRPr="00750489">
        <w:rPr>
          <w:rFonts w:ascii="Franklin Gothic Book" w:hAnsi="Franklin Gothic Book"/>
        </w:rPr>
        <w:t xml:space="preserve">Mr. Tucker </w:t>
      </w:r>
      <w:r w:rsidR="00AE3B1E">
        <w:rPr>
          <w:rFonts w:ascii="Franklin Gothic Book" w:hAnsi="Franklin Gothic Book"/>
        </w:rPr>
        <w:t xml:space="preserve">noted that FEMA stores materials and </w:t>
      </w:r>
      <w:r w:rsidR="008528BF">
        <w:rPr>
          <w:rFonts w:ascii="Franklin Gothic Book" w:hAnsi="Franklin Gothic Book"/>
        </w:rPr>
        <w:t xml:space="preserve">then </w:t>
      </w:r>
      <w:r w:rsidR="00AE3B1E">
        <w:rPr>
          <w:rFonts w:ascii="Franklin Gothic Book" w:hAnsi="Franklin Gothic Book"/>
        </w:rPr>
        <w:t xml:space="preserve">tasks other government agencies to help source and </w:t>
      </w:r>
      <w:r w:rsidRPr="00750489">
        <w:rPr>
          <w:rFonts w:ascii="Franklin Gothic Book" w:hAnsi="Franklin Gothic Book"/>
        </w:rPr>
        <w:t>distribute.</w:t>
      </w:r>
      <w:r w:rsidR="008528BF">
        <w:rPr>
          <w:rFonts w:ascii="Franklin Gothic Book" w:hAnsi="Franklin Gothic Book"/>
        </w:rPr>
        <w:t xml:space="preserve"> FEMA also has access to </w:t>
      </w:r>
      <w:r w:rsidRPr="00750489">
        <w:rPr>
          <w:rFonts w:ascii="Franklin Gothic Book" w:hAnsi="Franklin Gothic Book"/>
        </w:rPr>
        <w:t>government approved providers</w:t>
      </w:r>
      <w:r w:rsidR="008528BF">
        <w:rPr>
          <w:rFonts w:ascii="Franklin Gothic Book" w:hAnsi="Franklin Gothic Book"/>
        </w:rPr>
        <w:t xml:space="preserve">. </w:t>
      </w:r>
    </w:p>
    <w:p w14:paraId="3A1C50AB" w14:textId="77777777" w:rsidR="007373E1" w:rsidRDefault="007373E1" w:rsidP="007373E1">
      <w:pPr>
        <w:rPr>
          <w:rFonts w:ascii="Franklin Gothic Book" w:hAnsi="Franklin Gothic Book"/>
        </w:rPr>
      </w:pPr>
    </w:p>
    <w:p w14:paraId="229B6239" w14:textId="2E97D640" w:rsidR="00C7020F" w:rsidRDefault="00C7020F" w:rsidP="004F2957">
      <w:pPr>
        <w:rPr>
          <w:rFonts w:ascii="Franklin Gothic Book" w:hAnsi="Franklin Gothic Book"/>
        </w:rPr>
      </w:pPr>
      <w:r>
        <w:rPr>
          <w:rFonts w:ascii="Franklin Gothic Book" w:hAnsi="Franklin Gothic Book"/>
        </w:rPr>
        <w:t>A big mission for FEMA is to bring in and park thousands of trailers.</w:t>
      </w:r>
      <w:r w:rsidR="008528BF">
        <w:rPr>
          <w:rFonts w:ascii="Franklin Gothic Book" w:hAnsi="Franklin Gothic Book"/>
        </w:rPr>
        <w:t xml:space="preserve"> Locations are pre-negotiated with landowners prior to disasters. Most response locations are state, county, and federal property such as military bases, county fairgrounds, and airports. Due to commercial entities requiring contracts, FEMA usually does not have time in the initial response to have those negotiations in play. Trailers can </w:t>
      </w:r>
      <w:proofErr w:type="gramStart"/>
      <w:r w:rsidR="008528BF">
        <w:rPr>
          <w:rFonts w:ascii="Franklin Gothic Book" w:hAnsi="Franklin Gothic Book"/>
        </w:rPr>
        <w:t>be moved</w:t>
      </w:r>
      <w:proofErr w:type="gramEnd"/>
      <w:r w:rsidR="008528BF">
        <w:rPr>
          <w:rFonts w:ascii="Franklin Gothic Book" w:hAnsi="Franklin Gothic Book"/>
        </w:rPr>
        <w:t xml:space="preserve"> to commercial locations following a disaster when there is time for negotiating a contract. Of note, however, FEMA has a longstanding contract with FedEx.</w:t>
      </w:r>
    </w:p>
    <w:p w14:paraId="1DE7C5E7" w14:textId="77777777" w:rsidR="008528BF" w:rsidRDefault="008528BF" w:rsidP="004F2957">
      <w:pPr>
        <w:rPr>
          <w:rFonts w:ascii="Franklin Gothic Book" w:hAnsi="Franklin Gothic Book"/>
        </w:rPr>
      </w:pPr>
    </w:p>
    <w:p w14:paraId="49E0D210" w14:textId="4BD7B3CF" w:rsidR="008528BF" w:rsidRDefault="008528BF" w:rsidP="004F2957">
      <w:pPr>
        <w:rPr>
          <w:rFonts w:ascii="Franklin Gothic Book" w:hAnsi="Franklin Gothic Book"/>
        </w:rPr>
      </w:pPr>
      <w:r>
        <w:rPr>
          <w:rFonts w:ascii="Franklin Gothic Book" w:hAnsi="Franklin Gothic Book"/>
        </w:rPr>
        <w:t>The</w:t>
      </w:r>
      <w:r w:rsidR="007373E1" w:rsidRPr="0010771C">
        <w:rPr>
          <w:rFonts w:ascii="Franklin Gothic Book" w:hAnsi="Franklin Gothic Book"/>
        </w:rPr>
        <w:t xml:space="preserve"> staging area </w:t>
      </w:r>
      <w:r>
        <w:rPr>
          <w:rFonts w:ascii="Franklin Gothic Book" w:hAnsi="Franklin Gothic Book"/>
        </w:rPr>
        <w:t>in Texas is located at the J</w:t>
      </w:r>
      <w:r w:rsidRPr="008528BF">
        <w:rPr>
          <w:rFonts w:ascii="Franklin Gothic Book" w:hAnsi="Franklin Gothic Book"/>
        </w:rPr>
        <w:t xml:space="preserve">oint Base San Antonio-Randolph Seguin Auxiliary Airfield </w:t>
      </w:r>
      <w:r>
        <w:rPr>
          <w:rFonts w:ascii="Franklin Gothic Book" w:hAnsi="Franklin Gothic Book"/>
        </w:rPr>
        <w:t>in Seguin</w:t>
      </w:r>
      <w:r w:rsidR="007373E1" w:rsidRPr="0010771C">
        <w:rPr>
          <w:rFonts w:ascii="Franklin Gothic Book" w:hAnsi="Franklin Gothic Book"/>
        </w:rPr>
        <w:t xml:space="preserve">. </w:t>
      </w:r>
      <w:r w:rsidR="004F2957">
        <w:rPr>
          <w:rFonts w:ascii="Franklin Gothic Book" w:hAnsi="Franklin Gothic Book"/>
        </w:rPr>
        <w:t>From there</w:t>
      </w:r>
      <w:r w:rsidR="00ED41BD" w:rsidRPr="0010771C">
        <w:rPr>
          <w:rFonts w:ascii="Franklin Gothic Book" w:hAnsi="Franklin Gothic Book"/>
        </w:rPr>
        <w:t>,</w:t>
      </w:r>
      <w:r w:rsidR="007373E1" w:rsidRPr="0010771C">
        <w:rPr>
          <w:rFonts w:ascii="Franklin Gothic Book" w:hAnsi="Franklin Gothic Book"/>
        </w:rPr>
        <w:t xml:space="preserve"> </w:t>
      </w:r>
      <w:r w:rsidR="004F2957">
        <w:rPr>
          <w:rFonts w:ascii="Franklin Gothic Book" w:hAnsi="Franklin Gothic Book"/>
        </w:rPr>
        <w:t>FEMA</w:t>
      </w:r>
      <w:r w:rsidR="007373E1" w:rsidRPr="0010771C">
        <w:rPr>
          <w:rFonts w:ascii="Franklin Gothic Book" w:hAnsi="Franklin Gothic Book"/>
        </w:rPr>
        <w:t xml:space="preserve"> move</w:t>
      </w:r>
      <w:r w:rsidR="004F2957">
        <w:rPr>
          <w:rFonts w:ascii="Franklin Gothic Book" w:hAnsi="Franklin Gothic Book"/>
        </w:rPr>
        <w:t>s</w:t>
      </w:r>
      <w:r w:rsidR="007373E1" w:rsidRPr="0010771C">
        <w:rPr>
          <w:rFonts w:ascii="Franklin Gothic Book" w:hAnsi="Franklin Gothic Book"/>
        </w:rPr>
        <w:t xml:space="preserve"> into the impacted areas. </w:t>
      </w:r>
      <w:r w:rsidR="004F2957">
        <w:rPr>
          <w:rFonts w:ascii="Franklin Gothic Book" w:hAnsi="Franklin Gothic Book"/>
        </w:rPr>
        <w:t xml:space="preserve">FEMA moves into Seguin </w:t>
      </w:r>
      <w:r w:rsidR="007373E1" w:rsidRPr="0010771C">
        <w:rPr>
          <w:rFonts w:ascii="Franklin Gothic Book" w:hAnsi="Franklin Gothic Book"/>
        </w:rPr>
        <w:t xml:space="preserve">96 hours before </w:t>
      </w:r>
      <w:r w:rsidR="00ED41BD" w:rsidRPr="0010771C">
        <w:rPr>
          <w:rFonts w:ascii="Franklin Gothic Book" w:hAnsi="Franklin Gothic Book"/>
        </w:rPr>
        <w:t>the landfall</w:t>
      </w:r>
      <w:r w:rsidR="007373E1" w:rsidRPr="0010771C">
        <w:rPr>
          <w:rFonts w:ascii="Franklin Gothic Book" w:hAnsi="Franklin Gothic Book"/>
        </w:rPr>
        <w:t xml:space="preserve"> of </w:t>
      </w:r>
      <w:r>
        <w:rPr>
          <w:rFonts w:ascii="Franklin Gothic Book" w:hAnsi="Franklin Gothic Book"/>
        </w:rPr>
        <w:t xml:space="preserve">a </w:t>
      </w:r>
      <w:r w:rsidR="007373E1" w:rsidRPr="0010771C">
        <w:rPr>
          <w:rFonts w:ascii="Franklin Gothic Book" w:hAnsi="Franklin Gothic Book"/>
        </w:rPr>
        <w:t>hurricane</w:t>
      </w:r>
      <w:r w:rsidR="004F2957">
        <w:rPr>
          <w:rFonts w:ascii="Franklin Gothic Book" w:hAnsi="Franklin Gothic Book"/>
        </w:rPr>
        <w:t xml:space="preserve">. He noted that </w:t>
      </w:r>
      <w:r w:rsidR="00E22FC1">
        <w:rPr>
          <w:rFonts w:ascii="Franklin Gothic Book" w:hAnsi="Franklin Gothic Book"/>
        </w:rPr>
        <w:t xml:space="preserve">Hurricane </w:t>
      </w:r>
      <w:r w:rsidR="007373E1" w:rsidRPr="004F2957">
        <w:rPr>
          <w:rFonts w:ascii="Franklin Gothic Book" w:hAnsi="Franklin Gothic Book"/>
        </w:rPr>
        <w:t>Harvey</w:t>
      </w:r>
      <w:r w:rsidR="004F2957">
        <w:rPr>
          <w:rFonts w:ascii="Franklin Gothic Book" w:hAnsi="Franklin Gothic Book"/>
        </w:rPr>
        <w:t xml:space="preserve"> required </w:t>
      </w:r>
      <w:proofErr w:type="gramStart"/>
      <w:r w:rsidR="007373E1" w:rsidRPr="004F2957">
        <w:rPr>
          <w:rFonts w:ascii="Franklin Gothic Book" w:hAnsi="Franklin Gothic Book"/>
        </w:rPr>
        <w:t>3000</w:t>
      </w:r>
      <w:proofErr w:type="gramEnd"/>
      <w:r w:rsidR="007373E1" w:rsidRPr="004F2957">
        <w:rPr>
          <w:rFonts w:ascii="Franklin Gothic Book" w:hAnsi="Franklin Gothic Book"/>
        </w:rPr>
        <w:t xml:space="preserve"> trucks</w:t>
      </w:r>
      <w:r w:rsidR="00ED41BD" w:rsidRPr="004F2957">
        <w:rPr>
          <w:rFonts w:ascii="Franklin Gothic Book" w:hAnsi="Franklin Gothic Book"/>
        </w:rPr>
        <w:t>.</w:t>
      </w:r>
      <w:r w:rsidR="004F2957">
        <w:rPr>
          <w:rFonts w:ascii="Franklin Gothic Book" w:hAnsi="Franklin Gothic Book"/>
        </w:rPr>
        <w:t xml:space="preserve"> The</w:t>
      </w:r>
      <w:r w:rsidR="007373E1" w:rsidRPr="004F2957">
        <w:rPr>
          <w:rFonts w:ascii="Franklin Gothic Book" w:hAnsi="Franklin Gothic Book"/>
        </w:rPr>
        <w:t xml:space="preserve"> hurricane </w:t>
      </w:r>
      <w:r w:rsidR="00ED41BD" w:rsidRPr="004F2957">
        <w:rPr>
          <w:rFonts w:ascii="Franklin Gothic Book" w:hAnsi="Franklin Gothic Book"/>
        </w:rPr>
        <w:t>hit</w:t>
      </w:r>
      <w:r w:rsidR="007373E1" w:rsidRPr="004F2957">
        <w:rPr>
          <w:rFonts w:ascii="Franklin Gothic Book" w:hAnsi="Franklin Gothic Book"/>
        </w:rPr>
        <w:t xml:space="preserve"> multiple states and Puerto Rico, so </w:t>
      </w:r>
      <w:r>
        <w:rPr>
          <w:rFonts w:ascii="Franklin Gothic Book" w:hAnsi="Franklin Gothic Book"/>
        </w:rPr>
        <w:t xml:space="preserve">FEMA had significant work to do across the </w:t>
      </w:r>
      <w:r w:rsidR="00E22FC1">
        <w:rPr>
          <w:rFonts w:ascii="Franklin Gothic Book" w:hAnsi="Franklin Gothic Book"/>
        </w:rPr>
        <w:t>United States</w:t>
      </w:r>
      <w:r>
        <w:rPr>
          <w:rFonts w:ascii="Franklin Gothic Book" w:hAnsi="Franklin Gothic Book"/>
        </w:rPr>
        <w:t>.</w:t>
      </w:r>
    </w:p>
    <w:p w14:paraId="5E2E169D" w14:textId="77777777" w:rsidR="008528BF" w:rsidRDefault="008528BF" w:rsidP="004F2957">
      <w:pPr>
        <w:rPr>
          <w:rFonts w:ascii="Franklin Gothic Book" w:hAnsi="Franklin Gothic Book"/>
        </w:rPr>
      </w:pPr>
    </w:p>
    <w:p w14:paraId="5EC9A039" w14:textId="2D19DD0C" w:rsidR="008528BF" w:rsidRDefault="008528BF" w:rsidP="004F2957">
      <w:pPr>
        <w:rPr>
          <w:rFonts w:ascii="Franklin Gothic Book" w:hAnsi="Franklin Gothic Book"/>
        </w:rPr>
      </w:pPr>
      <w:r>
        <w:rPr>
          <w:rFonts w:ascii="Franklin Gothic Book" w:hAnsi="Franklin Gothic Book"/>
        </w:rPr>
        <w:t xml:space="preserve">There </w:t>
      </w:r>
      <w:r w:rsidR="00C64319">
        <w:rPr>
          <w:rFonts w:ascii="Franklin Gothic Book" w:hAnsi="Franklin Gothic Book"/>
        </w:rPr>
        <w:t>are two</w:t>
      </w:r>
      <w:r>
        <w:rPr>
          <w:rFonts w:ascii="Franklin Gothic Book" w:hAnsi="Franklin Gothic Book"/>
        </w:rPr>
        <w:t xml:space="preserve"> types of truck drivers that FEMA will contract during disaster recovery. The first are drivers to move trailers, and the second are shuttle drivers which is a premium position. FEMA has a running list of registered and vetted drivers.</w:t>
      </w:r>
    </w:p>
    <w:p w14:paraId="69AE3276" w14:textId="77777777" w:rsidR="008528BF" w:rsidRDefault="008528BF" w:rsidP="004F2957">
      <w:pPr>
        <w:rPr>
          <w:rFonts w:ascii="Franklin Gothic Book" w:hAnsi="Franklin Gothic Book"/>
        </w:rPr>
      </w:pPr>
    </w:p>
    <w:p w14:paraId="62B69D8D" w14:textId="7F221C52" w:rsidR="008528BF" w:rsidRDefault="008528BF" w:rsidP="004F2957">
      <w:pPr>
        <w:rPr>
          <w:rFonts w:ascii="Franklin Gothic Book" w:hAnsi="Franklin Gothic Book"/>
        </w:rPr>
      </w:pPr>
      <w:r w:rsidRPr="008528BF">
        <w:rPr>
          <w:rFonts w:ascii="Franklin Gothic Book" w:hAnsi="Franklin Gothic Book"/>
          <w:noProof/>
        </w:rPr>
        <w:drawing>
          <wp:inline distT="0" distB="0" distL="0" distR="0" wp14:anchorId="5AA566A1" wp14:editId="2BFE9447">
            <wp:extent cx="5943600" cy="3063240"/>
            <wp:effectExtent l="19050" t="19050" r="19050" b="22860"/>
            <wp:docPr id="1746851114" name="Picture 1" descr="A screenshot of a his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1114" name="Picture 1" descr="A screenshot of a history&#10;&#10;Description automatically generated"/>
                    <pic:cNvPicPr/>
                  </pic:nvPicPr>
                  <pic:blipFill>
                    <a:blip r:embed="rId14"/>
                    <a:stretch>
                      <a:fillRect/>
                    </a:stretch>
                  </pic:blipFill>
                  <pic:spPr>
                    <a:xfrm>
                      <a:off x="0" y="0"/>
                      <a:ext cx="5943600" cy="3063240"/>
                    </a:xfrm>
                    <a:prstGeom prst="rect">
                      <a:avLst/>
                    </a:prstGeom>
                    <a:ln>
                      <a:solidFill>
                        <a:schemeClr val="tx1"/>
                      </a:solidFill>
                    </a:ln>
                  </pic:spPr>
                </pic:pic>
              </a:graphicData>
            </a:graphic>
          </wp:inline>
        </w:drawing>
      </w:r>
    </w:p>
    <w:p w14:paraId="78C4B276" w14:textId="0F255B6E" w:rsidR="008528BF" w:rsidRPr="00AE3B1E" w:rsidRDefault="008528BF" w:rsidP="008528BF">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2</w:t>
      </w:r>
      <w:r w:rsidRPr="00AE3B1E">
        <w:rPr>
          <w:rFonts w:ascii="Franklin Gothic Book" w:hAnsi="Franklin Gothic Book"/>
          <w:i/>
          <w:iCs/>
        </w:rPr>
        <w:t xml:space="preserve">. </w:t>
      </w:r>
      <w:r>
        <w:rPr>
          <w:rFonts w:ascii="Franklin Gothic Book" w:hAnsi="Franklin Gothic Book"/>
          <w:i/>
          <w:iCs/>
        </w:rPr>
        <w:t>Historical Perspective</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40B4A34C" w14:textId="77777777" w:rsidR="00AE3B1E" w:rsidRDefault="00AE3B1E" w:rsidP="004F2957">
      <w:pPr>
        <w:rPr>
          <w:rFonts w:ascii="Franklin Gothic Book" w:hAnsi="Franklin Gothic Book"/>
        </w:rPr>
      </w:pPr>
    </w:p>
    <w:p w14:paraId="2ABBB7C1" w14:textId="7C3CF508" w:rsidR="008528BF" w:rsidRDefault="008528BF" w:rsidP="004F2957">
      <w:pPr>
        <w:rPr>
          <w:rFonts w:ascii="Franklin Gothic Book" w:hAnsi="Franklin Gothic Book"/>
        </w:rPr>
      </w:pPr>
      <w:r>
        <w:rPr>
          <w:rFonts w:ascii="Franklin Gothic Book" w:hAnsi="Franklin Gothic Book"/>
        </w:rPr>
        <w:t xml:space="preserve">Specific to the </w:t>
      </w:r>
      <w:r w:rsidR="00E22FC1">
        <w:rPr>
          <w:rFonts w:ascii="Franklin Gothic Book" w:hAnsi="Franklin Gothic Book"/>
        </w:rPr>
        <w:t xml:space="preserve">Hurricane </w:t>
      </w:r>
      <w:r>
        <w:rPr>
          <w:rFonts w:ascii="Franklin Gothic Book" w:hAnsi="Franklin Gothic Book"/>
        </w:rPr>
        <w:t xml:space="preserve">Harvey response, Mr. Tucker noted what were the top commodities provided in Texas, including </w:t>
      </w:r>
      <w:r w:rsidR="006F689B">
        <w:rPr>
          <w:rFonts w:ascii="Franklin Gothic Book" w:hAnsi="Franklin Gothic Book"/>
        </w:rPr>
        <w:t xml:space="preserve">over </w:t>
      </w:r>
      <w:proofErr w:type="gramStart"/>
      <w:r w:rsidR="006F689B">
        <w:rPr>
          <w:rFonts w:ascii="Franklin Gothic Book" w:hAnsi="Franklin Gothic Book"/>
        </w:rPr>
        <w:t>6</w:t>
      </w:r>
      <w:proofErr w:type="gramEnd"/>
      <w:r w:rsidR="006F689B">
        <w:rPr>
          <w:rFonts w:ascii="Franklin Gothic Book" w:hAnsi="Franklin Gothic Book"/>
        </w:rPr>
        <w:t xml:space="preserve"> million meals, 4 million liters of water, and 10 thousand hygiene kits. </w:t>
      </w:r>
    </w:p>
    <w:p w14:paraId="33E2FFF4" w14:textId="77777777" w:rsidR="007373E1" w:rsidRDefault="007373E1" w:rsidP="007373E1">
      <w:pPr>
        <w:rPr>
          <w:rFonts w:ascii="Franklin Gothic Book" w:hAnsi="Franklin Gothic Book"/>
        </w:rPr>
      </w:pPr>
    </w:p>
    <w:p w14:paraId="01704DCD" w14:textId="79DEF176" w:rsidR="006F689B" w:rsidRDefault="00A15F2C" w:rsidP="007373E1">
      <w:pPr>
        <w:rPr>
          <w:rFonts w:ascii="Franklin Gothic Book" w:hAnsi="Franklin Gothic Book"/>
        </w:rPr>
      </w:pPr>
      <w:r>
        <w:rPr>
          <w:rFonts w:ascii="Franklin Gothic Book" w:hAnsi="Franklin Gothic Book"/>
        </w:rPr>
        <w:t>Chair Emmett</w:t>
      </w:r>
      <w:r w:rsidR="004F2957">
        <w:rPr>
          <w:rFonts w:ascii="Franklin Gothic Book" w:hAnsi="Franklin Gothic Book"/>
        </w:rPr>
        <w:t xml:space="preserve"> </w:t>
      </w:r>
      <w:r w:rsidR="006F689B">
        <w:rPr>
          <w:rFonts w:ascii="Franklin Gothic Book" w:hAnsi="Franklin Gothic Book"/>
        </w:rPr>
        <w:t xml:space="preserve">added from his experience that </w:t>
      </w:r>
      <w:r w:rsidR="007373E1">
        <w:rPr>
          <w:rFonts w:ascii="Franklin Gothic Book" w:hAnsi="Franklin Gothic Book"/>
        </w:rPr>
        <w:t xml:space="preserve">FEMA </w:t>
      </w:r>
      <w:proofErr w:type="gramStart"/>
      <w:r w:rsidR="007373E1">
        <w:rPr>
          <w:rFonts w:ascii="Franklin Gothic Book" w:hAnsi="Franklin Gothic Book"/>
        </w:rPr>
        <w:t>couldn’t</w:t>
      </w:r>
      <w:proofErr w:type="gramEnd"/>
      <w:r w:rsidR="007373E1">
        <w:rPr>
          <w:rFonts w:ascii="Franklin Gothic Book" w:hAnsi="Franklin Gothic Book"/>
        </w:rPr>
        <w:t xml:space="preserve"> get into the Houston area</w:t>
      </w:r>
      <w:r w:rsidR="006F689B">
        <w:rPr>
          <w:rFonts w:ascii="Franklin Gothic Book" w:hAnsi="Franklin Gothic Book"/>
        </w:rPr>
        <w:t xml:space="preserve"> in the early days of the </w:t>
      </w:r>
      <w:r w:rsidR="002350EE">
        <w:rPr>
          <w:rFonts w:ascii="Franklin Gothic Book" w:hAnsi="Franklin Gothic Book"/>
        </w:rPr>
        <w:t xml:space="preserve">Hurricane </w:t>
      </w:r>
      <w:r w:rsidR="006F689B">
        <w:rPr>
          <w:rFonts w:ascii="Franklin Gothic Book" w:hAnsi="Franklin Gothic Book"/>
        </w:rPr>
        <w:t>Harvey response due to flooding.</w:t>
      </w:r>
      <w:r w:rsidR="007373E1">
        <w:rPr>
          <w:rFonts w:ascii="Franklin Gothic Book" w:hAnsi="Franklin Gothic Book"/>
        </w:rPr>
        <w:t xml:space="preserve"> </w:t>
      </w:r>
      <w:r w:rsidR="00ED41BD">
        <w:rPr>
          <w:rFonts w:ascii="Franklin Gothic Book" w:hAnsi="Franklin Gothic Book"/>
        </w:rPr>
        <w:t xml:space="preserve">The </w:t>
      </w:r>
      <w:r w:rsidR="007373E1">
        <w:rPr>
          <w:rFonts w:ascii="Franklin Gothic Book" w:hAnsi="Franklin Gothic Book"/>
        </w:rPr>
        <w:t xml:space="preserve">City of Houston and Harris County </w:t>
      </w:r>
      <w:r w:rsidR="006F689B">
        <w:rPr>
          <w:rFonts w:ascii="Franklin Gothic Book" w:hAnsi="Franklin Gothic Book"/>
        </w:rPr>
        <w:t xml:space="preserve">provided </w:t>
      </w:r>
      <w:r w:rsidR="007373E1">
        <w:rPr>
          <w:rFonts w:ascii="Franklin Gothic Book" w:hAnsi="Franklin Gothic Book"/>
        </w:rPr>
        <w:t xml:space="preserve">shelters </w:t>
      </w:r>
      <w:r w:rsidR="006F689B">
        <w:rPr>
          <w:rFonts w:ascii="Franklin Gothic Book" w:hAnsi="Franklin Gothic Book"/>
        </w:rPr>
        <w:t xml:space="preserve">and </w:t>
      </w:r>
      <w:r w:rsidR="002350EE">
        <w:rPr>
          <w:rFonts w:ascii="Franklin Gothic Book" w:hAnsi="Franklin Gothic Book"/>
        </w:rPr>
        <w:t>all</w:t>
      </w:r>
      <w:r w:rsidR="00ED41BD">
        <w:rPr>
          <w:rFonts w:ascii="Franklin Gothic Book" w:hAnsi="Franklin Gothic Book"/>
        </w:rPr>
        <w:t xml:space="preserve"> </w:t>
      </w:r>
      <w:r w:rsidR="007373E1">
        <w:rPr>
          <w:rFonts w:ascii="Franklin Gothic Book" w:hAnsi="Franklin Gothic Book"/>
        </w:rPr>
        <w:t xml:space="preserve">the food came from private suppliers. </w:t>
      </w:r>
      <w:r w:rsidR="006F689B">
        <w:rPr>
          <w:rFonts w:ascii="Franklin Gothic Book" w:hAnsi="Franklin Gothic Book"/>
        </w:rPr>
        <w:t xml:space="preserve">Critically, FEMA works with private </w:t>
      </w:r>
      <w:r w:rsidR="006F689B">
        <w:rPr>
          <w:rFonts w:ascii="Franklin Gothic Book" w:hAnsi="Franklin Gothic Book"/>
        </w:rPr>
        <w:lastRenderedPageBreak/>
        <w:t xml:space="preserve">groups and partners when they </w:t>
      </w:r>
      <w:proofErr w:type="gramStart"/>
      <w:r w:rsidR="006F689B">
        <w:rPr>
          <w:rFonts w:ascii="Franklin Gothic Book" w:hAnsi="Franklin Gothic Book"/>
        </w:rPr>
        <w:t>can’t</w:t>
      </w:r>
      <w:proofErr w:type="gramEnd"/>
      <w:r w:rsidR="006F689B">
        <w:rPr>
          <w:rFonts w:ascii="Franklin Gothic Book" w:hAnsi="Franklin Gothic Book"/>
        </w:rPr>
        <w:t xml:space="preserve"> get into the damaged area; the local staff of the Red Cross in Houston could assist for example.</w:t>
      </w:r>
    </w:p>
    <w:p w14:paraId="593EB546" w14:textId="77777777" w:rsidR="006F689B" w:rsidRDefault="006F689B" w:rsidP="007373E1">
      <w:pPr>
        <w:rPr>
          <w:rFonts w:ascii="Franklin Gothic Book" w:hAnsi="Franklin Gothic Book"/>
        </w:rPr>
      </w:pPr>
    </w:p>
    <w:p w14:paraId="5452C9FA" w14:textId="1821F31B" w:rsidR="006F689B" w:rsidRDefault="006F689B" w:rsidP="007373E1">
      <w:pPr>
        <w:rPr>
          <w:rFonts w:ascii="Franklin Gothic Book" w:hAnsi="Franklin Gothic Book"/>
        </w:rPr>
      </w:pPr>
      <w:r>
        <w:rPr>
          <w:rFonts w:ascii="Franklin Gothic Book" w:hAnsi="Franklin Gothic Book"/>
        </w:rPr>
        <w:t xml:space="preserve">Mr. Tucker added that FEMA could only fly supplies, such as infant and toddler kits, into </w:t>
      </w:r>
      <w:r w:rsidR="002350EE">
        <w:rPr>
          <w:rFonts w:ascii="Franklin Gothic Book" w:hAnsi="Franklin Gothic Book"/>
        </w:rPr>
        <w:t>flooded</w:t>
      </w:r>
      <w:r>
        <w:rPr>
          <w:rFonts w:ascii="Franklin Gothic Book" w:hAnsi="Franklin Gothic Book"/>
        </w:rPr>
        <w:t xml:space="preserve"> </w:t>
      </w:r>
      <w:r w:rsidR="002350EE">
        <w:rPr>
          <w:rFonts w:ascii="Franklin Gothic Book" w:hAnsi="Franklin Gothic Book"/>
        </w:rPr>
        <w:t xml:space="preserve">areas of </w:t>
      </w:r>
      <w:r>
        <w:rPr>
          <w:rFonts w:ascii="Franklin Gothic Book" w:hAnsi="Franklin Gothic Book"/>
        </w:rPr>
        <w:t>Houston by way of helicopter. High water vehicles are active military vehicles with specific requirements such as lifeguards</w:t>
      </w:r>
      <w:r w:rsidR="002350EE">
        <w:rPr>
          <w:rFonts w:ascii="Franklin Gothic Book" w:hAnsi="Franklin Gothic Book"/>
        </w:rPr>
        <w:t xml:space="preserve">, which are </w:t>
      </w:r>
      <w:r>
        <w:rPr>
          <w:rFonts w:ascii="Franklin Gothic Book" w:hAnsi="Franklin Gothic Book"/>
        </w:rPr>
        <w:t>hard to quickly mobilize. Food banks were also necessary partners to distribute items for FEMA.</w:t>
      </w:r>
    </w:p>
    <w:p w14:paraId="7B80069A" w14:textId="77777777" w:rsidR="006F689B" w:rsidRDefault="006F689B" w:rsidP="007373E1">
      <w:pPr>
        <w:rPr>
          <w:rFonts w:ascii="Franklin Gothic Book" w:hAnsi="Franklin Gothic Book"/>
        </w:rPr>
      </w:pPr>
    </w:p>
    <w:p w14:paraId="2FE54DEF" w14:textId="3F591061" w:rsidR="006F689B" w:rsidRDefault="0024115B" w:rsidP="0024115B">
      <w:pPr>
        <w:rPr>
          <w:rFonts w:ascii="Franklin Gothic Book" w:hAnsi="Franklin Gothic Book"/>
        </w:rPr>
      </w:pPr>
      <w:r>
        <w:rPr>
          <w:rFonts w:ascii="Franklin Gothic Book" w:hAnsi="Franklin Gothic Book"/>
        </w:rPr>
        <w:t>Ms. Mays</w:t>
      </w:r>
      <w:r w:rsidR="00D27137">
        <w:rPr>
          <w:rFonts w:ascii="Franklin Gothic Book" w:hAnsi="Franklin Gothic Book"/>
        </w:rPr>
        <w:t xml:space="preserve"> </w:t>
      </w:r>
      <w:r w:rsidR="006F689B">
        <w:rPr>
          <w:rFonts w:ascii="Franklin Gothic Book" w:hAnsi="Franklin Gothic Book"/>
        </w:rPr>
        <w:t>inquired a</w:t>
      </w:r>
      <w:r w:rsidR="002350EE">
        <w:rPr>
          <w:rFonts w:ascii="Franklin Gothic Book" w:hAnsi="Franklin Gothic Book"/>
        </w:rPr>
        <w:t>bout</w:t>
      </w:r>
      <w:r w:rsidR="006F689B">
        <w:rPr>
          <w:rFonts w:ascii="Franklin Gothic Book" w:hAnsi="Franklin Gothic Book"/>
        </w:rPr>
        <w:t xml:space="preserve"> how aviation plays a role and if FEMA has aircrafts. FEMA coordinates with Texas Emergency Management’s air branch that is set up during a disaster. The branch tasks the </w:t>
      </w:r>
      <w:r w:rsidR="002350EE">
        <w:rPr>
          <w:rFonts w:ascii="Franklin Gothic Book" w:hAnsi="Franklin Gothic Book"/>
        </w:rPr>
        <w:t>mission,</w:t>
      </w:r>
      <w:r w:rsidR="006F689B">
        <w:rPr>
          <w:rFonts w:ascii="Franklin Gothic Book" w:hAnsi="Franklin Gothic Book"/>
        </w:rPr>
        <w:t xml:space="preserve"> and a</w:t>
      </w:r>
      <w:r w:rsidR="00D27137" w:rsidRPr="0024115B">
        <w:rPr>
          <w:rFonts w:ascii="Franklin Gothic Book" w:hAnsi="Franklin Gothic Book"/>
        </w:rPr>
        <w:t xml:space="preserve">ll aircraft providers and aircraft control folks </w:t>
      </w:r>
      <w:r w:rsidR="006F689B">
        <w:rPr>
          <w:rFonts w:ascii="Franklin Gothic Book" w:hAnsi="Franklin Gothic Book"/>
        </w:rPr>
        <w:t>can</w:t>
      </w:r>
      <w:r w:rsidR="00D27137" w:rsidRPr="0024115B">
        <w:rPr>
          <w:rFonts w:ascii="Franklin Gothic Book" w:hAnsi="Franklin Gothic Book"/>
        </w:rPr>
        <w:t xml:space="preserve"> be involved. Aircraft can come from any federal entity (e.g., FAA, National Guard). In </w:t>
      </w:r>
      <w:r w:rsidR="002350EE">
        <w:rPr>
          <w:rFonts w:ascii="Franklin Gothic Book" w:hAnsi="Franklin Gothic Book"/>
        </w:rPr>
        <w:t xml:space="preserve">Hurricane </w:t>
      </w:r>
      <w:r w:rsidR="00ED41BD" w:rsidRPr="0024115B">
        <w:rPr>
          <w:rFonts w:ascii="Franklin Gothic Book" w:hAnsi="Franklin Gothic Book"/>
        </w:rPr>
        <w:t>Harvey,</w:t>
      </w:r>
      <w:r w:rsidR="00D27137" w:rsidRPr="0024115B">
        <w:rPr>
          <w:rFonts w:ascii="Franklin Gothic Book" w:hAnsi="Franklin Gothic Book"/>
        </w:rPr>
        <w:t xml:space="preserve"> </w:t>
      </w:r>
      <w:r w:rsidR="006F689B">
        <w:rPr>
          <w:rFonts w:ascii="Franklin Gothic Book" w:hAnsi="Franklin Gothic Book"/>
        </w:rPr>
        <w:t xml:space="preserve">planes flew from Fort Hood to Seguin and then into Houston. </w:t>
      </w:r>
    </w:p>
    <w:p w14:paraId="67B0C567" w14:textId="77777777" w:rsidR="00D27137" w:rsidRDefault="00D27137" w:rsidP="00D27137">
      <w:pPr>
        <w:rPr>
          <w:rFonts w:ascii="Franklin Gothic Book" w:hAnsi="Franklin Gothic Book"/>
        </w:rPr>
      </w:pPr>
    </w:p>
    <w:p w14:paraId="12B337A0" w14:textId="2A07C412" w:rsidR="00D27137" w:rsidRPr="0024115B" w:rsidRDefault="0024115B" w:rsidP="0024115B">
      <w:pPr>
        <w:rPr>
          <w:rFonts w:ascii="Franklin Gothic Book" w:hAnsi="Franklin Gothic Book"/>
        </w:rPr>
      </w:pPr>
      <w:r>
        <w:rPr>
          <w:rFonts w:ascii="Franklin Gothic Book" w:hAnsi="Franklin Gothic Book"/>
        </w:rPr>
        <w:t>Mr. Schwebel</w:t>
      </w:r>
      <w:r w:rsidR="00D27137">
        <w:rPr>
          <w:rFonts w:ascii="Franklin Gothic Book" w:hAnsi="Franklin Gothic Book"/>
        </w:rPr>
        <w:t xml:space="preserve"> </w:t>
      </w:r>
      <w:r>
        <w:rPr>
          <w:rFonts w:ascii="Franklin Gothic Book" w:hAnsi="Franklin Gothic Book"/>
        </w:rPr>
        <w:t>asked Mr. Tucker to t</w:t>
      </w:r>
      <w:r w:rsidR="00D27137">
        <w:rPr>
          <w:rFonts w:ascii="Franklin Gothic Book" w:hAnsi="Franklin Gothic Book"/>
        </w:rPr>
        <w:t xml:space="preserve">alk about how </w:t>
      </w:r>
      <w:r w:rsidR="002350EE">
        <w:rPr>
          <w:rFonts w:ascii="Franklin Gothic Book" w:hAnsi="Franklin Gothic Book"/>
        </w:rPr>
        <w:t>FEMA comes</w:t>
      </w:r>
      <w:r w:rsidR="00D27137">
        <w:rPr>
          <w:rFonts w:ascii="Franklin Gothic Book" w:hAnsi="Franklin Gothic Book"/>
        </w:rPr>
        <w:t xml:space="preserve"> into a </w:t>
      </w:r>
      <w:r w:rsidR="004E3621">
        <w:rPr>
          <w:rFonts w:ascii="Franklin Gothic Book" w:hAnsi="Franklin Gothic Book"/>
        </w:rPr>
        <w:t>disaster</w:t>
      </w:r>
      <w:r w:rsidR="00ED41BD">
        <w:rPr>
          <w:rFonts w:ascii="Franklin Gothic Book" w:hAnsi="Franklin Gothic Book"/>
        </w:rPr>
        <w:t xml:space="preserve"> and</w:t>
      </w:r>
      <w:r w:rsidR="00D27137">
        <w:rPr>
          <w:rFonts w:ascii="Franklin Gothic Book" w:hAnsi="Franklin Gothic Book"/>
        </w:rPr>
        <w:t xml:space="preserve"> who is in charge</w:t>
      </w:r>
      <w:r>
        <w:rPr>
          <w:rFonts w:ascii="Franklin Gothic Book" w:hAnsi="Franklin Gothic Book"/>
        </w:rPr>
        <w:t xml:space="preserve">. Mr. Tucker stated that </w:t>
      </w:r>
      <w:r w:rsidR="00D27137" w:rsidRPr="0024115B">
        <w:rPr>
          <w:rFonts w:ascii="Franklin Gothic Book" w:hAnsi="Franklin Gothic Book"/>
        </w:rPr>
        <w:t xml:space="preserve">FEMA is never in charge of a disaster unless </w:t>
      </w:r>
      <w:r w:rsidR="006F689B">
        <w:rPr>
          <w:rFonts w:ascii="Franklin Gothic Book" w:hAnsi="Franklin Gothic Book"/>
        </w:rPr>
        <w:t>directed by the United States S</w:t>
      </w:r>
      <w:r w:rsidR="00ED41BD" w:rsidRPr="0024115B">
        <w:rPr>
          <w:rFonts w:ascii="Franklin Gothic Book" w:hAnsi="Franklin Gothic Book"/>
        </w:rPr>
        <w:t>enate</w:t>
      </w:r>
      <w:r w:rsidR="00D27137" w:rsidRPr="0024115B">
        <w:rPr>
          <w:rFonts w:ascii="Franklin Gothic Book" w:hAnsi="Franklin Gothic Book"/>
        </w:rPr>
        <w:t xml:space="preserve">, such as if </w:t>
      </w:r>
      <w:r w:rsidR="006F689B">
        <w:rPr>
          <w:rFonts w:ascii="Franklin Gothic Book" w:hAnsi="Franklin Gothic Book"/>
        </w:rPr>
        <w:t xml:space="preserve">a </w:t>
      </w:r>
      <w:r w:rsidR="00D27137" w:rsidRPr="0024115B">
        <w:rPr>
          <w:rFonts w:ascii="Franklin Gothic Book" w:hAnsi="Franklin Gothic Book"/>
        </w:rPr>
        <w:t>federal agency caused the disaster.</w:t>
      </w:r>
      <w:r>
        <w:rPr>
          <w:rFonts w:ascii="Franklin Gothic Book" w:hAnsi="Franklin Gothic Book"/>
        </w:rPr>
        <w:t xml:space="preserve"> </w:t>
      </w:r>
      <w:r w:rsidR="00ED41BD" w:rsidRPr="0024115B">
        <w:rPr>
          <w:rFonts w:ascii="Franklin Gothic Book" w:hAnsi="Franklin Gothic Book"/>
        </w:rPr>
        <w:t>At the l</w:t>
      </w:r>
      <w:r w:rsidR="00D27137" w:rsidRPr="0024115B">
        <w:rPr>
          <w:rFonts w:ascii="Franklin Gothic Book" w:hAnsi="Franklin Gothic Book"/>
        </w:rPr>
        <w:t xml:space="preserve">ocal level, </w:t>
      </w:r>
      <w:r w:rsidR="00ED41BD" w:rsidRPr="0024115B">
        <w:rPr>
          <w:rFonts w:ascii="Franklin Gothic Book" w:hAnsi="Franklin Gothic Book"/>
        </w:rPr>
        <w:t xml:space="preserve">the </w:t>
      </w:r>
      <w:r w:rsidR="006F689B" w:rsidRPr="0024115B">
        <w:rPr>
          <w:rFonts w:ascii="Franklin Gothic Book" w:hAnsi="Franklin Gothic Book"/>
        </w:rPr>
        <w:t>county ju</w:t>
      </w:r>
      <w:r w:rsidR="00D27137" w:rsidRPr="0024115B">
        <w:rPr>
          <w:rFonts w:ascii="Franklin Gothic Book" w:hAnsi="Franklin Gothic Book"/>
        </w:rPr>
        <w:t xml:space="preserve">dge </w:t>
      </w:r>
      <w:r w:rsidR="00ED41BD" w:rsidRPr="0024115B">
        <w:rPr>
          <w:rFonts w:ascii="Franklin Gothic Book" w:hAnsi="Franklin Gothic Book"/>
        </w:rPr>
        <w:t xml:space="preserve">is </w:t>
      </w:r>
      <w:r w:rsidR="00D27137" w:rsidRPr="0024115B">
        <w:rPr>
          <w:rFonts w:ascii="Franklin Gothic Book" w:hAnsi="Franklin Gothic Book"/>
        </w:rPr>
        <w:t>in charge. They request needs from</w:t>
      </w:r>
      <w:r w:rsidR="006F689B">
        <w:rPr>
          <w:rFonts w:ascii="Franklin Gothic Book" w:hAnsi="Franklin Gothic Book"/>
        </w:rPr>
        <w:t xml:space="preserve"> the</w:t>
      </w:r>
      <w:r w:rsidR="00D27137" w:rsidRPr="0024115B">
        <w:rPr>
          <w:rFonts w:ascii="Franklin Gothic Book" w:hAnsi="Franklin Gothic Book"/>
        </w:rPr>
        <w:t xml:space="preserve"> State of Texas</w:t>
      </w:r>
      <w:r w:rsidR="006F689B">
        <w:rPr>
          <w:rFonts w:ascii="Franklin Gothic Book" w:hAnsi="Franklin Gothic Book"/>
        </w:rPr>
        <w:t xml:space="preserve">. If the state </w:t>
      </w:r>
      <w:proofErr w:type="gramStart"/>
      <w:r w:rsidR="006F689B">
        <w:rPr>
          <w:rFonts w:ascii="Franklin Gothic Book" w:hAnsi="Franklin Gothic Book"/>
        </w:rPr>
        <w:t>doesn’t</w:t>
      </w:r>
      <w:proofErr w:type="gramEnd"/>
      <w:r w:rsidR="006F689B">
        <w:rPr>
          <w:rFonts w:ascii="Franklin Gothic Book" w:hAnsi="Franklin Gothic Book"/>
        </w:rPr>
        <w:t xml:space="preserve"> h</w:t>
      </w:r>
      <w:r w:rsidR="00D27137" w:rsidRPr="0024115B">
        <w:rPr>
          <w:rFonts w:ascii="Franklin Gothic Book" w:hAnsi="Franklin Gothic Book"/>
        </w:rPr>
        <w:t xml:space="preserve">ave it, Texas asks FEMA for it. The only person to </w:t>
      </w:r>
      <w:r w:rsidR="006F689B">
        <w:rPr>
          <w:rFonts w:ascii="Franklin Gothic Book" w:hAnsi="Franklin Gothic Book"/>
        </w:rPr>
        <w:t xml:space="preserve">make a </w:t>
      </w:r>
      <w:r w:rsidR="00D27137" w:rsidRPr="0024115B">
        <w:rPr>
          <w:rFonts w:ascii="Franklin Gothic Book" w:hAnsi="Franklin Gothic Book"/>
        </w:rPr>
        <w:t xml:space="preserve">request from FEMA is </w:t>
      </w:r>
      <w:r w:rsidR="00ED41BD" w:rsidRPr="0024115B">
        <w:rPr>
          <w:rFonts w:ascii="Franklin Gothic Book" w:hAnsi="Franklin Gothic Book"/>
        </w:rPr>
        <w:t>the Governor</w:t>
      </w:r>
      <w:r w:rsidR="00D27137" w:rsidRPr="0024115B">
        <w:rPr>
          <w:rFonts w:ascii="Franklin Gothic Book" w:hAnsi="Franklin Gothic Book"/>
        </w:rPr>
        <w:t xml:space="preserve"> or his authorized representative.</w:t>
      </w:r>
      <w:r>
        <w:rPr>
          <w:rFonts w:ascii="Franklin Gothic Book" w:hAnsi="Franklin Gothic Book"/>
        </w:rPr>
        <w:t xml:space="preserve"> </w:t>
      </w:r>
      <w:r w:rsidR="00D27137" w:rsidRPr="0024115B">
        <w:rPr>
          <w:rFonts w:ascii="Franklin Gothic Book" w:hAnsi="Franklin Gothic Book"/>
        </w:rPr>
        <w:t>There is a cost share.</w:t>
      </w:r>
      <w:r>
        <w:rPr>
          <w:rFonts w:ascii="Franklin Gothic Book" w:hAnsi="Franklin Gothic Book"/>
        </w:rPr>
        <w:t xml:space="preserve"> The p</w:t>
      </w:r>
      <w:r w:rsidR="00D27137" w:rsidRPr="0024115B">
        <w:rPr>
          <w:rFonts w:ascii="Franklin Gothic Book" w:hAnsi="Franklin Gothic Book"/>
        </w:rPr>
        <w:t xml:space="preserve">resident </w:t>
      </w:r>
      <w:r w:rsidR="00ED41BD" w:rsidRPr="0024115B">
        <w:rPr>
          <w:rFonts w:ascii="Franklin Gothic Book" w:hAnsi="Franklin Gothic Book"/>
        </w:rPr>
        <w:t>makes</w:t>
      </w:r>
      <w:r w:rsidR="006F689B">
        <w:rPr>
          <w:rFonts w:ascii="Franklin Gothic Book" w:hAnsi="Franklin Gothic Book"/>
        </w:rPr>
        <w:t xml:space="preserve"> a</w:t>
      </w:r>
      <w:r w:rsidR="00D27137" w:rsidRPr="0024115B">
        <w:rPr>
          <w:rFonts w:ascii="Franklin Gothic Book" w:hAnsi="Franklin Gothic Book"/>
        </w:rPr>
        <w:t xml:space="preserve"> declaration and then FEMA can help</w:t>
      </w:r>
      <w:r>
        <w:rPr>
          <w:rFonts w:ascii="Franklin Gothic Book" w:hAnsi="Franklin Gothic Book"/>
        </w:rPr>
        <w:t xml:space="preserve">. FEMA </w:t>
      </w:r>
      <w:r w:rsidR="00D27137" w:rsidRPr="0024115B">
        <w:rPr>
          <w:rFonts w:ascii="Franklin Gothic Book" w:hAnsi="Franklin Gothic Book"/>
        </w:rPr>
        <w:t>need</w:t>
      </w:r>
      <w:r w:rsidR="00ED41BD" w:rsidRPr="0024115B">
        <w:rPr>
          <w:rFonts w:ascii="Franklin Gothic Book" w:hAnsi="Franklin Gothic Book"/>
        </w:rPr>
        <w:t>s</w:t>
      </w:r>
      <w:r w:rsidR="00D27137" w:rsidRPr="0024115B">
        <w:rPr>
          <w:rFonts w:ascii="Franklin Gothic Book" w:hAnsi="Franklin Gothic Book"/>
        </w:rPr>
        <w:t xml:space="preserve"> emergency declaration in advance of disaster.</w:t>
      </w:r>
    </w:p>
    <w:p w14:paraId="769E1C9C" w14:textId="0964BD70" w:rsidR="00D27137" w:rsidRDefault="00D27137" w:rsidP="00D27137">
      <w:pPr>
        <w:rPr>
          <w:rFonts w:ascii="Franklin Gothic Book" w:hAnsi="Franklin Gothic Book"/>
        </w:rPr>
      </w:pPr>
    </w:p>
    <w:p w14:paraId="77C9E917" w14:textId="0F895CD3" w:rsidR="004E3621" w:rsidRPr="0024115B" w:rsidRDefault="0024115B" w:rsidP="0024115B">
      <w:pPr>
        <w:rPr>
          <w:rFonts w:ascii="Franklin Gothic Book" w:hAnsi="Franklin Gothic Book"/>
        </w:rPr>
      </w:pPr>
      <w:r>
        <w:rPr>
          <w:rFonts w:ascii="Franklin Gothic Book" w:hAnsi="Franklin Gothic Book"/>
        </w:rPr>
        <w:t xml:space="preserve">Ms. Mays asked </w:t>
      </w:r>
      <w:r w:rsidR="00D27137">
        <w:rPr>
          <w:rFonts w:ascii="Franklin Gothic Book" w:hAnsi="Franklin Gothic Book"/>
        </w:rPr>
        <w:t xml:space="preserve">about </w:t>
      </w:r>
      <w:r>
        <w:rPr>
          <w:rFonts w:ascii="Franklin Gothic Book" w:hAnsi="Franklin Gothic Book"/>
        </w:rPr>
        <w:t>rescue.</w:t>
      </w:r>
      <w:r w:rsidR="00F47EB3">
        <w:rPr>
          <w:rFonts w:ascii="Franklin Gothic Book" w:hAnsi="Franklin Gothic Book"/>
        </w:rPr>
        <w:t xml:space="preserve"> </w:t>
      </w:r>
      <w:r w:rsidRPr="0024115B">
        <w:rPr>
          <w:rFonts w:ascii="Franklin Gothic Book" w:hAnsi="Franklin Gothic Book"/>
        </w:rPr>
        <w:t>Mr. Tucker stated FEMA</w:t>
      </w:r>
      <w:r w:rsidR="004E3621" w:rsidRPr="0024115B">
        <w:rPr>
          <w:rFonts w:ascii="Franklin Gothic Book" w:hAnsi="Franklin Gothic Book"/>
        </w:rPr>
        <w:t xml:space="preserve"> </w:t>
      </w:r>
      <w:r w:rsidRPr="0024115B">
        <w:rPr>
          <w:rFonts w:ascii="Franklin Gothic Book" w:hAnsi="Franklin Gothic Book"/>
        </w:rPr>
        <w:t>has</w:t>
      </w:r>
      <w:r w:rsidR="004E3621" w:rsidRPr="0024115B">
        <w:rPr>
          <w:rFonts w:ascii="Franklin Gothic Book" w:hAnsi="Franklin Gothic Book"/>
        </w:rPr>
        <w:t xml:space="preserve"> a paid task </w:t>
      </w:r>
      <w:r w:rsidR="00ED41BD" w:rsidRPr="0024115B">
        <w:rPr>
          <w:rFonts w:ascii="Franklin Gothic Book" w:hAnsi="Franklin Gothic Book"/>
        </w:rPr>
        <w:t>force</w:t>
      </w:r>
      <w:r>
        <w:rPr>
          <w:rFonts w:ascii="Franklin Gothic Book" w:hAnsi="Franklin Gothic Book"/>
        </w:rPr>
        <w:t xml:space="preserve"> that </w:t>
      </w:r>
      <w:r w:rsidR="004E3621" w:rsidRPr="0024115B">
        <w:rPr>
          <w:rFonts w:ascii="Franklin Gothic Book" w:hAnsi="Franklin Gothic Book"/>
        </w:rPr>
        <w:t xml:space="preserve">can provide </w:t>
      </w:r>
      <w:r w:rsidR="00ED41BD" w:rsidRPr="0024115B">
        <w:rPr>
          <w:rFonts w:ascii="Franklin Gothic Book" w:hAnsi="Franklin Gothic Book"/>
        </w:rPr>
        <w:t>a</w:t>
      </w:r>
      <w:r w:rsidR="004E3621" w:rsidRPr="0024115B">
        <w:rPr>
          <w:rFonts w:ascii="Franklin Gothic Book" w:hAnsi="Franklin Gothic Book"/>
        </w:rPr>
        <w:t>mbulances</w:t>
      </w:r>
      <w:r w:rsidR="00ED41BD" w:rsidRPr="0024115B">
        <w:rPr>
          <w:rFonts w:ascii="Franklin Gothic Book" w:hAnsi="Franklin Gothic Book"/>
        </w:rPr>
        <w:t>.</w:t>
      </w:r>
    </w:p>
    <w:p w14:paraId="78EA685F" w14:textId="77777777" w:rsidR="004E3621" w:rsidRPr="004E3621" w:rsidRDefault="004E3621" w:rsidP="004E3621">
      <w:pPr>
        <w:rPr>
          <w:rFonts w:ascii="Franklin Gothic Book" w:hAnsi="Franklin Gothic Book"/>
        </w:rPr>
      </w:pPr>
    </w:p>
    <w:p w14:paraId="1EC89103" w14:textId="06F9ADA6" w:rsidR="00767155" w:rsidRDefault="00743E12" w:rsidP="00CA0CCF">
      <w:pPr>
        <w:rPr>
          <w:rFonts w:ascii="Franklin Gothic Book" w:hAnsi="Franklin Gothic Book"/>
        </w:rPr>
      </w:pPr>
      <w:r w:rsidRPr="00743E12">
        <w:rPr>
          <w:rFonts w:ascii="Franklin Gothic Book" w:hAnsi="Franklin Gothic Book"/>
        </w:rPr>
        <w:t>Jermaine Francis, Sr., Federal Emergency Management Agency</w:t>
      </w:r>
      <w:r w:rsidR="00CA0CCF">
        <w:rPr>
          <w:rFonts w:ascii="Franklin Gothic Book" w:hAnsi="Franklin Gothic Book"/>
        </w:rPr>
        <w:t xml:space="preserve">, discussed his role as </w:t>
      </w:r>
      <w:r w:rsidR="004E3621" w:rsidRPr="00CA0CCF">
        <w:rPr>
          <w:rFonts w:ascii="Franklin Gothic Book" w:hAnsi="Franklin Gothic Book"/>
        </w:rPr>
        <w:t>FEMA Transportation Capabilities</w:t>
      </w:r>
      <w:r w:rsidR="00CA0CCF">
        <w:rPr>
          <w:rFonts w:ascii="Franklin Gothic Book" w:hAnsi="Franklin Gothic Book"/>
        </w:rPr>
        <w:t xml:space="preserve"> and L</w:t>
      </w:r>
      <w:r w:rsidR="004E3621" w:rsidRPr="00CA0CCF">
        <w:rPr>
          <w:rFonts w:ascii="Franklin Gothic Book" w:hAnsi="Franklin Gothic Book"/>
        </w:rPr>
        <w:t xml:space="preserve">ogistics </w:t>
      </w:r>
      <w:r w:rsidR="00CA0CCF">
        <w:rPr>
          <w:rFonts w:ascii="Franklin Gothic Book" w:hAnsi="Franklin Gothic Book"/>
        </w:rPr>
        <w:t>M</w:t>
      </w:r>
      <w:r w:rsidR="004E3621" w:rsidRPr="00CA0CCF">
        <w:rPr>
          <w:rFonts w:ascii="Franklin Gothic Book" w:hAnsi="Franklin Gothic Book"/>
        </w:rPr>
        <w:t xml:space="preserve">anagement </w:t>
      </w:r>
      <w:r w:rsidR="00CA0CCF">
        <w:rPr>
          <w:rFonts w:ascii="Franklin Gothic Book" w:hAnsi="Franklin Gothic Book"/>
        </w:rPr>
        <w:t>Di</w:t>
      </w:r>
      <w:r w:rsidR="004E3621" w:rsidRPr="00CA0CCF">
        <w:rPr>
          <w:rFonts w:ascii="Franklin Gothic Book" w:hAnsi="Franklin Gothic Book"/>
        </w:rPr>
        <w:t>rectorate.</w:t>
      </w:r>
      <w:r w:rsidR="00CA0CCF">
        <w:rPr>
          <w:rFonts w:ascii="Franklin Gothic Book" w:hAnsi="Franklin Gothic Book"/>
        </w:rPr>
        <w:t xml:space="preserve"> His work involves </w:t>
      </w:r>
      <w:r w:rsidR="004E3621" w:rsidRPr="00CA0CCF">
        <w:rPr>
          <w:rFonts w:ascii="Franklin Gothic Book" w:hAnsi="Franklin Gothic Book"/>
        </w:rPr>
        <w:t xml:space="preserve">FEMA </w:t>
      </w:r>
      <w:proofErr w:type="gramStart"/>
      <w:r w:rsidR="004E3621" w:rsidRPr="00CA0CCF">
        <w:rPr>
          <w:rFonts w:ascii="Franklin Gothic Book" w:hAnsi="Franklin Gothic Book"/>
        </w:rPr>
        <w:t>logistics</w:t>
      </w:r>
      <w:proofErr w:type="gramEnd"/>
      <w:r w:rsidR="00767155">
        <w:rPr>
          <w:rFonts w:ascii="Franklin Gothic Book" w:hAnsi="Franklin Gothic Book"/>
        </w:rPr>
        <w:t xml:space="preserve"> and </w:t>
      </w:r>
      <w:r w:rsidR="004E3621" w:rsidRPr="00CA0CCF">
        <w:rPr>
          <w:rFonts w:ascii="Franklin Gothic Book" w:hAnsi="Franklin Gothic Book"/>
        </w:rPr>
        <w:t>transportation plann</w:t>
      </w:r>
      <w:r w:rsidR="00767155">
        <w:rPr>
          <w:rFonts w:ascii="Franklin Gothic Book" w:hAnsi="Franklin Gothic Book"/>
        </w:rPr>
        <w:t>ing</w:t>
      </w:r>
      <w:r w:rsidR="004E3621" w:rsidRPr="00CA0CCF">
        <w:rPr>
          <w:rFonts w:ascii="Franklin Gothic Book" w:hAnsi="Franklin Gothic Book"/>
        </w:rPr>
        <w:t xml:space="preserve">. His job is to develop plans </w:t>
      </w:r>
      <w:r w:rsidR="002350EE" w:rsidRPr="00CA0CCF">
        <w:rPr>
          <w:rFonts w:ascii="Franklin Gothic Book" w:hAnsi="Franklin Gothic Book"/>
        </w:rPr>
        <w:t>for</w:t>
      </w:r>
      <w:r w:rsidR="004E3621" w:rsidRPr="00CA0CCF">
        <w:rPr>
          <w:rFonts w:ascii="Franklin Gothic Book" w:hAnsi="Franklin Gothic Book"/>
        </w:rPr>
        <w:t xml:space="preserve"> disaster responses</w:t>
      </w:r>
      <w:r w:rsidR="00767155">
        <w:rPr>
          <w:rFonts w:ascii="Franklin Gothic Book" w:hAnsi="Franklin Gothic Book"/>
        </w:rPr>
        <w:t xml:space="preserve"> for</w:t>
      </w:r>
      <w:r w:rsidR="0008723A" w:rsidRPr="00CA0CCF">
        <w:rPr>
          <w:rFonts w:ascii="Franklin Gothic Book" w:hAnsi="Franklin Gothic Book"/>
        </w:rPr>
        <w:t xml:space="preserve"> h</w:t>
      </w:r>
      <w:r w:rsidR="004E3621" w:rsidRPr="00CA0CCF">
        <w:rPr>
          <w:rFonts w:ascii="Franklin Gothic Book" w:hAnsi="Franklin Gothic Book"/>
        </w:rPr>
        <w:t>urricane</w:t>
      </w:r>
      <w:r w:rsidR="00767155">
        <w:rPr>
          <w:rFonts w:ascii="Franklin Gothic Book" w:hAnsi="Franklin Gothic Book"/>
        </w:rPr>
        <w:t>s</w:t>
      </w:r>
      <w:r w:rsidR="004E3621" w:rsidRPr="00CA0CCF">
        <w:rPr>
          <w:rFonts w:ascii="Franklin Gothic Book" w:hAnsi="Franklin Gothic Book"/>
        </w:rPr>
        <w:t xml:space="preserve">, earthquakes, </w:t>
      </w:r>
      <w:proofErr w:type="gramStart"/>
      <w:r w:rsidR="004E3621" w:rsidRPr="00CA0CCF">
        <w:rPr>
          <w:rFonts w:ascii="Franklin Gothic Book" w:hAnsi="Franklin Gothic Book"/>
        </w:rPr>
        <w:t>etc.</w:t>
      </w:r>
      <w:proofErr w:type="gramEnd"/>
      <w:r w:rsidR="004E3621" w:rsidRPr="00CA0CCF">
        <w:rPr>
          <w:rFonts w:ascii="Franklin Gothic Book" w:hAnsi="Franklin Gothic Book"/>
        </w:rPr>
        <w:t xml:space="preserve"> </w:t>
      </w:r>
    </w:p>
    <w:p w14:paraId="500B93BC" w14:textId="77777777" w:rsidR="00767155" w:rsidRDefault="00767155" w:rsidP="00CA0CCF">
      <w:pPr>
        <w:rPr>
          <w:rFonts w:ascii="Franklin Gothic Book" w:hAnsi="Franklin Gothic Book"/>
        </w:rPr>
      </w:pPr>
    </w:p>
    <w:p w14:paraId="0EBB4105" w14:textId="46E4E306" w:rsidR="00767155" w:rsidRDefault="00767155" w:rsidP="00CA0CCF">
      <w:pPr>
        <w:rPr>
          <w:rFonts w:ascii="Franklin Gothic Book" w:hAnsi="Franklin Gothic Book"/>
        </w:rPr>
      </w:pPr>
      <w:r w:rsidRPr="00767155">
        <w:rPr>
          <w:rFonts w:ascii="Franklin Gothic Book" w:hAnsi="Franklin Gothic Book"/>
          <w:noProof/>
        </w:rPr>
        <w:lastRenderedPageBreak/>
        <w:drawing>
          <wp:inline distT="0" distB="0" distL="0" distR="0" wp14:anchorId="55E64A20" wp14:editId="4746DF1F">
            <wp:extent cx="5943600" cy="3766185"/>
            <wp:effectExtent l="19050" t="19050" r="19050" b="24765"/>
            <wp:docPr id="14028767" name="Picture 1" descr="A diagram of a transportation enterpr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767" name="Picture 1" descr="A diagram of a transportation enterprise&#10;&#10;Description automatically generated"/>
                    <pic:cNvPicPr/>
                  </pic:nvPicPr>
                  <pic:blipFill>
                    <a:blip r:embed="rId15"/>
                    <a:stretch>
                      <a:fillRect/>
                    </a:stretch>
                  </pic:blipFill>
                  <pic:spPr>
                    <a:xfrm>
                      <a:off x="0" y="0"/>
                      <a:ext cx="5943600" cy="3766185"/>
                    </a:xfrm>
                    <a:prstGeom prst="rect">
                      <a:avLst/>
                    </a:prstGeom>
                    <a:ln>
                      <a:solidFill>
                        <a:schemeClr val="tx1"/>
                      </a:solidFill>
                    </a:ln>
                  </pic:spPr>
                </pic:pic>
              </a:graphicData>
            </a:graphic>
          </wp:inline>
        </w:drawing>
      </w:r>
    </w:p>
    <w:p w14:paraId="4619D759" w14:textId="653C2FA4" w:rsidR="00767155" w:rsidRPr="00AE3B1E" w:rsidRDefault="00767155" w:rsidP="00767155">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3</w:t>
      </w:r>
      <w:r w:rsidRPr="00AE3B1E">
        <w:rPr>
          <w:rFonts w:ascii="Franklin Gothic Book" w:hAnsi="Franklin Gothic Book"/>
          <w:i/>
          <w:iCs/>
        </w:rPr>
        <w:t xml:space="preserve">. </w:t>
      </w:r>
      <w:r>
        <w:rPr>
          <w:rFonts w:ascii="Franklin Gothic Book" w:hAnsi="Franklin Gothic Book"/>
          <w:i/>
          <w:iCs/>
        </w:rPr>
        <w:t>Transportation Enterprise</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2343B4D3" w14:textId="77777777" w:rsidR="00767155" w:rsidRDefault="00767155" w:rsidP="00CA0CCF">
      <w:pPr>
        <w:rPr>
          <w:rFonts w:ascii="Franklin Gothic Book" w:hAnsi="Franklin Gothic Book"/>
        </w:rPr>
      </w:pPr>
    </w:p>
    <w:p w14:paraId="6C3F034E" w14:textId="3E245023" w:rsidR="00672A98" w:rsidRDefault="00CA0CCF" w:rsidP="00CA0CCF">
      <w:pPr>
        <w:rPr>
          <w:rFonts w:ascii="Franklin Gothic Book" w:hAnsi="Franklin Gothic Book"/>
        </w:rPr>
      </w:pPr>
      <w:r>
        <w:rPr>
          <w:rFonts w:ascii="Franklin Gothic Book" w:hAnsi="Franklin Gothic Book"/>
        </w:rPr>
        <w:t xml:space="preserve">He noted </w:t>
      </w:r>
      <w:r w:rsidR="00672A98" w:rsidRPr="00CA0CCF">
        <w:rPr>
          <w:rFonts w:ascii="Franklin Gothic Book" w:hAnsi="Franklin Gothic Book"/>
        </w:rPr>
        <w:t>FEMA does not own any transportation assets. Transportation enterprise, strategy or national level, and tactical level</w:t>
      </w:r>
      <w:r w:rsidR="0008723A" w:rsidRPr="00CA0CCF">
        <w:rPr>
          <w:rFonts w:ascii="Franklin Gothic Book" w:hAnsi="Franklin Gothic Book"/>
        </w:rPr>
        <w:t xml:space="preserve"> d</w:t>
      </w:r>
      <w:r w:rsidR="00672A98" w:rsidRPr="00CA0CCF">
        <w:rPr>
          <w:rFonts w:ascii="Franklin Gothic Book" w:hAnsi="Franklin Gothic Book"/>
        </w:rPr>
        <w:t xml:space="preserve">epicts all </w:t>
      </w:r>
      <w:r w:rsidR="00767155">
        <w:rPr>
          <w:rFonts w:ascii="Franklin Gothic Book" w:hAnsi="Franklin Gothic Book"/>
        </w:rPr>
        <w:t xml:space="preserve">of FEMA’s </w:t>
      </w:r>
      <w:r w:rsidR="00672A98" w:rsidRPr="00CA0CCF">
        <w:rPr>
          <w:rFonts w:ascii="Franklin Gothic Book" w:hAnsi="Franklin Gothic Book"/>
        </w:rPr>
        <w:t>different partners.</w:t>
      </w:r>
    </w:p>
    <w:p w14:paraId="349EE297" w14:textId="77777777" w:rsidR="00121A20" w:rsidRPr="00CA0CCF" w:rsidRDefault="00121A20" w:rsidP="00CA0CCF">
      <w:pPr>
        <w:rPr>
          <w:rFonts w:ascii="Franklin Gothic Book" w:hAnsi="Franklin Gothic Book"/>
        </w:rPr>
      </w:pPr>
    </w:p>
    <w:p w14:paraId="485D79CB" w14:textId="2839DC92" w:rsidR="00B504E9" w:rsidRPr="00CA0CCF" w:rsidRDefault="00CA0CCF" w:rsidP="00CA0CCF">
      <w:pPr>
        <w:rPr>
          <w:rFonts w:ascii="Franklin Gothic Book" w:hAnsi="Franklin Gothic Book"/>
        </w:rPr>
      </w:pPr>
      <w:r>
        <w:rPr>
          <w:rFonts w:ascii="Franklin Gothic Book" w:hAnsi="Franklin Gothic Book"/>
        </w:rPr>
        <w:t xml:space="preserve">With </w:t>
      </w:r>
      <w:r w:rsidR="00672A98" w:rsidRPr="00CA0CCF">
        <w:rPr>
          <w:rFonts w:ascii="Franklin Gothic Book" w:hAnsi="Franklin Gothic Book"/>
        </w:rPr>
        <w:t>FEMA transportation capabilities</w:t>
      </w:r>
      <w:r>
        <w:rPr>
          <w:rFonts w:ascii="Franklin Gothic Book" w:hAnsi="Franklin Gothic Book"/>
        </w:rPr>
        <w:t>, a</w:t>
      </w:r>
      <w:r w:rsidR="00672A98" w:rsidRPr="00CA0CCF">
        <w:rPr>
          <w:rFonts w:ascii="Franklin Gothic Book" w:hAnsi="Franklin Gothic Book"/>
        </w:rPr>
        <w:t xml:space="preserve">ll assets can be accessed through three ways: </w:t>
      </w:r>
      <w:proofErr w:type="gramStart"/>
      <w:r w:rsidR="00672A98" w:rsidRPr="00CA0CCF">
        <w:rPr>
          <w:rFonts w:ascii="Franklin Gothic Book" w:hAnsi="Franklin Gothic Book"/>
        </w:rPr>
        <w:t>1</w:t>
      </w:r>
      <w:proofErr w:type="gramEnd"/>
      <w:r w:rsidR="00672A98" w:rsidRPr="00CA0CCF">
        <w:rPr>
          <w:rFonts w:ascii="Franklin Gothic Book" w:hAnsi="Franklin Gothic Book"/>
        </w:rPr>
        <w:t xml:space="preserve">. FEMA STOS (standard </w:t>
      </w:r>
      <w:r w:rsidR="00B504E9" w:rsidRPr="00CA0CCF">
        <w:rPr>
          <w:rFonts w:ascii="Franklin Gothic Book" w:hAnsi="Franklin Gothic Book"/>
        </w:rPr>
        <w:t>tender</w:t>
      </w:r>
      <w:r w:rsidR="00672A98" w:rsidRPr="00CA0CCF">
        <w:rPr>
          <w:rFonts w:ascii="Franklin Gothic Book" w:hAnsi="Franklin Gothic Book"/>
        </w:rPr>
        <w:t xml:space="preserve"> of services) which is internal to FEMA</w:t>
      </w:r>
      <w:r w:rsidR="00767155">
        <w:rPr>
          <w:rFonts w:ascii="Franklin Gothic Book" w:hAnsi="Franklin Gothic Book"/>
        </w:rPr>
        <w:t xml:space="preserve"> and a </w:t>
      </w:r>
      <w:r w:rsidR="0008723A" w:rsidRPr="00CA0CCF">
        <w:rPr>
          <w:rFonts w:ascii="Franklin Gothic Book" w:hAnsi="Franklin Gothic Book"/>
        </w:rPr>
        <w:t>group</w:t>
      </w:r>
      <w:r w:rsidR="00672A98" w:rsidRPr="00CA0CCF">
        <w:rPr>
          <w:rFonts w:ascii="Franklin Gothic Book" w:hAnsi="Franklin Gothic Book"/>
        </w:rPr>
        <w:t xml:space="preserve"> of vetted service providers. 2. Contracts</w:t>
      </w:r>
      <w:proofErr w:type="gramStart"/>
      <w:r w:rsidR="00672A98" w:rsidRPr="00CA0CCF">
        <w:rPr>
          <w:rFonts w:ascii="Franklin Gothic Book" w:hAnsi="Franklin Gothic Book"/>
        </w:rPr>
        <w:t xml:space="preserve">. </w:t>
      </w:r>
      <w:r w:rsidR="00B504E9" w:rsidRPr="00CA0CCF">
        <w:rPr>
          <w:rFonts w:ascii="Franklin Gothic Book" w:hAnsi="Franklin Gothic Book"/>
        </w:rPr>
        <w:t xml:space="preserve"> </w:t>
      </w:r>
      <w:proofErr w:type="gramEnd"/>
      <w:r w:rsidR="00B504E9" w:rsidRPr="00CA0CCF">
        <w:rPr>
          <w:rFonts w:ascii="Franklin Gothic Book" w:hAnsi="Franklin Gothic Book"/>
        </w:rPr>
        <w:t xml:space="preserve">3. Mission assignments external to FEMA, working with other government agencies. </w:t>
      </w:r>
    </w:p>
    <w:p w14:paraId="18596728" w14:textId="0A0FB01F" w:rsidR="00B504E9" w:rsidRPr="00CA0CCF" w:rsidRDefault="00B504E9" w:rsidP="00CA0CCF">
      <w:pPr>
        <w:rPr>
          <w:rFonts w:ascii="Franklin Gothic Book" w:hAnsi="Franklin Gothic Book"/>
          <w:color w:val="7030A0"/>
        </w:rPr>
      </w:pPr>
      <w:r w:rsidRPr="00CA0CCF">
        <w:rPr>
          <w:rFonts w:ascii="Franklin Gothic Book" w:hAnsi="Franklin Gothic Book"/>
        </w:rPr>
        <w:t xml:space="preserve">There </w:t>
      </w:r>
      <w:r w:rsidR="0008723A" w:rsidRPr="00CA0CCF">
        <w:rPr>
          <w:rFonts w:ascii="Franklin Gothic Book" w:hAnsi="Franklin Gothic Book"/>
        </w:rPr>
        <w:t>are</w:t>
      </w:r>
      <w:r w:rsidRPr="00CA0CCF">
        <w:rPr>
          <w:rFonts w:ascii="Franklin Gothic Book" w:hAnsi="Franklin Gothic Book"/>
        </w:rPr>
        <w:t xml:space="preserve"> also ways for a one time only or spot bid award for resources to move at a </w:t>
      </w:r>
      <w:r w:rsidR="0008723A" w:rsidRPr="00CA0CCF">
        <w:rPr>
          <w:rFonts w:ascii="Franklin Gothic Book" w:hAnsi="Franklin Gothic Book"/>
        </w:rPr>
        <w:t>moment’s</w:t>
      </w:r>
      <w:r w:rsidRPr="00CA0CCF">
        <w:rPr>
          <w:rFonts w:ascii="Franklin Gothic Book" w:hAnsi="Franklin Gothic Book"/>
        </w:rPr>
        <w:t xml:space="preserve"> notice/short notice.</w:t>
      </w:r>
    </w:p>
    <w:p w14:paraId="6E4C6BC2" w14:textId="77777777" w:rsidR="00B504E9" w:rsidRDefault="00B504E9" w:rsidP="00B504E9">
      <w:pPr>
        <w:rPr>
          <w:rFonts w:ascii="Franklin Gothic Book" w:hAnsi="Franklin Gothic Book"/>
        </w:rPr>
      </w:pPr>
    </w:p>
    <w:p w14:paraId="312D341B" w14:textId="33877B3E" w:rsidR="00A776F7" w:rsidRPr="00CA0CCF" w:rsidRDefault="00A15F2C" w:rsidP="00CA0CCF">
      <w:pPr>
        <w:rPr>
          <w:rFonts w:ascii="Franklin Gothic Book" w:hAnsi="Franklin Gothic Book"/>
        </w:rPr>
      </w:pPr>
      <w:r>
        <w:rPr>
          <w:rFonts w:ascii="Franklin Gothic Book" w:hAnsi="Franklin Gothic Book"/>
        </w:rPr>
        <w:t xml:space="preserve">Chair Emmett </w:t>
      </w:r>
      <w:r w:rsidR="00CA0CCF">
        <w:rPr>
          <w:rFonts w:ascii="Franklin Gothic Book" w:hAnsi="Franklin Gothic Book"/>
        </w:rPr>
        <w:t xml:space="preserve">asked </w:t>
      </w:r>
      <w:r w:rsidR="00767155">
        <w:rPr>
          <w:rFonts w:ascii="Franklin Gothic Book" w:hAnsi="Franklin Gothic Book"/>
        </w:rPr>
        <w:t xml:space="preserve">if FEMA has contracts who decline due to the truck driver shortage. </w:t>
      </w:r>
      <w:r w:rsidR="00CA0CCF" w:rsidRPr="00CA0CCF">
        <w:rPr>
          <w:rFonts w:ascii="Franklin Gothic Book" w:hAnsi="Franklin Gothic Book"/>
        </w:rPr>
        <w:t>Mr. Francis</w:t>
      </w:r>
      <w:r w:rsidR="00C64319">
        <w:rPr>
          <w:rFonts w:ascii="Franklin Gothic Book" w:hAnsi="Franklin Gothic Book"/>
        </w:rPr>
        <w:t>, Sr.</w:t>
      </w:r>
      <w:r w:rsidR="00CA0CCF" w:rsidRPr="00CA0CCF">
        <w:rPr>
          <w:rFonts w:ascii="Franklin Gothic Book" w:hAnsi="Franklin Gothic Book"/>
        </w:rPr>
        <w:t xml:space="preserve"> responded</w:t>
      </w:r>
      <w:r w:rsidR="00B504E9" w:rsidRPr="00CA0CCF">
        <w:rPr>
          <w:rFonts w:ascii="Franklin Gothic Book" w:hAnsi="Franklin Gothic Book"/>
        </w:rPr>
        <w:t xml:space="preserve"> </w:t>
      </w:r>
      <w:r w:rsidR="00FE17BF" w:rsidRPr="00CA0CCF">
        <w:rPr>
          <w:rFonts w:ascii="Franklin Gothic Book" w:hAnsi="Franklin Gothic Book"/>
        </w:rPr>
        <w:t>yes</w:t>
      </w:r>
      <w:r w:rsidR="00FE17BF">
        <w:rPr>
          <w:rFonts w:ascii="Franklin Gothic Book" w:hAnsi="Franklin Gothic Book"/>
        </w:rPr>
        <w:t xml:space="preserve">; </w:t>
      </w:r>
      <w:r w:rsidR="00B504E9" w:rsidRPr="00CA0CCF">
        <w:rPr>
          <w:rFonts w:ascii="Franklin Gothic Book" w:hAnsi="Franklin Gothic Book"/>
        </w:rPr>
        <w:t xml:space="preserve">they can </w:t>
      </w:r>
      <w:r w:rsidR="00A776F7" w:rsidRPr="00CA0CCF">
        <w:rPr>
          <w:rFonts w:ascii="Franklin Gothic Book" w:hAnsi="Franklin Gothic Book"/>
        </w:rPr>
        <w:t xml:space="preserve">decline. However, FEMA does not have an issue finding drivers. FEMA pays premium </w:t>
      </w:r>
      <w:r w:rsidR="0008723A" w:rsidRPr="00CA0CCF">
        <w:rPr>
          <w:rFonts w:ascii="Franklin Gothic Book" w:hAnsi="Franklin Gothic Book"/>
        </w:rPr>
        <w:t>dollar,</w:t>
      </w:r>
      <w:r w:rsidR="00A776F7" w:rsidRPr="00CA0CCF">
        <w:rPr>
          <w:rFonts w:ascii="Franklin Gothic Book" w:hAnsi="Franklin Gothic Book"/>
        </w:rPr>
        <w:t xml:space="preserve"> and </w:t>
      </w:r>
      <w:r w:rsidR="00767155">
        <w:rPr>
          <w:rFonts w:ascii="Franklin Gothic Book" w:hAnsi="Franklin Gothic Book"/>
        </w:rPr>
        <w:t>they</w:t>
      </w:r>
      <w:r w:rsidR="00A776F7" w:rsidRPr="00CA0CCF">
        <w:rPr>
          <w:rFonts w:ascii="Franklin Gothic Book" w:hAnsi="Franklin Gothic Book"/>
        </w:rPr>
        <w:t xml:space="preserve"> can also get drivers from out of state. </w:t>
      </w:r>
    </w:p>
    <w:p w14:paraId="1B38DEF9" w14:textId="77777777" w:rsidR="00A776F7" w:rsidRDefault="00A776F7" w:rsidP="00B504E9">
      <w:pPr>
        <w:rPr>
          <w:rFonts w:ascii="Franklin Gothic Book" w:hAnsi="Franklin Gothic Book"/>
        </w:rPr>
      </w:pPr>
    </w:p>
    <w:p w14:paraId="3294D661" w14:textId="5E6D8519" w:rsidR="00767155" w:rsidRDefault="00FE17BF" w:rsidP="00FE17BF">
      <w:pPr>
        <w:rPr>
          <w:rFonts w:ascii="Franklin Gothic Book" w:hAnsi="Franklin Gothic Book"/>
        </w:rPr>
      </w:pPr>
      <w:r>
        <w:rPr>
          <w:rFonts w:ascii="Franklin Gothic Book" w:hAnsi="Franklin Gothic Book"/>
        </w:rPr>
        <w:t>Mr. Francis</w:t>
      </w:r>
      <w:r w:rsidR="00C64319">
        <w:rPr>
          <w:rFonts w:ascii="Franklin Gothic Book" w:hAnsi="Franklin Gothic Book"/>
        </w:rPr>
        <w:t>, Sr.</w:t>
      </w:r>
      <w:r>
        <w:rPr>
          <w:rFonts w:ascii="Franklin Gothic Book" w:hAnsi="Franklin Gothic Book"/>
        </w:rPr>
        <w:t xml:space="preserve"> then discussed the</w:t>
      </w:r>
      <w:r w:rsidR="0008723A" w:rsidRPr="00FE17BF">
        <w:rPr>
          <w:rFonts w:ascii="Franklin Gothic Book" w:hAnsi="Franklin Gothic Book"/>
        </w:rPr>
        <w:t xml:space="preserve"> n</w:t>
      </w:r>
      <w:r w:rsidR="00B504E9" w:rsidRPr="00FE17BF">
        <w:rPr>
          <w:rFonts w:ascii="Franklin Gothic Book" w:hAnsi="Franklin Gothic Book"/>
        </w:rPr>
        <w:t>ational cross dock contract</w:t>
      </w:r>
      <w:r>
        <w:rPr>
          <w:rFonts w:ascii="Franklin Gothic Book" w:hAnsi="Franklin Gothic Book"/>
        </w:rPr>
        <w:t xml:space="preserve"> that</w:t>
      </w:r>
      <w:r w:rsidR="0008723A" w:rsidRPr="00FE17BF">
        <w:rPr>
          <w:rFonts w:ascii="Franklin Gothic Book" w:hAnsi="Franklin Gothic Book"/>
        </w:rPr>
        <w:t xml:space="preserve"> </w:t>
      </w:r>
      <w:r w:rsidR="00B504E9" w:rsidRPr="00FE17BF">
        <w:rPr>
          <w:rFonts w:ascii="Franklin Gothic Book" w:hAnsi="Franklin Gothic Book"/>
        </w:rPr>
        <w:t xml:space="preserve">allows </w:t>
      </w:r>
      <w:r>
        <w:rPr>
          <w:rFonts w:ascii="Franklin Gothic Book" w:hAnsi="Franklin Gothic Book"/>
        </w:rPr>
        <w:t>FEMA</w:t>
      </w:r>
      <w:r w:rsidR="00B504E9" w:rsidRPr="00FE17BF">
        <w:rPr>
          <w:rFonts w:ascii="Franklin Gothic Book" w:hAnsi="Franklin Gothic Book"/>
        </w:rPr>
        <w:t xml:space="preserve"> to deploy transportation services. This </w:t>
      </w:r>
      <w:r w:rsidR="0008723A" w:rsidRPr="00FE17BF">
        <w:rPr>
          <w:rFonts w:ascii="Franklin Gothic Book" w:hAnsi="Franklin Gothic Book"/>
        </w:rPr>
        <w:t xml:space="preserve">contract </w:t>
      </w:r>
      <w:r w:rsidR="00B504E9" w:rsidRPr="00FE17BF">
        <w:rPr>
          <w:rFonts w:ascii="Franklin Gothic Book" w:hAnsi="Franklin Gothic Book"/>
        </w:rPr>
        <w:t>provides the capability to develop and employ a network of transportation and emergency cross doc</w:t>
      </w:r>
      <w:r>
        <w:rPr>
          <w:rFonts w:ascii="Franklin Gothic Book" w:hAnsi="Franklin Gothic Book"/>
        </w:rPr>
        <w:t>k</w:t>
      </w:r>
      <w:r w:rsidR="00B504E9" w:rsidRPr="00FE17BF">
        <w:rPr>
          <w:rFonts w:ascii="Franklin Gothic Book" w:hAnsi="Franklin Gothic Book"/>
        </w:rPr>
        <w:t>/freight forwarding service operation centers, along with disaster staging area support services. The contract provides personnel, training equipment, tools, and materials.</w:t>
      </w:r>
      <w:r w:rsidR="0084626A" w:rsidRPr="00FE17BF">
        <w:rPr>
          <w:rFonts w:ascii="Franklin Gothic Book" w:hAnsi="Franklin Gothic Book"/>
        </w:rPr>
        <w:t xml:space="preserve"> </w:t>
      </w:r>
    </w:p>
    <w:p w14:paraId="4566E6C5" w14:textId="77777777" w:rsidR="00767155" w:rsidRDefault="00767155" w:rsidP="00FE17BF">
      <w:pPr>
        <w:rPr>
          <w:rFonts w:ascii="Franklin Gothic Book" w:hAnsi="Franklin Gothic Book"/>
        </w:rPr>
      </w:pPr>
    </w:p>
    <w:p w14:paraId="592260CC" w14:textId="7AC672CD" w:rsidR="0084626A" w:rsidRPr="00FE17BF" w:rsidRDefault="00767155" w:rsidP="00FE17BF">
      <w:pPr>
        <w:rPr>
          <w:rFonts w:ascii="Franklin Gothic Book" w:hAnsi="Franklin Gothic Book"/>
        </w:rPr>
      </w:pPr>
      <w:r w:rsidRPr="00FE17BF">
        <w:rPr>
          <w:rFonts w:ascii="Franklin Gothic Book" w:hAnsi="Franklin Gothic Book"/>
        </w:rPr>
        <w:t>FEMA is a small agency.</w:t>
      </w:r>
      <w:r>
        <w:rPr>
          <w:rFonts w:ascii="Franklin Gothic Book" w:hAnsi="Franklin Gothic Book"/>
        </w:rPr>
        <w:t xml:space="preserve"> </w:t>
      </w:r>
      <w:r w:rsidR="0084626A" w:rsidRPr="00FE17BF">
        <w:rPr>
          <w:rFonts w:ascii="Franklin Gothic Book" w:hAnsi="Franklin Gothic Book"/>
        </w:rPr>
        <w:t xml:space="preserve">Commercial </w:t>
      </w:r>
      <w:proofErr w:type="gramStart"/>
      <w:r w:rsidR="0084626A" w:rsidRPr="00FE17BF">
        <w:rPr>
          <w:rFonts w:ascii="Franklin Gothic Book" w:hAnsi="Franklin Gothic Book"/>
        </w:rPr>
        <w:t>logistics</w:t>
      </w:r>
      <w:proofErr w:type="gramEnd"/>
      <w:r w:rsidR="0084626A" w:rsidRPr="00FE17BF">
        <w:rPr>
          <w:rFonts w:ascii="Franklin Gothic Book" w:hAnsi="Franklin Gothic Book"/>
        </w:rPr>
        <w:t xml:space="preserve"> augmentation support services</w:t>
      </w:r>
      <w:r>
        <w:rPr>
          <w:rFonts w:ascii="Franklin Gothic Book" w:hAnsi="Franklin Gothic Book"/>
        </w:rPr>
        <w:t xml:space="preserve"> are contracted for </w:t>
      </w:r>
      <w:r w:rsidR="0084626A" w:rsidRPr="00FE17BF">
        <w:rPr>
          <w:rFonts w:ascii="Franklin Gothic Book" w:hAnsi="Franklin Gothic Book"/>
        </w:rPr>
        <w:t>bench strength</w:t>
      </w:r>
      <w:r>
        <w:rPr>
          <w:rFonts w:ascii="Franklin Gothic Book" w:hAnsi="Franklin Gothic Book"/>
        </w:rPr>
        <w:t xml:space="preserve"> and </w:t>
      </w:r>
      <w:r w:rsidR="0084626A" w:rsidRPr="00FE17BF">
        <w:rPr>
          <w:rFonts w:ascii="Franklin Gothic Book" w:hAnsi="Franklin Gothic Book"/>
        </w:rPr>
        <w:t xml:space="preserve">trained personnel who </w:t>
      </w:r>
      <w:r w:rsidR="002350EE" w:rsidRPr="00FE17BF">
        <w:rPr>
          <w:rFonts w:ascii="Franklin Gothic Book" w:hAnsi="Franklin Gothic Book"/>
        </w:rPr>
        <w:t>understand</w:t>
      </w:r>
      <w:r w:rsidR="0008723A" w:rsidRPr="00FE17BF">
        <w:rPr>
          <w:rFonts w:ascii="Franklin Gothic Book" w:hAnsi="Franklin Gothic Book"/>
        </w:rPr>
        <w:t xml:space="preserve"> the</w:t>
      </w:r>
      <w:r w:rsidR="0084626A" w:rsidRPr="00FE17BF">
        <w:rPr>
          <w:rFonts w:ascii="Franklin Gothic Book" w:hAnsi="Franklin Gothic Book"/>
        </w:rPr>
        <w:t xml:space="preserve"> logistics and transportation to place at key nodes. </w:t>
      </w:r>
    </w:p>
    <w:p w14:paraId="158435A8" w14:textId="77777777" w:rsidR="0084626A" w:rsidRDefault="0084626A" w:rsidP="0084626A">
      <w:pPr>
        <w:rPr>
          <w:rFonts w:ascii="Franklin Gothic Book" w:hAnsi="Franklin Gothic Book"/>
        </w:rPr>
      </w:pPr>
    </w:p>
    <w:p w14:paraId="20728A84" w14:textId="6AF0B402" w:rsidR="00767155" w:rsidRDefault="00FE17BF" w:rsidP="00FE17BF">
      <w:pPr>
        <w:rPr>
          <w:rFonts w:ascii="Franklin Gothic Book" w:hAnsi="Franklin Gothic Book"/>
        </w:rPr>
      </w:pPr>
      <w:r>
        <w:rPr>
          <w:rFonts w:ascii="Franklin Gothic Book" w:hAnsi="Franklin Gothic Book"/>
        </w:rPr>
        <w:lastRenderedPageBreak/>
        <w:t>Mr. Schwebel asked if these are long-term</w:t>
      </w:r>
      <w:r w:rsidR="0084626A">
        <w:rPr>
          <w:rFonts w:ascii="Franklin Gothic Book" w:hAnsi="Franklin Gothic Book"/>
        </w:rPr>
        <w:t xml:space="preserve"> contracts</w:t>
      </w:r>
      <w:r w:rsidR="00767155">
        <w:rPr>
          <w:rFonts w:ascii="Franklin Gothic Book" w:hAnsi="Franklin Gothic Book"/>
        </w:rPr>
        <w:t xml:space="preserve">. </w:t>
      </w:r>
      <w:r>
        <w:rPr>
          <w:rFonts w:ascii="Franklin Gothic Book" w:hAnsi="Franklin Gothic Book"/>
        </w:rPr>
        <w:t>Mr. Francis</w:t>
      </w:r>
      <w:r w:rsidR="00C64319">
        <w:rPr>
          <w:rFonts w:ascii="Franklin Gothic Book" w:hAnsi="Franklin Gothic Book"/>
        </w:rPr>
        <w:t>, Sr.</w:t>
      </w:r>
      <w:r>
        <w:rPr>
          <w:rFonts w:ascii="Franklin Gothic Book" w:hAnsi="Franklin Gothic Book"/>
        </w:rPr>
        <w:t xml:space="preserve"> </w:t>
      </w:r>
      <w:r w:rsidR="00767155">
        <w:rPr>
          <w:rFonts w:ascii="Franklin Gothic Book" w:hAnsi="Franklin Gothic Book"/>
        </w:rPr>
        <w:t xml:space="preserve">noted that they can </w:t>
      </w:r>
      <w:r w:rsidR="002350EE">
        <w:rPr>
          <w:rFonts w:ascii="Franklin Gothic Book" w:hAnsi="Franklin Gothic Book"/>
        </w:rPr>
        <w:t>be,</w:t>
      </w:r>
      <w:r w:rsidR="00767155">
        <w:rPr>
          <w:rFonts w:ascii="Franklin Gothic Book" w:hAnsi="Franklin Gothic Book"/>
        </w:rPr>
        <w:t xml:space="preserve"> and task orders may be only issued for </w:t>
      </w:r>
      <w:r w:rsidR="00C64319">
        <w:rPr>
          <w:rFonts w:ascii="Franklin Gothic Book" w:hAnsi="Franklin Gothic Book"/>
        </w:rPr>
        <w:t>30–90-day</w:t>
      </w:r>
      <w:r w:rsidR="00767155">
        <w:rPr>
          <w:rFonts w:ascii="Franklin Gothic Book" w:hAnsi="Franklin Gothic Book"/>
        </w:rPr>
        <w:t xml:space="preserve"> periods. With a 30-day task order, FEMA can get a better understand</w:t>
      </w:r>
      <w:r w:rsidR="002350EE">
        <w:rPr>
          <w:rFonts w:ascii="Franklin Gothic Book" w:hAnsi="Franklin Gothic Book"/>
        </w:rPr>
        <w:t>ing</w:t>
      </w:r>
      <w:r w:rsidR="00767155">
        <w:rPr>
          <w:rFonts w:ascii="Franklin Gothic Book" w:hAnsi="Franklin Gothic Book"/>
        </w:rPr>
        <w:t xml:space="preserve"> of the event and make informed decisions to scale contracts up or down. </w:t>
      </w:r>
    </w:p>
    <w:p w14:paraId="1187F69F" w14:textId="77777777" w:rsidR="0084626A" w:rsidRDefault="0084626A" w:rsidP="0084626A">
      <w:pPr>
        <w:rPr>
          <w:rFonts w:ascii="Franklin Gothic Book" w:hAnsi="Franklin Gothic Book"/>
        </w:rPr>
      </w:pPr>
    </w:p>
    <w:p w14:paraId="5C7B9313" w14:textId="75C44361" w:rsidR="00094300" w:rsidRDefault="00094300" w:rsidP="0084626A">
      <w:pPr>
        <w:rPr>
          <w:rFonts w:ascii="Franklin Gothic Book" w:hAnsi="Franklin Gothic Book"/>
        </w:rPr>
      </w:pPr>
      <w:r w:rsidRPr="00094300">
        <w:rPr>
          <w:rFonts w:ascii="Franklin Gothic Book" w:hAnsi="Franklin Gothic Book"/>
          <w:noProof/>
        </w:rPr>
        <w:drawing>
          <wp:inline distT="0" distB="0" distL="0" distR="0" wp14:anchorId="0559D282" wp14:editId="2846B339">
            <wp:extent cx="5943600" cy="3559810"/>
            <wp:effectExtent l="19050" t="19050" r="19050" b="21590"/>
            <wp:docPr id="1366309274" name="Picture 1" descr="A diagram of a transport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09274" name="Picture 1" descr="A diagram of a transportation system&#10;&#10;Description automatically generated"/>
                    <pic:cNvPicPr/>
                  </pic:nvPicPr>
                  <pic:blipFill>
                    <a:blip r:embed="rId16"/>
                    <a:stretch>
                      <a:fillRect/>
                    </a:stretch>
                  </pic:blipFill>
                  <pic:spPr>
                    <a:xfrm>
                      <a:off x="0" y="0"/>
                      <a:ext cx="5943600" cy="3559810"/>
                    </a:xfrm>
                    <a:prstGeom prst="rect">
                      <a:avLst/>
                    </a:prstGeom>
                    <a:ln>
                      <a:solidFill>
                        <a:schemeClr val="tx1"/>
                      </a:solidFill>
                    </a:ln>
                  </pic:spPr>
                </pic:pic>
              </a:graphicData>
            </a:graphic>
          </wp:inline>
        </w:drawing>
      </w:r>
    </w:p>
    <w:p w14:paraId="694C565D" w14:textId="143BC15B" w:rsidR="00094300" w:rsidRPr="00AE3B1E" w:rsidRDefault="00094300" w:rsidP="00094300">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4</w:t>
      </w:r>
      <w:r w:rsidRPr="00AE3B1E">
        <w:rPr>
          <w:rFonts w:ascii="Franklin Gothic Book" w:hAnsi="Franklin Gothic Book"/>
          <w:i/>
          <w:iCs/>
        </w:rPr>
        <w:t xml:space="preserve">. </w:t>
      </w:r>
      <w:r>
        <w:rPr>
          <w:rFonts w:ascii="Franklin Gothic Book" w:hAnsi="Franklin Gothic Book"/>
          <w:i/>
          <w:iCs/>
        </w:rPr>
        <w:t>FEMA Transportation System</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5B44610F" w14:textId="77777777" w:rsidR="00094300" w:rsidRDefault="00094300" w:rsidP="0038031C">
      <w:pPr>
        <w:rPr>
          <w:rFonts w:ascii="Franklin Gothic Book" w:hAnsi="Franklin Gothic Book"/>
        </w:rPr>
      </w:pPr>
    </w:p>
    <w:p w14:paraId="0383462D" w14:textId="758A5E26" w:rsidR="00094300" w:rsidRPr="00094300" w:rsidRDefault="0038031C" w:rsidP="00094300">
      <w:pPr>
        <w:rPr>
          <w:rFonts w:ascii="Franklin Gothic Book" w:hAnsi="Franklin Gothic Book"/>
        </w:rPr>
      </w:pPr>
      <w:r>
        <w:rPr>
          <w:rFonts w:ascii="Franklin Gothic Book" w:hAnsi="Franklin Gothic Book"/>
        </w:rPr>
        <w:t>Mr. Francis</w:t>
      </w:r>
      <w:r w:rsidR="00C64319">
        <w:rPr>
          <w:rFonts w:ascii="Franklin Gothic Book" w:hAnsi="Franklin Gothic Book"/>
        </w:rPr>
        <w:t>, Sr.</w:t>
      </w:r>
      <w:r>
        <w:rPr>
          <w:rFonts w:ascii="Franklin Gothic Book" w:hAnsi="Franklin Gothic Book"/>
        </w:rPr>
        <w:t xml:space="preserve"> </w:t>
      </w:r>
      <w:r w:rsidR="00094300">
        <w:rPr>
          <w:rFonts w:ascii="Franklin Gothic Book" w:hAnsi="Franklin Gothic Book"/>
        </w:rPr>
        <w:t xml:space="preserve">provided an overview of the transportation system for FEMA and how FEMA fields </w:t>
      </w:r>
      <w:r w:rsidR="002350EE">
        <w:rPr>
          <w:rFonts w:ascii="Franklin Gothic Book" w:hAnsi="Franklin Gothic Book"/>
        </w:rPr>
        <w:t>requests</w:t>
      </w:r>
      <w:r w:rsidR="00094300">
        <w:rPr>
          <w:rFonts w:ascii="Franklin Gothic Book" w:hAnsi="Franklin Gothic Book"/>
        </w:rPr>
        <w:t xml:space="preserve"> from the region. The </w:t>
      </w:r>
      <w:r w:rsidR="00094300" w:rsidRPr="00094300">
        <w:rPr>
          <w:rFonts w:ascii="Franklin Gothic Book" w:hAnsi="Franklin Gothic Book"/>
        </w:rPr>
        <w:t xml:space="preserve">Movement Control Unit (MCU) is a unit of trained FEMA personnel deployed to coordinate, </w:t>
      </w:r>
      <w:r w:rsidR="002350EE" w:rsidRPr="00094300">
        <w:rPr>
          <w:rFonts w:ascii="Franklin Gothic Book" w:hAnsi="Franklin Gothic Book"/>
        </w:rPr>
        <w:t>control,</w:t>
      </w:r>
      <w:r w:rsidR="00094300" w:rsidRPr="00094300">
        <w:rPr>
          <w:rFonts w:ascii="Franklin Gothic Book" w:hAnsi="Franklin Gothic Book"/>
        </w:rPr>
        <w:t xml:space="preserve"> and track all modes of transportation </w:t>
      </w:r>
      <w:r w:rsidR="002350EE" w:rsidRPr="00094300">
        <w:rPr>
          <w:rFonts w:ascii="Franklin Gothic Book" w:hAnsi="Franklin Gothic Book"/>
        </w:rPr>
        <w:t>within</w:t>
      </w:r>
      <w:r w:rsidR="00094300" w:rsidRPr="00094300">
        <w:rPr>
          <w:rFonts w:ascii="Franklin Gothic Book" w:hAnsi="Franklin Gothic Book"/>
        </w:rPr>
        <w:t xml:space="preserve"> the incident area. The Movement Control Team (MCT) are trained transportation facilitator personnel at critical </w:t>
      </w:r>
      <w:proofErr w:type="gramStart"/>
      <w:r w:rsidR="002350EE" w:rsidRPr="00094300">
        <w:rPr>
          <w:rFonts w:ascii="Franklin Gothic Book" w:hAnsi="Franklin Gothic Book"/>
        </w:rPr>
        <w:t>nodes</w:t>
      </w:r>
      <w:proofErr w:type="gramEnd"/>
    </w:p>
    <w:p w14:paraId="2CB7B5DC" w14:textId="584ABDC8" w:rsidR="00094300" w:rsidRPr="00094300" w:rsidRDefault="00094300" w:rsidP="00094300">
      <w:pPr>
        <w:rPr>
          <w:rFonts w:ascii="Franklin Gothic Book" w:hAnsi="Franklin Gothic Book"/>
        </w:rPr>
      </w:pPr>
      <w:r w:rsidRPr="00094300">
        <w:rPr>
          <w:rFonts w:ascii="Franklin Gothic Book" w:hAnsi="Franklin Gothic Book"/>
        </w:rPr>
        <w:t xml:space="preserve">where movement priorities and requirements originate, stage, or deliver to help control the flow of resources, maintain visibility of FEMA/Inter-Agency </w:t>
      </w:r>
      <w:r w:rsidR="002350EE" w:rsidRPr="00094300">
        <w:rPr>
          <w:rFonts w:ascii="Franklin Gothic Book" w:hAnsi="Franklin Gothic Book"/>
        </w:rPr>
        <w:t>equities,</w:t>
      </w:r>
      <w:r w:rsidRPr="00094300">
        <w:rPr>
          <w:rFonts w:ascii="Franklin Gothic Book" w:hAnsi="Franklin Gothic Book"/>
        </w:rPr>
        <w:t xml:space="preserve"> and provide situational awareness. </w:t>
      </w:r>
    </w:p>
    <w:p w14:paraId="721E756D" w14:textId="77777777" w:rsidR="00094300" w:rsidRPr="00094300" w:rsidRDefault="00094300" w:rsidP="00094300">
      <w:pPr>
        <w:rPr>
          <w:rFonts w:ascii="Franklin Gothic Book" w:hAnsi="Franklin Gothic Book"/>
        </w:rPr>
      </w:pPr>
    </w:p>
    <w:p w14:paraId="3F8EFA52" w14:textId="08B501F4" w:rsidR="00094300" w:rsidRDefault="00A15F2C" w:rsidP="00B2175C">
      <w:pPr>
        <w:rPr>
          <w:rFonts w:ascii="Franklin Gothic Book" w:hAnsi="Franklin Gothic Book"/>
        </w:rPr>
      </w:pPr>
      <w:r>
        <w:rPr>
          <w:rFonts w:ascii="Franklin Gothic Book" w:hAnsi="Franklin Gothic Book"/>
        </w:rPr>
        <w:t>Chair Emmett</w:t>
      </w:r>
      <w:r w:rsidR="0038031C">
        <w:rPr>
          <w:rFonts w:ascii="Franklin Gothic Book" w:hAnsi="Franklin Gothic Book"/>
        </w:rPr>
        <w:t xml:space="preserve"> </w:t>
      </w:r>
      <w:r w:rsidR="00094300">
        <w:rPr>
          <w:rFonts w:ascii="Franklin Gothic Book" w:hAnsi="Franklin Gothic Book"/>
        </w:rPr>
        <w:t xml:space="preserve">thanked the presenters and noted that FEMA is effective because they are prepared and do this work all the time. </w:t>
      </w:r>
      <w:r w:rsidR="00B2175C">
        <w:rPr>
          <w:rFonts w:ascii="Franklin Gothic Book" w:hAnsi="Franklin Gothic Book"/>
        </w:rPr>
        <w:t>As a local official,</w:t>
      </w:r>
      <w:r w:rsidR="00094300">
        <w:rPr>
          <w:rFonts w:ascii="Franklin Gothic Book" w:hAnsi="Franklin Gothic Book"/>
        </w:rPr>
        <w:t xml:space="preserve"> he noted</w:t>
      </w:r>
      <w:r w:rsidR="0008723A">
        <w:rPr>
          <w:rFonts w:ascii="Franklin Gothic Book" w:hAnsi="Franklin Gothic Book"/>
        </w:rPr>
        <w:t xml:space="preserve"> there is</w:t>
      </w:r>
      <w:r w:rsidR="00B2175C">
        <w:rPr>
          <w:rFonts w:ascii="Franklin Gothic Book" w:hAnsi="Franklin Gothic Book"/>
        </w:rPr>
        <w:t xml:space="preserve"> not a better partner out there. </w:t>
      </w:r>
      <w:r w:rsidR="00A776F7">
        <w:rPr>
          <w:rFonts w:ascii="Franklin Gothic Book" w:hAnsi="Franklin Gothic Book"/>
        </w:rPr>
        <w:t xml:space="preserve">When we </w:t>
      </w:r>
      <w:r w:rsidR="0008723A">
        <w:rPr>
          <w:rFonts w:ascii="Franklin Gothic Book" w:hAnsi="Franklin Gothic Book"/>
        </w:rPr>
        <w:t>ask,</w:t>
      </w:r>
      <w:r w:rsidR="00A776F7">
        <w:rPr>
          <w:rFonts w:ascii="Franklin Gothic Book" w:hAnsi="Franklin Gothic Book"/>
        </w:rPr>
        <w:t xml:space="preserve"> </w:t>
      </w:r>
      <w:r w:rsidR="00B2175C">
        <w:rPr>
          <w:rFonts w:ascii="Franklin Gothic Book" w:hAnsi="Franklin Gothic Book"/>
        </w:rPr>
        <w:t>“can you do this</w:t>
      </w:r>
      <w:r w:rsidR="0008723A">
        <w:rPr>
          <w:rFonts w:ascii="Franklin Gothic Book" w:hAnsi="Franklin Gothic Book"/>
        </w:rPr>
        <w:t>?</w:t>
      </w:r>
      <w:r w:rsidR="00B2175C">
        <w:rPr>
          <w:rFonts w:ascii="Franklin Gothic Book" w:hAnsi="Franklin Gothic Book"/>
        </w:rPr>
        <w:t xml:space="preserve">” they say yes. </w:t>
      </w:r>
      <w:r w:rsidR="00094300">
        <w:rPr>
          <w:rFonts w:ascii="Franklin Gothic Book" w:hAnsi="Franklin Gothic Book"/>
        </w:rPr>
        <w:t xml:space="preserve">FEMA’s preparedness and professionalism in a disaster </w:t>
      </w:r>
      <w:proofErr w:type="gramStart"/>
      <w:r w:rsidR="00094300">
        <w:rPr>
          <w:rFonts w:ascii="Franklin Gothic Book" w:hAnsi="Franklin Gothic Book"/>
        </w:rPr>
        <w:t>is appreciated</w:t>
      </w:r>
      <w:proofErr w:type="gramEnd"/>
      <w:r w:rsidR="00094300">
        <w:rPr>
          <w:rFonts w:ascii="Franklin Gothic Book" w:hAnsi="Franklin Gothic Book"/>
        </w:rPr>
        <w:t>.</w:t>
      </w:r>
    </w:p>
    <w:p w14:paraId="3E67F40D" w14:textId="77777777" w:rsidR="00B2175C" w:rsidRDefault="00B2175C" w:rsidP="00B2175C">
      <w:pPr>
        <w:rPr>
          <w:rFonts w:ascii="Franklin Gothic Book" w:hAnsi="Franklin Gothic Book"/>
        </w:rPr>
      </w:pPr>
    </w:p>
    <w:p w14:paraId="4C90FCC4" w14:textId="6153A3DE" w:rsidR="00B2175C" w:rsidRPr="0038031C" w:rsidRDefault="0038031C" w:rsidP="0038031C">
      <w:pPr>
        <w:rPr>
          <w:rFonts w:ascii="Franklin Gothic Book" w:hAnsi="Franklin Gothic Book"/>
        </w:rPr>
      </w:pPr>
      <w:r>
        <w:rPr>
          <w:rFonts w:ascii="Franklin Gothic Book" w:hAnsi="Franklin Gothic Book"/>
        </w:rPr>
        <w:t>Mr. Ortiz asked</w:t>
      </w:r>
      <w:r w:rsidR="00B2175C">
        <w:rPr>
          <w:rFonts w:ascii="Franklin Gothic Book" w:hAnsi="Franklin Gothic Book"/>
        </w:rPr>
        <w:t xml:space="preserve"> </w:t>
      </w:r>
      <w:r w:rsidR="00094300">
        <w:rPr>
          <w:rFonts w:ascii="Franklin Gothic Book" w:hAnsi="Franklin Gothic Book"/>
        </w:rPr>
        <w:t xml:space="preserve">if the </w:t>
      </w:r>
      <w:r w:rsidR="00094300" w:rsidRPr="00094300">
        <w:rPr>
          <w:rFonts w:ascii="Franklin Gothic Book" w:hAnsi="Franklin Gothic Book"/>
        </w:rPr>
        <w:t>U</w:t>
      </w:r>
      <w:r w:rsidR="00094300">
        <w:rPr>
          <w:rFonts w:ascii="Franklin Gothic Book" w:hAnsi="Franklin Gothic Book"/>
        </w:rPr>
        <w:t>nited States</w:t>
      </w:r>
      <w:r w:rsidR="00094300" w:rsidRPr="00094300">
        <w:rPr>
          <w:rFonts w:ascii="Franklin Gothic Book" w:hAnsi="Franklin Gothic Book"/>
        </w:rPr>
        <w:t xml:space="preserve"> Army Corps of Engineers</w:t>
      </w:r>
      <w:r w:rsidR="00094300">
        <w:rPr>
          <w:rFonts w:ascii="Franklin Gothic Book" w:hAnsi="Franklin Gothic Book"/>
        </w:rPr>
        <w:t xml:space="preserve"> is a </w:t>
      </w:r>
      <w:r w:rsidR="00B2175C">
        <w:rPr>
          <w:rFonts w:ascii="Franklin Gothic Book" w:hAnsi="Franklin Gothic Book"/>
        </w:rPr>
        <w:t>teaming partner</w:t>
      </w:r>
      <w:r w:rsidR="00094300">
        <w:rPr>
          <w:rFonts w:ascii="Franklin Gothic Book" w:hAnsi="Franklin Gothic Book"/>
        </w:rPr>
        <w:t xml:space="preserve">, and </w:t>
      </w:r>
      <w:r>
        <w:rPr>
          <w:rFonts w:ascii="Franklin Gothic Book" w:hAnsi="Franklin Gothic Book"/>
        </w:rPr>
        <w:t xml:space="preserve">Mr. </w:t>
      </w:r>
      <w:r w:rsidR="00B2175C" w:rsidRPr="0038031C">
        <w:rPr>
          <w:rFonts w:ascii="Franklin Gothic Book" w:hAnsi="Franklin Gothic Book"/>
        </w:rPr>
        <w:t xml:space="preserve">Tucker </w:t>
      </w:r>
      <w:r w:rsidR="00094300">
        <w:rPr>
          <w:rFonts w:ascii="Franklin Gothic Book" w:hAnsi="Franklin Gothic Book"/>
        </w:rPr>
        <w:t xml:space="preserve">affirmed. </w:t>
      </w:r>
      <w:r>
        <w:rPr>
          <w:rFonts w:ascii="Franklin Gothic Book" w:hAnsi="Franklin Gothic Book"/>
        </w:rPr>
        <w:t>FEMA</w:t>
      </w:r>
      <w:r w:rsidR="00B2175C" w:rsidRPr="0038031C">
        <w:rPr>
          <w:rFonts w:ascii="Franklin Gothic Book" w:hAnsi="Franklin Gothic Book"/>
        </w:rPr>
        <w:t xml:space="preserve"> w</w:t>
      </w:r>
      <w:r w:rsidR="00094300">
        <w:rPr>
          <w:rFonts w:ascii="Franklin Gothic Book" w:hAnsi="Franklin Gothic Book"/>
        </w:rPr>
        <w:t xml:space="preserve">ill not </w:t>
      </w:r>
      <w:r w:rsidR="00B2175C" w:rsidRPr="0038031C">
        <w:rPr>
          <w:rFonts w:ascii="Franklin Gothic Book" w:hAnsi="Franklin Gothic Book"/>
        </w:rPr>
        <w:t xml:space="preserve">replicate something that exists at another federal agency, so </w:t>
      </w:r>
      <w:r w:rsidR="00094300">
        <w:rPr>
          <w:rFonts w:ascii="Franklin Gothic Book" w:hAnsi="Franklin Gothic Book"/>
        </w:rPr>
        <w:t xml:space="preserve">the Corps often serves as a major partner due to their </w:t>
      </w:r>
      <w:r w:rsidR="00B2175C" w:rsidRPr="0038031C">
        <w:rPr>
          <w:rFonts w:ascii="Franklin Gothic Book" w:hAnsi="Franklin Gothic Book"/>
        </w:rPr>
        <w:t xml:space="preserve">engineering capability. </w:t>
      </w:r>
    </w:p>
    <w:p w14:paraId="612FDEB3" w14:textId="77777777" w:rsidR="00A776F7" w:rsidRDefault="00A776F7" w:rsidP="00A776F7">
      <w:pPr>
        <w:pStyle w:val="ListParagraph"/>
        <w:rPr>
          <w:rFonts w:ascii="Franklin Gothic Book" w:hAnsi="Franklin Gothic Book"/>
        </w:rPr>
      </w:pPr>
    </w:p>
    <w:p w14:paraId="4AB1DA0D" w14:textId="4C2DA8B2" w:rsidR="00030A82" w:rsidRPr="00C203A2" w:rsidRDefault="00030A82" w:rsidP="00C203A2">
      <w:pPr>
        <w:pBdr>
          <w:bottom w:val="single" w:sz="8" w:space="1" w:color="auto"/>
        </w:pBdr>
        <w:rPr>
          <w:rFonts w:ascii="Franklin Gothic Heavy" w:hAnsi="Franklin Gothic Heavy"/>
          <w:sz w:val="28"/>
          <w:szCs w:val="28"/>
        </w:rPr>
      </w:pPr>
      <w:r w:rsidRPr="00DC44D2">
        <w:rPr>
          <w:rFonts w:ascii="Franklin Gothic Heavy" w:hAnsi="Franklin Gothic Heavy"/>
          <w:sz w:val="28"/>
          <w:szCs w:val="28"/>
        </w:rPr>
        <w:t xml:space="preserve">4. </w:t>
      </w:r>
      <w:r w:rsidR="00743E12" w:rsidRPr="00DC44D2">
        <w:rPr>
          <w:rFonts w:ascii="Franklin Gothic Heavy" w:hAnsi="Franklin Gothic Heavy"/>
          <w:sz w:val="28"/>
          <w:szCs w:val="28"/>
        </w:rPr>
        <w:t>Texas Freight Mobility Plan Implementation Update</w:t>
      </w:r>
    </w:p>
    <w:p w14:paraId="1AB8944E" w14:textId="77777777" w:rsidR="00FC1483" w:rsidRDefault="00FC1483" w:rsidP="00C203A2">
      <w:pPr>
        <w:rPr>
          <w:rFonts w:ascii="Franklin Gothic Book" w:hAnsi="Franklin Gothic Book"/>
        </w:rPr>
      </w:pPr>
    </w:p>
    <w:p w14:paraId="71AE974F" w14:textId="27FAFEC8" w:rsidR="00CC5F1B" w:rsidRDefault="00CC5F1B" w:rsidP="00036C97">
      <w:pPr>
        <w:rPr>
          <w:rFonts w:ascii="Franklin Gothic Book" w:hAnsi="Franklin Gothic Book"/>
        </w:rPr>
      </w:pPr>
      <w:r>
        <w:rPr>
          <w:rFonts w:ascii="Franklin Gothic Book" w:hAnsi="Franklin Gothic Book"/>
        </w:rPr>
        <w:t>Mr. Graham provided an update on the implementation of the Texas Freight Mobility Plan. He opened noting that the</w:t>
      </w:r>
      <w:r w:rsidR="00D24620">
        <w:rPr>
          <w:rFonts w:ascii="Franklin Gothic Book" w:hAnsi="Franklin Gothic Book"/>
        </w:rPr>
        <w:t xml:space="preserve"> Infrastructure Investment and Jobs Act (IIJA) u</w:t>
      </w:r>
      <w:r>
        <w:rPr>
          <w:rFonts w:ascii="Franklin Gothic Book" w:hAnsi="Franklin Gothic Book"/>
        </w:rPr>
        <w:t xml:space="preserve">pdated the </w:t>
      </w:r>
      <w:r w:rsidR="00DC44D2">
        <w:rPr>
          <w:rFonts w:ascii="Franklin Gothic Book" w:hAnsi="Franklin Gothic Book"/>
        </w:rPr>
        <w:t xml:space="preserve">required </w:t>
      </w:r>
      <w:r>
        <w:rPr>
          <w:rFonts w:ascii="Franklin Gothic Book" w:hAnsi="Franklin Gothic Book"/>
        </w:rPr>
        <w:t xml:space="preserve">frequency </w:t>
      </w:r>
      <w:r>
        <w:rPr>
          <w:rFonts w:ascii="Franklin Gothic Book" w:hAnsi="Franklin Gothic Book"/>
        </w:rPr>
        <w:lastRenderedPageBreak/>
        <w:t xml:space="preserve">of state freight plans from every five years to every four years. TxDOT anticipates submitting the next update </w:t>
      </w:r>
      <w:r w:rsidR="00A776F7">
        <w:rPr>
          <w:rFonts w:ascii="Franklin Gothic Book" w:hAnsi="Franklin Gothic Book"/>
        </w:rPr>
        <w:t>in 2027.</w:t>
      </w:r>
    </w:p>
    <w:p w14:paraId="0FBB0D42" w14:textId="77777777" w:rsidR="00E44D20" w:rsidRDefault="00E44D20" w:rsidP="00E44D20">
      <w:pPr>
        <w:rPr>
          <w:rFonts w:ascii="Franklin Gothic Book" w:hAnsi="Franklin Gothic Book"/>
        </w:rPr>
      </w:pPr>
    </w:p>
    <w:p w14:paraId="356B1A56" w14:textId="267A3780" w:rsidR="00DC44D2" w:rsidRDefault="00DC44D2" w:rsidP="00E44D20">
      <w:pPr>
        <w:rPr>
          <w:rFonts w:ascii="Franklin Gothic Book" w:hAnsi="Franklin Gothic Book"/>
        </w:rPr>
      </w:pPr>
      <w:r w:rsidRPr="00DC44D2">
        <w:rPr>
          <w:rFonts w:ascii="Franklin Gothic Book" w:hAnsi="Franklin Gothic Book"/>
          <w:noProof/>
        </w:rPr>
        <w:drawing>
          <wp:inline distT="0" distB="0" distL="0" distR="0" wp14:anchorId="39AFEA2A" wp14:editId="55B3B7B7">
            <wp:extent cx="5943600" cy="3323590"/>
            <wp:effectExtent l="19050" t="19050" r="19050" b="10160"/>
            <wp:docPr id="13004485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48590" name="Picture 1" descr="A screenshot of a computer&#10;&#10;Description automatically generated"/>
                    <pic:cNvPicPr/>
                  </pic:nvPicPr>
                  <pic:blipFill>
                    <a:blip r:embed="rId17"/>
                    <a:stretch>
                      <a:fillRect/>
                    </a:stretch>
                  </pic:blipFill>
                  <pic:spPr>
                    <a:xfrm>
                      <a:off x="0" y="0"/>
                      <a:ext cx="5943600" cy="3323590"/>
                    </a:xfrm>
                    <a:prstGeom prst="rect">
                      <a:avLst/>
                    </a:prstGeom>
                    <a:ln>
                      <a:solidFill>
                        <a:schemeClr val="tx1"/>
                      </a:solidFill>
                    </a:ln>
                  </pic:spPr>
                </pic:pic>
              </a:graphicData>
            </a:graphic>
          </wp:inline>
        </w:drawing>
      </w:r>
    </w:p>
    <w:p w14:paraId="7ABC3958" w14:textId="044783EC" w:rsidR="00DC44D2" w:rsidRPr="00AE3B1E" w:rsidRDefault="00DC44D2" w:rsidP="00DC44D2">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5</w:t>
      </w:r>
      <w:r w:rsidRPr="00AE3B1E">
        <w:rPr>
          <w:rFonts w:ascii="Franklin Gothic Book" w:hAnsi="Franklin Gothic Book"/>
          <w:i/>
          <w:iCs/>
        </w:rPr>
        <w:t xml:space="preserve">. </w:t>
      </w:r>
      <w:r>
        <w:rPr>
          <w:rFonts w:ascii="Franklin Gothic Book" w:hAnsi="Franklin Gothic Book"/>
          <w:i/>
          <w:iCs/>
        </w:rPr>
        <w:t>Freight Policy and Program Recommendations</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1AA9AF71" w14:textId="77777777" w:rsidR="00DC44D2" w:rsidRDefault="00DC44D2" w:rsidP="00E44D20">
      <w:pPr>
        <w:rPr>
          <w:rFonts w:ascii="Franklin Gothic Book" w:hAnsi="Franklin Gothic Book"/>
        </w:rPr>
      </w:pPr>
    </w:p>
    <w:p w14:paraId="1B759A24" w14:textId="3109B979" w:rsidR="00E44D20" w:rsidRPr="00DC44D2" w:rsidRDefault="00A776F7" w:rsidP="00A776F7">
      <w:pPr>
        <w:rPr>
          <w:rFonts w:ascii="Franklin Gothic Book" w:hAnsi="Franklin Gothic Book"/>
        </w:rPr>
      </w:pPr>
      <w:r w:rsidRPr="00DC44D2">
        <w:rPr>
          <w:rFonts w:ascii="Franklin Gothic Book" w:hAnsi="Franklin Gothic Book"/>
        </w:rPr>
        <w:t>The p</w:t>
      </w:r>
      <w:r w:rsidR="00E44D20" w:rsidRPr="00DC44D2">
        <w:rPr>
          <w:rFonts w:ascii="Franklin Gothic Book" w:hAnsi="Franklin Gothic Book"/>
        </w:rPr>
        <w:t>olicy recommendations</w:t>
      </w:r>
      <w:r w:rsidR="00DC44D2" w:rsidRPr="00DC44D2">
        <w:rPr>
          <w:rFonts w:ascii="Franklin Gothic Book" w:hAnsi="Franklin Gothic Book"/>
        </w:rPr>
        <w:t xml:space="preserve"> in the freight plan</w:t>
      </w:r>
      <w:r w:rsidR="00E44D20" w:rsidRPr="00DC44D2">
        <w:rPr>
          <w:rFonts w:ascii="Franklin Gothic Book" w:hAnsi="Franklin Gothic Book"/>
        </w:rPr>
        <w:t xml:space="preserve"> </w:t>
      </w:r>
      <w:proofErr w:type="gramStart"/>
      <w:r w:rsidRPr="00DC44D2">
        <w:rPr>
          <w:rFonts w:ascii="Franklin Gothic Book" w:hAnsi="Franklin Gothic Book"/>
        </w:rPr>
        <w:t>were informed</w:t>
      </w:r>
      <w:proofErr w:type="gramEnd"/>
      <w:r w:rsidRPr="00DC44D2">
        <w:rPr>
          <w:rFonts w:ascii="Franklin Gothic Book" w:hAnsi="Franklin Gothic Book"/>
        </w:rPr>
        <w:t xml:space="preserve"> by this committee. </w:t>
      </w:r>
      <w:r w:rsidR="00DC44D2" w:rsidRPr="00DC44D2">
        <w:rPr>
          <w:rFonts w:ascii="Franklin Gothic Book" w:hAnsi="Franklin Gothic Book"/>
        </w:rPr>
        <w:t>P</w:t>
      </w:r>
      <w:r w:rsidR="00E44D20" w:rsidRPr="00DC44D2">
        <w:rPr>
          <w:rFonts w:ascii="Franklin Gothic Book" w:hAnsi="Franklin Gothic Book"/>
        </w:rPr>
        <w:t>ursuant to these policy recommendations</w:t>
      </w:r>
      <w:r w:rsidR="00DC44D2" w:rsidRPr="00DC44D2">
        <w:rPr>
          <w:rFonts w:ascii="Franklin Gothic Book" w:hAnsi="Franklin Gothic Book"/>
        </w:rPr>
        <w:t>, i</w:t>
      </w:r>
      <w:r w:rsidR="00E44D20" w:rsidRPr="00DC44D2">
        <w:rPr>
          <w:rFonts w:ascii="Franklin Gothic Book" w:hAnsi="Franklin Gothic Book"/>
        </w:rPr>
        <w:t xml:space="preserve">tems </w:t>
      </w:r>
      <w:r w:rsidR="00DC44D2" w:rsidRPr="00DC44D2">
        <w:rPr>
          <w:rFonts w:ascii="Franklin Gothic Book" w:hAnsi="Franklin Gothic Book"/>
        </w:rPr>
        <w:t xml:space="preserve">to </w:t>
      </w:r>
      <w:r w:rsidR="00E44D20" w:rsidRPr="00DC44D2">
        <w:rPr>
          <w:rFonts w:ascii="Franklin Gothic Book" w:hAnsi="Franklin Gothic Book"/>
        </w:rPr>
        <w:t>be completed</w:t>
      </w:r>
      <w:r w:rsidRPr="00DC44D2">
        <w:rPr>
          <w:rFonts w:ascii="Franklin Gothic Book" w:hAnsi="Franklin Gothic Book"/>
        </w:rPr>
        <w:t xml:space="preserve"> include the </w:t>
      </w:r>
      <w:r w:rsidR="00E44D20" w:rsidRPr="00DC44D2">
        <w:rPr>
          <w:rFonts w:ascii="Franklin Gothic Book" w:hAnsi="Franklin Gothic Book"/>
        </w:rPr>
        <w:t xml:space="preserve">Houston/Southeast Texas Truck Parking Action </w:t>
      </w:r>
      <w:r w:rsidRPr="00DC44D2">
        <w:rPr>
          <w:rFonts w:ascii="Franklin Gothic Book" w:hAnsi="Franklin Gothic Book"/>
        </w:rPr>
        <w:t xml:space="preserve">Plan and the </w:t>
      </w:r>
      <w:r w:rsidR="00E44D20" w:rsidRPr="00DC44D2">
        <w:rPr>
          <w:rFonts w:ascii="Franklin Gothic Book" w:hAnsi="Franklin Gothic Book"/>
        </w:rPr>
        <w:t>El Paso/West Texas Truck Parking Action Plan</w:t>
      </w:r>
      <w:r w:rsidR="00DC44D2" w:rsidRPr="00DC44D2">
        <w:rPr>
          <w:rFonts w:ascii="Franklin Gothic Book" w:hAnsi="Franklin Gothic Book"/>
        </w:rPr>
        <w:t>; i</w:t>
      </w:r>
      <w:r w:rsidRPr="00DC44D2">
        <w:rPr>
          <w:rFonts w:ascii="Franklin Gothic Book" w:hAnsi="Franklin Gothic Book"/>
        </w:rPr>
        <w:t xml:space="preserve">tems that are current and ongoing include: </w:t>
      </w:r>
      <w:r w:rsidR="00E44D20" w:rsidRPr="00DC44D2">
        <w:rPr>
          <w:rFonts w:ascii="Franklin Gothic Book" w:hAnsi="Franklin Gothic Book"/>
        </w:rPr>
        <w:t>Freight and Supply Chain Resiliency Plan</w:t>
      </w:r>
      <w:r w:rsidRPr="00DC44D2">
        <w:rPr>
          <w:rFonts w:ascii="Franklin Gothic Book" w:hAnsi="Franklin Gothic Book"/>
        </w:rPr>
        <w:t xml:space="preserve">, </w:t>
      </w:r>
      <w:r w:rsidR="00E44D20" w:rsidRPr="00DC44D2">
        <w:rPr>
          <w:rFonts w:ascii="Franklin Gothic Book" w:hAnsi="Franklin Gothic Book"/>
        </w:rPr>
        <w:t>Third Coast Strategy for Texas Report</w:t>
      </w:r>
      <w:r w:rsidRPr="00DC44D2">
        <w:rPr>
          <w:rFonts w:ascii="Franklin Gothic Book" w:hAnsi="Franklin Gothic Book"/>
        </w:rPr>
        <w:t xml:space="preserve">, and the </w:t>
      </w:r>
      <w:r w:rsidR="00E44D20" w:rsidRPr="00DC44D2">
        <w:rPr>
          <w:rFonts w:ascii="Franklin Gothic Book" w:hAnsi="Franklin Gothic Book"/>
        </w:rPr>
        <w:t>I-10 Truck Parking Availability System</w:t>
      </w:r>
      <w:r w:rsidR="00DC44D2" w:rsidRPr="00DC44D2">
        <w:rPr>
          <w:rFonts w:ascii="Franklin Gothic Book" w:hAnsi="Franklin Gothic Book"/>
        </w:rPr>
        <w:t>; and i</w:t>
      </w:r>
      <w:r w:rsidRPr="00DC44D2">
        <w:rPr>
          <w:rFonts w:ascii="Franklin Gothic Book" w:hAnsi="Franklin Gothic Book"/>
        </w:rPr>
        <w:t xml:space="preserve">tems to be underway soon include: </w:t>
      </w:r>
      <w:r w:rsidR="00E44D20" w:rsidRPr="00DC44D2">
        <w:rPr>
          <w:rFonts w:ascii="Franklin Gothic Book" w:hAnsi="Franklin Gothic Book"/>
        </w:rPr>
        <w:t>Hazardous Materials Transportation Report</w:t>
      </w:r>
      <w:r w:rsidRPr="00DC44D2">
        <w:rPr>
          <w:rFonts w:ascii="Franklin Gothic Book" w:hAnsi="Franklin Gothic Book"/>
        </w:rPr>
        <w:t>, A</w:t>
      </w:r>
      <w:r w:rsidR="00E44D20" w:rsidRPr="00DC44D2">
        <w:rPr>
          <w:rFonts w:ascii="Franklin Gothic Book" w:hAnsi="Franklin Gothic Book"/>
        </w:rPr>
        <w:t>dditional Truck Parking Action Plans</w:t>
      </w:r>
      <w:r w:rsidRPr="00DC44D2">
        <w:rPr>
          <w:rFonts w:ascii="Franklin Gothic Book" w:hAnsi="Franklin Gothic Book"/>
        </w:rPr>
        <w:t xml:space="preserve">, and the </w:t>
      </w:r>
      <w:r w:rsidR="00E44D20" w:rsidRPr="00DC44D2">
        <w:rPr>
          <w:rFonts w:ascii="Franklin Gothic Book" w:hAnsi="Franklin Gothic Book"/>
        </w:rPr>
        <w:t>Texas Triangle Multimodal Strateg</w:t>
      </w:r>
      <w:r w:rsidR="00B33524">
        <w:rPr>
          <w:rFonts w:ascii="Franklin Gothic Book" w:hAnsi="Franklin Gothic Book"/>
        </w:rPr>
        <w:t>ic</w:t>
      </w:r>
      <w:r w:rsidR="00E44D20" w:rsidRPr="00DC44D2">
        <w:rPr>
          <w:rFonts w:ascii="Franklin Gothic Book" w:hAnsi="Franklin Gothic Book"/>
        </w:rPr>
        <w:t xml:space="preserve"> Plan</w:t>
      </w:r>
      <w:r w:rsidR="00B33524">
        <w:rPr>
          <w:rFonts w:ascii="Franklin Gothic Book" w:hAnsi="Franklin Gothic Book"/>
        </w:rPr>
        <w:t xml:space="preserve"> (TTMSP)</w:t>
      </w:r>
      <w:r w:rsidRPr="00DC44D2">
        <w:rPr>
          <w:rFonts w:ascii="Franklin Gothic Book" w:hAnsi="Franklin Gothic Book"/>
        </w:rPr>
        <w:t xml:space="preserve">. </w:t>
      </w:r>
    </w:p>
    <w:p w14:paraId="090EAA81" w14:textId="7EA5E7EF" w:rsidR="00A776F7" w:rsidRDefault="00A776F7" w:rsidP="00A776F7">
      <w:pPr>
        <w:rPr>
          <w:rFonts w:ascii="Franklin Gothic Book" w:hAnsi="Franklin Gothic Book"/>
        </w:rPr>
      </w:pPr>
    </w:p>
    <w:p w14:paraId="2165C9CB" w14:textId="2A139625" w:rsidR="00A776F7" w:rsidRPr="00642145" w:rsidRDefault="00642145" w:rsidP="00642145">
      <w:pPr>
        <w:rPr>
          <w:rFonts w:ascii="Franklin Gothic Book" w:hAnsi="Franklin Gothic Book"/>
        </w:rPr>
      </w:pPr>
      <w:r>
        <w:rPr>
          <w:rFonts w:ascii="Franklin Gothic Book" w:hAnsi="Franklin Gothic Book"/>
        </w:rPr>
        <w:t>Mr.</w:t>
      </w:r>
      <w:r w:rsidRPr="00642145">
        <w:rPr>
          <w:rFonts w:ascii="Franklin Gothic Book" w:hAnsi="Franklin Gothic Book"/>
        </w:rPr>
        <w:t xml:space="preserve"> Schwebel </w:t>
      </w:r>
      <w:r w:rsidR="00A776F7">
        <w:rPr>
          <w:rFonts w:ascii="Franklin Gothic Book" w:hAnsi="Franklin Gothic Book"/>
        </w:rPr>
        <w:t xml:space="preserve">asked if printed copies of the plan could </w:t>
      </w:r>
      <w:proofErr w:type="gramStart"/>
      <w:r w:rsidR="00A776F7">
        <w:rPr>
          <w:rFonts w:ascii="Franklin Gothic Book" w:hAnsi="Franklin Gothic Book"/>
        </w:rPr>
        <w:t>be provided</w:t>
      </w:r>
      <w:proofErr w:type="gramEnd"/>
      <w:r w:rsidR="00A776F7">
        <w:rPr>
          <w:rFonts w:ascii="Franklin Gothic Book" w:hAnsi="Franklin Gothic Book"/>
        </w:rPr>
        <w:t xml:space="preserve"> to MPOs</w:t>
      </w:r>
      <w:r w:rsidR="00DC44D2">
        <w:rPr>
          <w:rFonts w:ascii="Franklin Gothic Book" w:hAnsi="Franklin Gothic Book"/>
        </w:rPr>
        <w:t xml:space="preserve"> across the state</w:t>
      </w:r>
      <w:r>
        <w:rPr>
          <w:rFonts w:ascii="Franklin Gothic Book" w:hAnsi="Franklin Gothic Book"/>
        </w:rPr>
        <w:t>.</w:t>
      </w:r>
      <w:r w:rsidR="001A4791">
        <w:rPr>
          <w:rFonts w:ascii="Franklin Gothic Book" w:hAnsi="Franklin Gothic Book"/>
        </w:rPr>
        <w:t xml:space="preserve"> </w:t>
      </w:r>
      <w:r w:rsidRPr="00642145">
        <w:rPr>
          <w:rFonts w:ascii="Franklin Gothic Book" w:hAnsi="Franklin Gothic Book"/>
        </w:rPr>
        <w:t>Mr. Graham</w:t>
      </w:r>
      <w:r w:rsidR="00A776F7" w:rsidRPr="00642145">
        <w:rPr>
          <w:rFonts w:ascii="Franklin Gothic Book" w:hAnsi="Franklin Gothic Book"/>
        </w:rPr>
        <w:t xml:space="preserve"> affirmed that materials can </w:t>
      </w:r>
      <w:proofErr w:type="gramStart"/>
      <w:r w:rsidR="00A776F7" w:rsidRPr="00642145">
        <w:rPr>
          <w:rFonts w:ascii="Franklin Gothic Book" w:hAnsi="Franklin Gothic Book"/>
        </w:rPr>
        <w:t>be provided</w:t>
      </w:r>
      <w:proofErr w:type="gramEnd"/>
      <w:r w:rsidR="00A776F7" w:rsidRPr="00642145">
        <w:rPr>
          <w:rFonts w:ascii="Franklin Gothic Book" w:hAnsi="Franklin Gothic Book"/>
        </w:rPr>
        <w:t xml:space="preserve"> upon request.</w:t>
      </w:r>
    </w:p>
    <w:p w14:paraId="569EE59A" w14:textId="73A8DFCE" w:rsidR="00A776F7" w:rsidRPr="00A776F7" w:rsidRDefault="00A776F7" w:rsidP="00A776F7">
      <w:pPr>
        <w:pStyle w:val="ListParagraph"/>
        <w:rPr>
          <w:rFonts w:ascii="Franklin Gothic Book" w:hAnsi="Franklin Gothic Book"/>
        </w:rPr>
      </w:pPr>
    </w:p>
    <w:p w14:paraId="6F67C920" w14:textId="1019925A" w:rsidR="00E44D20" w:rsidRPr="00A776F7" w:rsidRDefault="00A15F2C" w:rsidP="00E44D20">
      <w:pPr>
        <w:rPr>
          <w:rFonts w:ascii="Franklin Gothic Book" w:hAnsi="Franklin Gothic Book"/>
          <w:color w:val="7030A0"/>
        </w:rPr>
      </w:pPr>
      <w:r>
        <w:rPr>
          <w:rFonts w:ascii="Franklin Gothic Book" w:hAnsi="Franklin Gothic Book"/>
        </w:rPr>
        <w:t>Chair Emmett</w:t>
      </w:r>
      <w:r w:rsidR="00F3086D">
        <w:rPr>
          <w:rFonts w:ascii="Franklin Gothic Book" w:hAnsi="Franklin Gothic Book"/>
        </w:rPr>
        <w:t xml:space="preserve"> asked for an executive summary of the freight policy and program recommendations.</w:t>
      </w:r>
      <w:r w:rsidR="00DC44D2">
        <w:rPr>
          <w:rFonts w:ascii="Franklin Gothic Book" w:hAnsi="Franklin Gothic Book"/>
        </w:rPr>
        <w:t xml:space="preserve"> </w:t>
      </w:r>
      <w:r w:rsidR="00F3086D">
        <w:rPr>
          <w:rFonts w:ascii="Franklin Gothic Book" w:hAnsi="Franklin Gothic Book"/>
        </w:rPr>
        <w:t>Mr. Graham said they will provide an executive summary with the recommendations and mapping out the accomplishments from the freight planning process.</w:t>
      </w:r>
      <w:r w:rsidR="00F3086D" w:rsidRPr="00A776F7">
        <w:rPr>
          <w:rFonts w:ascii="Franklin Gothic Book" w:hAnsi="Franklin Gothic Book"/>
          <w:color w:val="7030A0"/>
        </w:rPr>
        <w:t xml:space="preserve"> </w:t>
      </w:r>
    </w:p>
    <w:p w14:paraId="4C097ADE" w14:textId="70C120C1" w:rsidR="00E44D20" w:rsidRPr="00C203A2" w:rsidRDefault="00E44D20" w:rsidP="00C203A2">
      <w:pPr>
        <w:rPr>
          <w:rFonts w:ascii="Franklin Gothic Book" w:hAnsi="Franklin Gothic Book"/>
        </w:rPr>
      </w:pPr>
    </w:p>
    <w:p w14:paraId="49A3AFD0" w14:textId="2DFDFAE1" w:rsidR="00030A82" w:rsidRPr="00C203A2" w:rsidRDefault="00030A82" w:rsidP="00C203A2">
      <w:pPr>
        <w:pBdr>
          <w:bottom w:val="single" w:sz="8" w:space="1" w:color="auto"/>
        </w:pBdr>
        <w:rPr>
          <w:rFonts w:ascii="Franklin Gothic Heavy" w:hAnsi="Franklin Gothic Heavy"/>
          <w:sz w:val="28"/>
          <w:szCs w:val="28"/>
        </w:rPr>
      </w:pPr>
      <w:r w:rsidRPr="00446810">
        <w:rPr>
          <w:rFonts w:ascii="Franklin Gothic Heavy" w:hAnsi="Franklin Gothic Heavy"/>
          <w:sz w:val="28"/>
          <w:szCs w:val="28"/>
        </w:rPr>
        <w:t xml:space="preserve">5. </w:t>
      </w:r>
      <w:r w:rsidR="00743E12" w:rsidRPr="00446810">
        <w:rPr>
          <w:rFonts w:ascii="Franklin Gothic Heavy" w:hAnsi="Franklin Gothic Heavy"/>
          <w:sz w:val="28"/>
          <w:szCs w:val="28"/>
        </w:rPr>
        <w:t xml:space="preserve">Freight </w:t>
      </w:r>
      <w:r w:rsidR="00BA634D" w:rsidRPr="00446810">
        <w:rPr>
          <w:rFonts w:ascii="Franklin Gothic Heavy" w:hAnsi="Franklin Gothic Heavy"/>
          <w:sz w:val="28"/>
          <w:szCs w:val="28"/>
        </w:rPr>
        <w:t>and</w:t>
      </w:r>
      <w:r w:rsidR="00743E12" w:rsidRPr="00446810">
        <w:rPr>
          <w:rFonts w:ascii="Franklin Gothic Heavy" w:hAnsi="Franklin Gothic Heavy"/>
          <w:sz w:val="28"/>
          <w:szCs w:val="28"/>
        </w:rPr>
        <w:t xml:space="preserve"> Supply Chain Resiliency Plan Update</w:t>
      </w:r>
    </w:p>
    <w:p w14:paraId="5732B6ED" w14:textId="7EC1F4C4" w:rsidR="001F0125" w:rsidRDefault="001F0125" w:rsidP="0064510D">
      <w:pPr>
        <w:rPr>
          <w:rFonts w:ascii="Franklin Gothic Book" w:hAnsi="Franklin Gothic Book"/>
        </w:rPr>
      </w:pPr>
    </w:p>
    <w:p w14:paraId="43FAC0AB" w14:textId="583B476F" w:rsidR="00BA634D" w:rsidRDefault="006D74D0" w:rsidP="00BA634D">
      <w:pPr>
        <w:rPr>
          <w:rFonts w:ascii="Franklin Gothic Book" w:hAnsi="Franklin Gothic Book"/>
        </w:rPr>
      </w:pPr>
      <w:r>
        <w:rPr>
          <w:rFonts w:ascii="Franklin Gothic Book" w:hAnsi="Franklin Gothic Book"/>
        </w:rPr>
        <w:t xml:space="preserve">Mr. </w:t>
      </w:r>
      <w:r w:rsidR="00BA634D" w:rsidRPr="00BA634D">
        <w:rPr>
          <w:rFonts w:ascii="Franklin Gothic Book" w:hAnsi="Franklin Gothic Book"/>
        </w:rPr>
        <w:t>Graham</w:t>
      </w:r>
      <w:r w:rsidR="00CC5F1B">
        <w:rPr>
          <w:rFonts w:ascii="Franklin Gothic Book" w:hAnsi="Franklin Gothic Book"/>
        </w:rPr>
        <w:t xml:space="preserve"> provided an update on the ongoing effort to develop TxDOT’s first freight and supply chain resiliency plan. </w:t>
      </w:r>
    </w:p>
    <w:p w14:paraId="208589A5" w14:textId="77777777" w:rsidR="002E4569" w:rsidRDefault="002E4569" w:rsidP="00BA634D">
      <w:pPr>
        <w:rPr>
          <w:rFonts w:ascii="Franklin Gothic Book" w:hAnsi="Franklin Gothic Book"/>
        </w:rPr>
      </w:pPr>
    </w:p>
    <w:p w14:paraId="1FFF9650" w14:textId="3D9FF003" w:rsidR="00E44D20" w:rsidRPr="00C6359F" w:rsidRDefault="002E4569" w:rsidP="00C6359F">
      <w:pPr>
        <w:rPr>
          <w:rFonts w:ascii="Franklin Gothic Book" w:hAnsi="Franklin Gothic Book"/>
        </w:rPr>
      </w:pPr>
      <w:r w:rsidRPr="002E4569">
        <w:rPr>
          <w:rFonts w:ascii="Franklin Gothic Book" w:hAnsi="Franklin Gothic Book"/>
        </w:rPr>
        <w:t xml:space="preserve">Freight </w:t>
      </w:r>
      <w:r>
        <w:rPr>
          <w:rFonts w:ascii="Franklin Gothic Book" w:hAnsi="Franklin Gothic Book"/>
        </w:rPr>
        <w:t>r</w:t>
      </w:r>
      <w:r w:rsidRPr="002E4569">
        <w:rPr>
          <w:rFonts w:ascii="Franklin Gothic Book" w:hAnsi="Franklin Gothic Book"/>
        </w:rPr>
        <w:t>esilience</w:t>
      </w:r>
      <w:r>
        <w:rPr>
          <w:rFonts w:ascii="Franklin Gothic Book" w:hAnsi="Franklin Gothic Book"/>
        </w:rPr>
        <w:t xml:space="preserve"> </w:t>
      </w:r>
      <w:proofErr w:type="gramStart"/>
      <w:r>
        <w:rPr>
          <w:rFonts w:ascii="Franklin Gothic Book" w:hAnsi="Franklin Gothic Book"/>
        </w:rPr>
        <w:t>is currently defined</w:t>
      </w:r>
      <w:proofErr w:type="gramEnd"/>
      <w:r>
        <w:rPr>
          <w:rFonts w:ascii="Franklin Gothic Book" w:hAnsi="Franklin Gothic Book"/>
        </w:rPr>
        <w:t xml:space="preserve"> as </w:t>
      </w:r>
      <w:r w:rsidRPr="002E4569">
        <w:rPr>
          <w:rFonts w:ascii="Franklin Gothic Book" w:hAnsi="Franklin Gothic Book"/>
        </w:rPr>
        <w:t>the ability of Texas’s freight system to reliably operate and quickly recover from diverse disruptions. It encompasses robust infrastructure, effective risk management, and adaptive operational strategies to minimize disruptions to the state’s critical supply chains.</w:t>
      </w:r>
      <w:r>
        <w:rPr>
          <w:rFonts w:ascii="Franklin Gothic Book" w:hAnsi="Franklin Gothic Book"/>
        </w:rPr>
        <w:t xml:space="preserve"> The key components of freight resiliency are robust i</w:t>
      </w:r>
      <w:r w:rsidRPr="002E4569">
        <w:rPr>
          <w:rFonts w:ascii="Franklin Gothic Book" w:hAnsi="Franklin Gothic Book"/>
        </w:rPr>
        <w:t>nfrastructure</w:t>
      </w:r>
      <w:r>
        <w:rPr>
          <w:rFonts w:ascii="Franklin Gothic Book" w:hAnsi="Franklin Gothic Book"/>
        </w:rPr>
        <w:t>, op</w:t>
      </w:r>
      <w:r w:rsidRPr="002E4569">
        <w:rPr>
          <w:rFonts w:ascii="Franklin Gothic Book" w:hAnsi="Franklin Gothic Book"/>
        </w:rPr>
        <w:t xml:space="preserve">erational </w:t>
      </w:r>
      <w:r>
        <w:rPr>
          <w:rFonts w:ascii="Franklin Gothic Book" w:hAnsi="Franklin Gothic Book"/>
        </w:rPr>
        <w:lastRenderedPageBreak/>
        <w:t>f</w:t>
      </w:r>
      <w:r w:rsidRPr="002E4569">
        <w:rPr>
          <w:rFonts w:ascii="Franklin Gothic Book" w:hAnsi="Franklin Gothic Book"/>
        </w:rPr>
        <w:t>lexibility</w:t>
      </w:r>
      <w:r>
        <w:rPr>
          <w:rFonts w:ascii="Franklin Gothic Book" w:hAnsi="Franklin Gothic Book"/>
        </w:rPr>
        <w:t>, e</w:t>
      </w:r>
      <w:r w:rsidRPr="002E4569">
        <w:rPr>
          <w:rFonts w:ascii="Franklin Gothic Book" w:hAnsi="Franklin Gothic Book"/>
        </w:rPr>
        <w:t xml:space="preserve">ffective </w:t>
      </w:r>
      <w:r>
        <w:rPr>
          <w:rFonts w:ascii="Franklin Gothic Book" w:hAnsi="Franklin Gothic Book"/>
        </w:rPr>
        <w:t>ri</w:t>
      </w:r>
      <w:r w:rsidRPr="002E4569">
        <w:rPr>
          <w:rFonts w:ascii="Franklin Gothic Book" w:hAnsi="Franklin Gothic Book"/>
        </w:rPr>
        <w:t xml:space="preserve">sk </w:t>
      </w:r>
      <w:r>
        <w:rPr>
          <w:rFonts w:ascii="Franklin Gothic Book" w:hAnsi="Franklin Gothic Book"/>
        </w:rPr>
        <w:t>m</w:t>
      </w:r>
      <w:r w:rsidRPr="002E4569">
        <w:rPr>
          <w:rFonts w:ascii="Franklin Gothic Book" w:hAnsi="Franklin Gothic Book"/>
        </w:rPr>
        <w:t>anagement</w:t>
      </w:r>
      <w:r>
        <w:rPr>
          <w:rFonts w:ascii="Franklin Gothic Book" w:hAnsi="Franklin Gothic Book"/>
        </w:rPr>
        <w:t>, s</w:t>
      </w:r>
      <w:r w:rsidRPr="002E4569">
        <w:rPr>
          <w:rFonts w:ascii="Franklin Gothic Book" w:hAnsi="Franklin Gothic Book"/>
        </w:rPr>
        <w:t xml:space="preserve">trategic </w:t>
      </w:r>
      <w:r>
        <w:rPr>
          <w:rFonts w:ascii="Franklin Gothic Book" w:hAnsi="Franklin Gothic Book"/>
        </w:rPr>
        <w:t>p</w:t>
      </w:r>
      <w:r w:rsidRPr="002E4569">
        <w:rPr>
          <w:rFonts w:ascii="Franklin Gothic Book" w:hAnsi="Franklin Gothic Book"/>
        </w:rPr>
        <w:t>lanning</w:t>
      </w:r>
      <w:r>
        <w:rPr>
          <w:rFonts w:ascii="Franklin Gothic Book" w:hAnsi="Franklin Gothic Book"/>
        </w:rPr>
        <w:t>, s</w:t>
      </w:r>
      <w:r w:rsidRPr="002E4569">
        <w:rPr>
          <w:rFonts w:ascii="Franklin Gothic Book" w:hAnsi="Franklin Gothic Book"/>
        </w:rPr>
        <w:t xml:space="preserve">takeholder </w:t>
      </w:r>
      <w:r>
        <w:rPr>
          <w:rFonts w:ascii="Franklin Gothic Book" w:hAnsi="Franklin Gothic Book"/>
        </w:rPr>
        <w:t>c</w:t>
      </w:r>
      <w:r w:rsidRPr="002E4569">
        <w:rPr>
          <w:rFonts w:ascii="Franklin Gothic Book" w:hAnsi="Franklin Gothic Book"/>
        </w:rPr>
        <w:t>ollaboration</w:t>
      </w:r>
      <w:r>
        <w:rPr>
          <w:rFonts w:ascii="Franklin Gothic Book" w:hAnsi="Franklin Gothic Book"/>
        </w:rPr>
        <w:t>, and le</w:t>
      </w:r>
      <w:r w:rsidRPr="002E4569">
        <w:rPr>
          <w:rFonts w:ascii="Franklin Gothic Book" w:hAnsi="Franklin Gothic Book"/>
        </w:rPr>
        <w:t xml:space="preserve">veraging </w:t>
      </w:r>
      <w:r>
        <w:rPr>
          <w:rFonts w:ascii="Franklin Gothic Book" w:hAnsi="Franklin Gothic Book"/>
        </w:rPr>
        <w:t>t</w:t>
      </w:r>
      <w:r w:rsidRPr="002E4569">
        <w:rPr>
          <w:rFonts w:ascii="Franklin Gothic Book" w:hAnsi="Franklin Gothic Book"/>
        </w:rPr>
        <w:t>echnology</w:t>
      </w:r>
      <w:r>
        <w:rPr>
          <w:rFonts w:ascii="Franklin Gothic Book" w:hAnsi="Franklin Gothic Book"/>
        </w:rPr>
        <w:t xml:space="preserve">. </w:t>
      </w:r>
      <w:r w:rsidR="00E14069" w:rsidRPr="00C6359F">
        <w:rPr>
          <w:rFonts w:ascii="Franklin Gothic Book" w:hAnsi="Franklin Gothic Book"/>
        </w:rPr>
        <w:t>He emphasized o</w:t>
      </w:r>
      <w:r w:rsidR="00E44D20" w:rsidRPr="00C6359F">
        <w:rPr>
          <w:rFonts w:ascii="Franklin Gothic Book" w:hAnsi="Franklin Gothic Book"/>
        </w:rPr>
        <w:t xml:space="preserve">perations and partnerships </w:t>
      </w:r>
      <w:r w:rsidR="00E74BE2" w:rsidRPr="00C6359F">
        <w:rPr>
          <w:rFonts w:ascii="Franklin Gothic Book" w:hAnsi="Franklin Gothic Book"/>
        </w:rPr>
        <w:t>as</w:t>
      </w:r>
      <w:r w:rsidR="00E44D20" w:rsidRPr="00C6359F">
        <w:rPr>
          <w:rFonts w:ascii="Franklin Gothic Book" w:hAnsi="Franklin Gothic Book"/>
        </w:rPr>
        <w:t xml:space="preserve"> a major focus.</w:t>
      </w:r>
    </w:p>
    <w:p w14:paraId="1D1D0353" w14:textId="77777777" w:rsidR="002E4569" w:rsidRDefault="002E4569" w:rsidP="00CC5F1B">
      <w:pPr>
        <w:rPr>
          <w:rFonts w:ascii="Franklin Gothic Book" w:hAnsi="Franklin Gothic Book"/>
        </w:rPr>
      </w:pPr>
    </w:p>
    <w:p w14:paraId="081001AA" w14:textId="594DBA95" w:rsidR="00E44D20" w:rsidRPr="002E4569" w:rsidRDefault="00CC5F1B" w:rsidP="00CC5F1B">
      <w:pPr>
        <w:rPr>
          <w:rFonts w:ascii="Franklin Gothic Book" w:hAnsi="Franklin Gothic Book"/>
        </w:rPr>
      </w:pPr>
      <w:r>
        <w:rPr>
          <w:rFonts w:ascii="Franklin Gothic Book" w:hAnsi="Franklin Gothic Book"/>
        </w:rPr>
        <w:t>An interactive survey question</w:t>
      </w:r>
      <w:r w:rsidR="00C6359F">
        <w:rPr>
          <w:rFonts w:ascii="Franklin Gothic Book" w:hAnsi="Franklin Gothic Book"/>
        </w:rPr>
        <w:t xml:space="preserve"> using the platform</w:t>
      </w:r>
      <w:r w:rsidR="002350EE">
        <w:rPr>
          <w:rFonts w:ascii="Franklin Gothic Book" w:hAnsi="Franklin Gothic Book"/>
        </w:rPr>
        <w:t>,</w:t>
      </w:r>
      <w:r w:rsidR="00C6359F">
        <w:rPr>
          <w:rFonts w:ascii="Franklin Gothic Book" w:hAnsi="Franklin Gothic Book"/>
        </w:rPr>
        <w:t xml:space="preserve"> </w:t>
      </w:r>
      <w:r w:rsidR="002350EE">
        <w:rPr>
          <w:rFonts w:ascii="Franklin Gothic Book" w:hAnsi="Franklin Gothic Book"/>
        </w:rPr>
        <w:t xml:space="preserve">Menti, </w:t>
      </w:r>
      <w:proofErr w:type="gramStart"/>
      <w:r w:rsidR="002350EE">
        <w:rPr>
          <w:rFonts w:ascii="Franklin Gothic Book" w:hAnsi="Franklin Gothic Book"/>
        </w:rPr>
        <w:t>was</w:t>
      </w:r>
      <w:r>
        <w:rPr>
          <w:rFonts w:ascii="Franklin Gothic Book" w:hAnsi="Franklin Gothic Book"/>
        </w:rPr>
        <w:t xml:space="preserve"> </w:t>
      </w:r>
      <w:r w:rsidR="0008309E">
        <w:rPr>
          <w:rFonts w:ascii="Franklin Gothic Book" w:hAnsi="Franklin Gothic Book"/>
        </w:rPr>
        <w:t>presented</w:t>
      </w:r>
      <w:proofErr w:type="gramEnd"/>
      <w:r>
        <w:rPr>
          <w:rFonts w:ascii="Franklin Gothic Book" w:hAnsi="Franklin Gothic Book"/>
        </w:rPr>
        <w:t xml:space="preserve"> </w:t>
      </w:r>
      <w:r w:rsidR="0008309E">
        <w:rPr>
          <w:rFonts w:ascii="Franklin Gothic Book" w:hAnsi="Franklin Gothic Book"/>
        </w:rPr>
        <w:t>to</w:t>
      </w:r>
      <w:r>
        <w:rPr>
          <w:rFonts w:ascii="Franklin Gothic Book" w:hAnsi="Franklin Gothic Book"/>
        </w:rPr>
        <w:t xml:space="preserve"> the committee</w:t>
      </w:r>
      <w:r w:rsidR="002E4569">
        <w:rPr>
          <w:rFonts w:ascii="Franklin Gothic Book" w:hAnsi="Franklin Gothic Book"/>
        </w:rPr>
        <w:t xml:space="preserve"> and </w:t>
      </w:r>
      <w:r w:rsidR="00FF1BB8">
        <w:rPr>
          <w:rFonts w:ascii="Franklin Gothic Book" w:hAnsi="Franklin Gothic Book"/>
        </w:rPr>
        <w:t>the question</w:t>
      </w:r>
      <w:r w:rsidR="002E4569">
        <w:rPr>
          <w:rFonts w:ascii="Franklin Gothic Book" w:hAnsi="Franklin Gothic Book"/>
        </w:rPr>
        <w:t xml:space="preserve"> asked was: </w:t>
      </w:r>
      <w:r w:rsidRPr="002E4569">
        <w:rPr>
          <w:rFonts w:ascii="Franklin Gothic Book" w:hAnsi="Franklin Gothic Book"/>
          <w:i/>
          <w:iCs/>
        </w:rPr>
        <w:t>What</w:t>
      </w:r>
      <w:r w:rsidR="005F7B28" w:rsidRPr="002E4569">
        <w:rPr>
          <w:rFonts w:ascii="Franklin Gothic Book" w:hAnsi="Franklin Gothic Book"/>
          <w:i/>
          <w:iCs/>
        </w:rPr>
        <w:t xml:space="preserve"> does freight resiliency mean to you</w:t>
      </w:r>
      <w:r w:rsidR="00C6359F" w:rsidRPr="002E4569">
        <w:rPr>
          <w:rFonts w:ascii="Franklin Gothic Book" w:hAnsi="Franklin Gothic Book"/>
          <w:i/>
          <w:iCs/>
        </w:rPr>
        <w:t>?</w:t>
      </w:r>
      <w:r w:rsidR="002E4569">
        <w:rPr>
          <w:rFonts w:ascii="Franklin Gothic Book" w:hAnsi="Franklin Gothic Book"/>
          <w:i/>
          <w:iCs/>
        </w:rPr>
        <w:t xml:space="preserve"> </w:t>
      </w:r>
      <w:r w:rsidR="002E4569">
        <w:rPr>
          <w:rFonts w:ascii="Franklin Gothic Book" w:hAnsi="Franklin Gothic Book"/>
        </w:rPr>
        <w:t>A word cloud of the responses is below.</w:t>
      </w:r>
    </w:p>
    <w:p w14:paraId="15C90CFD" w14:textId="207D41AB" w:rsidR="00FF1BB8" w:rsidRDefault="00FF1BB8" w:rsidP="00FF1BB8">
      <w:pPr>
        <w:pStyle w:val="ListParagraph"/>
        <w:ind w:left="1440"/>
        <w:rPr>
          <w:rFonts w:ascii="Franklin Gothic Book" w:hAnsi="Franklin Gothic Book"/>
          <w:color w:val="7030A0"/>
        </w:rPr>
      </w:pPr>
    </w:p>
    <w:p w14:paraId="7EF000B3" w14:textId="5283ABC0" w:rsidR="00FF1BB8" w:rsidRDefault="00121A20" w:rsidP="00FF1BB8">
      <w:pPr>
        <w:pStyle w:val="ListParagraph"/>
        <w:ind w:left="1440"/>
        <w:rPr>
          <w:rFonts w:ascii="Franklin Gothic Book" w:hAnsi="Franklin Gothic Book"/>
          <w:color w:val="7030A0"/>
        </w:rPr>
      </w:pPr>
      <w:r w:rsidRPr="00FF1BB8">
        <w:rPr>
          <w:rFonts w:ascii="Franklin Gothic Book" w:hAnsi="Franklin Gothic Book"/>
          <w:noProof/>
        </w:rPr>
        <w:drawing>
          <wp:inline distT="0" distB="0" distL="0" distR="0" wp14:anchorId="4F4B91E5" wp14:editId="549A4900">
            <wp:extent cx="3139440" cy="2232025"/>
            <wp:effectExtent l="38100" t="38100" r="99060" b="92075"/>
            <wp:docPr id="110675295" name="Picture 1" descr="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295" name="Picture 1" descr="Words on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39440" cy="22320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D98EB59" w14:textId="77777777" w:rsidR="00FF1BB8" w:rsidRPr="00FF1BB8" w:rsidRDefault="00FF1BB8" w:rsidP="00FF1BB8">
      <w:pPr>
        <w:pStyle w:val="ListParagraph"/>
        <w:rPr>
          <w:rFonts w:ascii="Franklin Gothic Book" w:hAnsi="Franklin Gothic Book"/>
        </w:rPr>
      </w:pPr>
    </w:p>
    <w:p w14:paraId="46B0152F" w14:textId="70CCD921" w:rsidR="002E4569" w:rsidRPr="002E4569" w:rsidRDefault="002E4569" w:rsidP="002E4569">
      <w:pPr>
        <w:rPr>
          <w:rFonts w:ascii="Franklin Gothic Book" w:hAnsi="Franklin Gothic Book"/>
        </w:rPr>
      </w:pPr>
      <w:r w:rsidRPr="002E4569">
        <w:rPr>
          <w:rFonts w:ascii="Franklin Gothic Book" w:hAnsi="Franklin Gothic Book"/>
        </w:rPr>
        <w:t xml:space="preserve">Texas residents and businesses experience </w:t>
      </w:r>
      <w:proofErr w:type="gramStart"/>
      <w:r w:rsidRPr="002E4569">
        <w:rPr>
          <w:rFonts w:ascii="Franklin Gothic Book" w:hAnsi="Franklin Gothic Book"/>
        </w:rPr>
        <w:t>many</w:t>
      </w:r>
      <w:proofErr w:type="gramEnd"/>
      <w:r w:rsidRPr="002E4569">
        <w:rPr>
          <w:rFonts w:ascii="Franklin Gothic Book" w:hAnsi="Franklin Gothic Book"/>
        </w:rPr>
        <w:t xml:space="preserve"> types of disruptions</w:t>
      </w:r>
      <w:r>
        <w:rPr>
          <w:rFonts w:ascii="Franklin Gothic Book" w:hAnsi="Franklin Gothic Book"/>
        </w:rPr>
        <w:t xml:space="preserve">. </w:t>
      </w:r>
      <w:r w:rsidRPr="002E4569">
        <w:rPr>
          <w:rFonts w:ascii="Franklin Gothic Book" w:hAnsi="Franklin Gothic Book"/>
        </w:rPr>
        <w:t>Mitigation strategies enhance pre-, during-,</w:t>
      </w:r>
      <w:r>
        <w:rPr>
          <w:rFonts w:ascii="Franklin Gothic Book" w:hAnsi="Franklin Gothic Book"/>
        </w:rPr>
        <w:t xml:space="preserve"> </w:t>
      </w:r>
      <w:r w:rsidRPr="002E4569">
        <w:rPr>
          <w:rFonts w:ascii="Franklin Gothic Book" w:hAnsi="Franklin Gothic Book"/>
        </w:rPr>
        <w:t>and post- event actions that reduce impacts</w:t>
      </w:r>
      <w:r>
        <w:rPr>
          <w:rFonts w:ascii="Franklin Gothic Book" w:hAnsi="Franklin Gothic Book"/>
        </w:rPr>
        <w:t xml:space="preserve">. </w:t>
      </w:r>
      <w:r w:rsidRPr="002E4569">
        <w:rPr>
          <w:rFonts w:ascii="Franklin Gothic Book" w:hAnsi="Franklin Gothic Book"/>
        </w:rPr>
        <w:t xml:space="preserve">Supply chain resiliency represents a </w:t>
      </w:r>
      <w:proofErr w:type="gramStart"/>
      <w:r w:rsidRPr="002E4569">
        <w:rPr>
          <w:rFonts w:ascii="Franklin Gothic Book" w:hAnsi="Franklin Gothic Book"/>
        </w:rPr>
        <w:t>key</w:t>
      </w:r>
      <w:proofErr w:type="gramEnd"/>
    </w:p>
    <w:p w14:paraId="48715ACA" w14:textId="15FBC691" w:rsidR="002E4569" w:rsidRDefault="002E4569" w:rsidP="002E4569">
      <w:pPr>
        <w:rPr>
          <w:rFonts w:ascii="Franklin Gothic Book" w:hAnsi="Franklin Gothic Book"/>
        </w:rPr>
      </w:pPr>
      <w:r w:rsidRPr="002E4569">
        <w:rPr>
          <w:rFonts w:ascii="Franklin Gothic Book" w:hAnsi="Franklin Gothic Book"/>
        </w:rPr>
        <w:t>competitive factor for industry</w:t>
      </w:r>
      <w:r>
        <w:rPr>
          <w:rFonts w:ascii="Franklin Gothic Book" w:hAnsi="Franklin Gothic Book"/>
        </w:rPr>
        <w:t xml:space="preserve">. </w:t>
      </w:r>
      <w:r w:rsidRPr="002E4569">
        <w:rPr>
          <w:rFonts w:ascii="Franklin Gothic Book" w:hAnsi="Franklin Gothic Book"/>
        </w:rPr>
        <w:t>A Freight Resiliency Plan (FRP) will:</w:t>
      </w:r>
      <w:r>
        <w:rPr>
          <w:rFonts w:ascii="Franklin Gothic Book" w:hAnsi="Franklin Gothic Book"/>
        </w:rPr>
        <w:t xml:space="preserve"> s</w:t>
      </w:r>
      <w:r w:rsidRPr="002E4569">
        <w:rPr>
          <w:rFonts w:ascii="Franklin Gothic Book" w:hAnsi="Franklin Gothic Book"/>
        </w:rPr>
        <w:t>trengthen the Texas economy</w:t>
      </w:r>
      <w:r>
        <w:rPr>
          <w:rFonts w:ascii="Franklin Gothic Book" w:hAnsi="Franklin Gothic Book"/>
        </w:rPr>
        <w:t>, e</w:t>
      </w:r>
      <w:r w:rsidRPr="002E4569">
        <w:rPr>
          <w:rFonts w:ascii="Franklin Gothic Book" w:hAnsi="Franklin Gothic Book"/>
        </w:rPr>
        <w:t>nhance the quality of life for residents and visitors</w:t>
      </w:r>
      <w:r>
        <w:rPr>
          <w:rFonts w:ascii="Franklin Gothic Book" w:hAnsi="Franklin Gothic Book"/>
        </w:rPr>
        <w:t>, and p</w:t>
      </w:r>
      <w:r w:rsidRPr="002E4569">
        <w:rPr>
          <w:rFonts w:ascii="Franklin Gothic Book" w:hAnsi="Franklin Gothic Book"/>
        </w:rPr>
        <w:t xml:space="preserve">repare the state for new growth </w:t>
      </w:r>
      <w:r w:rsidR="002350EE" w:rsidRPr="002E4569">
        <w:rPr>
          <w:rFonts w:ascii="Franklin Gothic Book" w:hAnsi="Franklin Gothic Book"/>
        </w:rPr>
        <w:t>opportunities.</w:t>
      </w:r>
    </w:p>
    <w:p w14:paraId="197D2A58" w14:textId="77777777" w:rsidR="002E4569" w:rsidRDefault="002E4569" w:rsidP="00616590">
      <w:pPr>
        <w:rPr>
          <w:rFonts w:ascii="Franklin Gothic Book" w:hAnsi="Franklin Gothic Book"/>
        </w:rPr>
      </w:pPr>
    </w:p>
    <w:p w14:paraId="1061A158" w14:textId="7BE9D261" w:rsidR="002E4569" w:rsidRDefault="005F7B28" w:rsidP="00616590">
      <w:pPr>
        <w:rPr>
          <w:rFonts w:ascii="Franklin Gothic Book" w:hAnsi="Franklin Gothic Book"/>
        </w:rPr>
      </w:pPr>
      <w:r w:rsidRPr="00616590">
        <w:rPr>
          <w:rFonts w:ascii="Franklin Gothic Book" w:hAnsi="Franklin Gothic Book"/>
        </w:rPr>
        <w:t>TxDOT</w:t>
      </w:r>
      <w:r w:rsidR="0008309E" w:rsidRPr="00616590">
        <w:rPr>
          <w:rFonts w:ascii="Franklin Gothic Book" w:hAnsi="Franklin Gothic Book"/>
        </w:rPr>
        <w:t xml:space="preserve"> plays a key</w:t>
      </w:r>
      <w:r w:rsidRPr="00616590">
        <w:rPr>
          <w:rFonts w:ascii="Franklin Gothic Book" w:hAnsi="Franklin Gothic Book"/>
        </w:rPr>
        <w:t xml:space="preserve"> role</w:t>
      </w:r>
      <w:r w:rsidR="0008309E" w:rsidRPr="00616590">
        <w:rPr>
          <w:rFonts w:ascii="Franklin Gothic Book" w:hAnsi="Franklin Gothic Book"/>
        </w:rPr>
        <w:t xml:space="preserve"> in freight resiliency</w:t>
      </w:r>
      <w:r w:rsidR="002E4569">
        <w:rPr>
          <w:rFonts w:ascii="Franklin Gothic Book" w:hAnsi="Franklin Gothic Book"/>
        </w:rPr>
        <w:t xml:space="preserve"> including within strategic planning, operational management, policy</w:t>
      </w:r>
      <w:r w:rsidR="00293F42">
        <w:rPr>
          <w:rFonts w:ascii="Franklin Gothic Book" w:hAnsi="Franklin Gothic Book"/>
        </w:rPr>
        <w:t>,</w:t>
      </w:r>
      <w:r w:rsidR="002E4569">
        <w:rPr>
          <w:rFonts w:ascii="Franklin Gothic Book" w:hAnsi="Franklin Gothic Book"/>
        </w:rPr>
        <w:t xml:space="preserve"> and investment prioritization. Modal partners are specifically a key part of the stakeholder engagement effort. The purpose of the plan is to reinforce supply chain resilience, articulate TxDOT’s strategic role, focus on infrastructure resiliency and </w:t>
      </w:r>
      <w:r w:rsidR="002350EE">
        <w:rPr>
          <w:rFonts w:ascii="Franklin Gothic Book" w:hAnsi="Franklin Gothic Book"/>
        </w:rPr>
        <w:t>adaptation</w:t>
      </w:r>
      <w:r w:rsidR="002E4569">
        <w:rPr>
          <w:rFonts w:ascii="Franklin Gothic Book" w:hAnsi="Franklin Gothic Book"/>
        </w:rPr>
        <w:t xml:space="preserve">, and develop an investment plan for increasing Texas Multimodal Freight Network (TMFN) resiliency. </w:t>
      </w:r>
    </w:p>
    <w:p w14:paraId="0660C489" w14:textId="77777777" w:rsidR="002E4569" w:rsidRDefault="002E4569" w:rsidP="00616590">
      <w:pPr>
        <w:rPr>
          <w:rFonts w:ascii="Franklin Gothic Book" w:hAnsi="Franklin Gothic Book"/>
        </w:rPr>
      </w:pPr>
    </w:p>
    <w:p w14:paraId="161C7898" w14:textId="7165CB86" w:rsidR="002E4569" w:rsidRDefault="002E4569" w:rsidP="00616590">
      <w:pPr>
        <w:rPr>
          <w:rFonts w:ascii="Franklin Gothic Book" w:hAnsi="Franklin Gothic Book"/>
        </w:rPr>
      </w:pPr>
      <w:r w:rsidRPr="002E4569">
        <w:rPr>
          <w:rFonts w:ascii="Franklin Gothic Book" w:hAnsi="Franklin Gothic Book"/>
          <w:noProof/>
        </w:rPr>
        <w:lastRenderedPageBreak/>
        <w:drawing>
          <wp:inline distT="0" distB="0" distL="0" distR="0" wp14:anchorId="693DB59C" wp14:editId="6DADFE3A">
            <wp:extent cx="5943600" cy="3330575"/>
            <wp:effectExtent l="19050" t="19050" r="19050" b="22225"/>
            <wp:docPr id="773540748"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40748" name="Picture 1" descr="A diagram of a project&#10;&#10;Description automatically generated"/>
                    <pic:cNvPicPr/>
                  </pic:nvPicPr>
                  <pic:blipFill>
                    <a:blip r:embed="rId19"/>
                    <a:stretch>
                      <a:fillRect/>
                    </a:stretch>
                  </pic:blipFill>
                  <pic:spPr>
                    <a:xfrm>
                      <a:off x="0" y="0"/>
                      <a:ext cx="5943600" cy="3330575"/>
                    </a:xfrm>
                    <a:prstGeom prst="rect">
                      <a:avLst/>
                    </a:prstGeom>
                    <a:ln>
                      <a:solidFill>
                        <a:schemeClr val="tx1"/>
                      </a:solidFill>
                    </a:ln>
                  </pic:spPr>
                </pic:pic>
              </a:graphicData>
            </a:graphic>
          </wp:inline>
        </w:drawing>
      </w:r>
    </w:p>
    <w:p w14:paraId="14FD8FF1" w14:textId="648EB0A2" w:rsidR="002E4569" w:rsidRPr="00AE3B1E" w:rsidRDefault="002E4569" w:rsidP="002E4569">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6</w:t>
      </w:r>
      <w:r w:rsidRPr="00AE3B1E">
        <w:rPr>
          <w:rFonts w:ascii="Franklin Gothic Book" w:hAnsi="Franklin Gothic Book"/>
          <w:i/>
          <w:iCs/>
        </w:rPr>
        <w:t xml:space="preserve">. </w:t>
      </w:r>
      <w:r>
        <w:rPr>
          <w:rFonts w:ascii="Franklin Gothic Book" w:hAnsi="Franklin Gothic Book"/>
          <w:i/>
          <w:iCs/>
        </w:rPr>
        <w:t>Overview of Project Approach</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23ABCD41" w14:textId="77777777" w:rsidR="002E4569" w:rsidRDefault="002E4569" w:rsidP="00616590">
      <w:pPr>
        <w:rPr>
          <w:rFonts w:ascii="Franklin Gothic Book" w:hAnsi="Franklin Gothic Book"/>
        </w:rPr>
      </w:pPr>
    </w:p>
    <w:p w14:paraId="5089EEC9" w14:textId="6F74C4F8" w:rsidR="002E4569" w:rsidRDefault="002E4569" w:rsidP="00616590">
      <w:pPr>
        <w:rPr>
          <w:rFonts w:ascii="Franklin Gothic Book" w:hAnsi="Franklin Gothic Book"/>
        </w:rPr>
      </w:pPr>
      <w:r>
        <w:rPr>
          <w:rFonts w:ascii="Franklin Gothic Book" w:hAnsi="Franklin Gothic Book"/>
        </w:rPr>
        <w:t xml:space="preserve">The ongoing data gathering has included a </w:t>
      </w:r>
      <w:r w:rsidR="00616590">
        <w:rPr>
          <w:rFonts w:ascii="Franklin Gothic Book" w:hAnsi="Franklin Gothic Book"/>
        </w:rPr>
        <w:t>l</w:t>
      </w:r>
      <w:r w:rsidR="005F7B28" w:rsidRPr="00616590">
        <w:rPr>
          <w:rFonts w:ascii="Franklin Gothic Book" w:hAnsi="Franklin Gothic Book"/>
        </w:rPr>
        <w:t>iterature</w:t>
      </w:r>
      <w:r>
        <w:rPr>
          <w:rFonts w:ascii="Franklin Gothic Book" w:hAnsi="Franklin Gothic Book"/>
        </w:rPr>
        <w:t xml:space="preserve"> review to examine </w:t>
      </w:r>
      <w:r w:rsidR="005F7B28" w:rsidRPr="00616590">
        <w:rPr>
          <w:rFonts w:ascii="Franklin Gothic Book" w:hAnsi="Franklin Gothic Book"/>
        </w:rPr>
        <w:t>best practices across the country</w:t>
      </w:r>
      <w:r w:rsidR="00E11B72" w:rsidRPr="00616590">
        <w:rPr>
          <w:rFonts w:ascii="Franklin Gothic Book" w:hAnsi="Franklin Gothic Book"/>
        </w:rPr>
        <w:t xml:space="preserve"> including the Alabama, Georgia, Illinois, and Tennessee DOT.</w:t>
      </w:r>
      <w:r>
        <w:rPr>
          <w:rFonts w:ascii="Franklin Gothic Book" w:hAnsi="Franklin Gothic Book"/>
        </w:rPr>
        <w:t xml:space="preserve"> This stage also includes coordination with </w:t>
      </w:r>
      <w:r w:rsidR="002350EE">
        <w:rPr>
          <w:rFonts w:ascii="Franklin Gothic Book" w:hAnsi="Franklin Gothic Book"/>
        </w:rPr>
        <w:t>the ongoing</w:t>
      </w:r>
      <w:r>
        <w:rPr>
          <w:rFonts w:ascii="Franklin Gothic Book" w:hAnsi="Franklin Gothic Book"/>
        </w:rPr>
        <w:t xml:space="preserve"> TxDOT Statewide Resiliency Plan (SRP) which is underway and anticipated to </w:t>
      </w:r>
      <w:proofErr w:type="gramStart"/>
      <w:r>
        <w:rPr>
          <w:rFonts w:ascii="Franklin Gothic Book" w:hAnsi="Franklin Gothic Book"/>
        </w:rPr>
        <w:t>be completed</w:t>
      </w:r>
      <w:proofErr w:type="gramEnd"/>
      <w:r>
        <w:rPr>
          <w:rFonts w:ascii="Franklin Gothic Book" w:hAnsi="Franklin Gothic Book"/>
        </w:rPr>
        <w:t xml:space="preserve"> this summer. </w:t>
      </w:r>
    </w:p>
    <w:p w14:paraId="7D56C2B2" w14:textId="77777777" w:rsidR="002E4569" w:rsidRDefault="002E4569" w:rsidP="00616590">
      <w:pPr>
        <w:rPr>
          <w:rFonts w:ascii="Franklin Gothic Book" w:hAnsi="Franklin Gothic Book"/>
        </w:rPr>
      </w:pPr>
    </w:p>
    <w:p w14:paraId="340B1156" w14:textId="7E44629D" w:rsidR="002E4569" w:rsidRDefault="00616590" w:rsidP="00474CD0">
      <w:pPr>
        <w:rPr>
          <w:rFonts w:ascii="Franklin Gothic Book" w:hAnsi="Franklin Gothic Book"/>
        </w:rPr>
      </w:pPr>
      <w:r>
        <w:rPr>
          <w:rFonts w:ascii="Franklin Gothic Book" w:hAnsi="Franklin Gothic Book"/>
        </w:rPr>
        <w:t>Next, Mr. Graham r</w:t>
      </w:r>
      <w:r w:rsidR="00447BDC" w:rsidRPr="00616590">
        <w:rPr>
          <w:rFonts w:ascii="Franklin Gothic Book" w:hAnsi="Franklin Gothic Book"/>
        </w:rPr>
        <w:t>eview</w:t>
      </w:r>
      <w:r>
        <w:rPr>
          <w:rFonts w:ascii="Franklin Gothic Book" w:hAnsi="Franklin Gothic Book"/>
        </w:rPr>
        <w:t>ed</w:t>
      </w:r>
      <w:r w:rsidR="00447BDC" w:rsidRPr="00616590">
        <w:rPr>
          <w:rFonts w:ascii="Franklin Gothic Book" w:hAnsi="Franklin Gothic Book"/>
        </w:rPr>
        <w:t xml:space="preserve"> key definitions including exclusivity, </w:t>
      </w:r>
      <w:r>
        <w:rPr>
          <w:rFonts w:ascii="Franklin Gothic Book" w:hAnsi="Franklin Gothic Book"/>
        </w:rPr>
        <w:t xml:space="preserve">which is the </w:t>
      </w:r>
      <w:r w:rsidR="002350EE" w:rsidRPr="00616590">
        <w:rPr>
          <w:rFonts w:ascii="Franklin Gothic Book" w:hAnsi="Franklin Gothic Book"/>
        </w:rPr>
        <w:t>focus</w:t>
      </w:r>
      <w:r w:rsidR="00447BDC" w:rsidRPr="00616590">
        <w:rPr>
          <w:rFonts w:ascii="Franklin Gothic Book" w:hAnsi="Franklin Gothic Book"/>
        </w:rPr>
        <w:t xml:space="preserve"> </w:t>
      </w:r>
      <w:r>
        <w:rPr>
          <w:rFonts w:ascii="Franklin Gothic Book" w:hAnsi="Franklin Gothic Book"/>
        </w:rPr>
        <w:t>o</w:t>
      </w:r>
      <w:r w:rsidR="002350EE">
        <w:rPr>
          <w:rFonts w:ascii="Franklin Gothic Book" w:hAnsi="Franklin Gothic Book"/>
        </w:rPr>
        <w:t xml:space="preserve">n </w:t>
      </w:r>
      <w:r w:rsidR="00447BDC" w:rsidRPr="00616590">
        <w:rPr>
          <w:rFonts w:ascii="Franklin Gothic Book" w:hAnsi="Franklin Gothic Book"/>
        </w:rPr>
        <w:t xml:space="preserve">certain areas </w:t>
      </w:r>
      <w:r w:rsidR="0008309E" w:rsidRPr="00616590">
        <w:rPr>
          <w:rFonts w:ascii="Franklin Gothic Book" w:hAnsi="Franklin Gothic Book"/>
        </w:rPr>
        <w:t>where</w:t>
      </w:r>
      <w:r w:rsidR="00447BDC" w:rsidRPr="00616590">
        <w:rPr>
          <w:rFonts w:ascii="Franklin Gothic Book" w:hAnsi="Franklin Gothic Book"/>
        </w:rPr>
        <w:t xml:space="preserve"> we get specific things in </w:t>
      </w:r>
      <w:r>
        <w:rPr>
          <w:rFonts w:ascii="Franklin Gothic Book" w:hAnsi="Franklin Gothic Book"/>
        </w:rPr>
        <w:t>those specific</w:t>
      </w:r>
      <w:r w:rsidR="00447BDC" w:rsidRPr="00616590">
        <w:rPr>
          <w:rFonts w:ascii="Franklin Gothic Book" w:hAnsi="Franklin Gothic Book"/>
        </w:rPr>
        <w:t xml:space="preserve"> areas</w:t>
      </w:r>
      <w:r w:rsidR="0008309E" w:rsidRPr="00616590">
        <w:rPr>
          <w:rFonts w:ascii="Franklin Gothic Book" w:hAnsi="Franklin Gothic Book"/>
        </w:rPr>
        <w:t>,</w:t>
      </w:r>
      <w:r w:rsidR="00447BDC" w:rsidRPr="00616590">
        <w:rPr>
          <w:rFonts w:ascii="Franklin Gothic Book" w:hAnsi="Franklin Gothic Book"/>
        </w:rPr>
        <w:t xml:space="preserve"> </w:t>
      </w:r>
      <w:r w:rsidR="002E4569">
        <w:rPr>
          <w:rFonts w:ascii="Franklin Gothic Book" w:hAnsi="Franklin Gothic Book"/>
        </w:rPr>
        <w:t xml:space="preserve">e.g., </w:t>
      </w:r>
      <w:r w:rsidR="00447BDC" w:rsidRPr="00616590">
        <w:rPr>
          <w:rFonts w:ascii="Franklin Gothic Book" w:hAnsi="Franklin Gothic Book"/>
        </w:rPr>
        <w:t>citrus</w:t>
      </w:r>
      <w:r w:rsidR="00E11B72" w:rsidRPr="00616590">
        <w:rPr>
          <w:rFonts w:ascii="Franklin Gothic Book" w:hAnsi="Franklin Gothic Book"/>
        </w:rPr>
        <w:t xml:space="preserve"> fruits</w:t>
      </w:r>
      <w:r w:rsidR="00447BDC" w:rsidRPr="00616590">
        <w:rPr>
          <w:rFonts w:ascii="Franklin Gothic Book" w:hAnsi="Franklin Gothic Book"/>
        </w:rPr>
        <w:t xml:space="preserve"> in the</w:t>
      </w:r>
      <w:r w:rsidR="00D24620">
        <w:rPr>
          <w:rFonts w:ascii="Franklin Gothic Book" w:hAnsi="Franklin Gothic Book"/>
        </w:rPr>
        <w:t xml:space="preserve"> Rio Grande Valley, </w:t>
      </w:r>
      <w:r w:rsidR="002E4569">
        <w:rPr>
          <w:rFonts w:ascii="Franklin Gothic Book" w:hAnsi="Franklin Gothic Book"/>
        </w:rPr>
        <w:t xml:space="preserve">the cotton industry supply chain, and the petrochemical industry. </w:t>
      </w:r>
      <w:r w:rsidR="00447BDC" w:rsidRPr="00616590">
        <w:rPr>
          <w:rFonts w:ascii="Franklin Gothic Book" w:hAnsi="Franklin Gothic Book"/>
        </w:rPr>
        <w:t>If an issue impacts one part of the state</w:t>
      </w:r>
      <w:r w:rsidR="0008309E" w:rsidRPr="00616590">
        <w:rPr>
          <w:rFonts w:ascii="Franklin Gothic Book" w:hAnsi="Franklin Gothic Book"/>
        </w:rPr>
        <w:t xml:space="preserve"> </w:t>
      </w:r>
      <w:r w:rsidR="00447BDC" w:rsidRPr="00616590">
        <w:rPr>
          <w:rFonts w:ascii="Franklin Gothic Book" w:hAnsi="Franklin Gothic Book"/>
        </w:rPr>
        <w:t xml:space="preserve">that </w:t>
      </w:r>
      <w:r w:rsidR="00E11B72" w:rsidRPr="00616590">
        <w:rPr>
          <w:rFonts w:ascii="Franklin Gothic Book" w:hAnsi="Franklin Gothic Book"/>
        </w:rPr>
        <w:t>provides</w:t>
      </w:r>
      <w:r w:rsidR="00447BDC" w:rsidRPr="00616590">
        <w:rPr>
          <w:rFonts w:ascii="Franklin Gothic Book" w:hAnsi="Franklin Gothic Book"/>
        </w:rPr>
        <w:t xml:space="preserve"> one </w:t>
      </w:r>
      <w:r w:rsidR="001F721E" w:rsidRPr="00616590">
        <w:rPr>
          <w:rFonts w:ascii="Franklin Gothic Book" w:hAnsi="Franklin Gothic Book"/>
        </w:rPr>
        <w:t>exclusive</w:t>
      </w:r>
      <w:r w:rsidR="00447BDC" w:rsidRPr="00616590">
        <w:rPr>
          <w:rFonts w:ascii="Franklin Gothic Book" w:hAnsi="Franklin Gothic Book"/>
        </w:rPr>
        <w:t xml:space="preserve"> item</w:t>
      </w:r>
      <w:r w:rsidR="00E11B72" w:rsidRPr="00616590">
        <w:rPr>
          <w:rFonts w:ascii="Franklin Gothic Book" w:hAnsi="Franklin Gothic Book"/>
        </w:rPr>
        <w:t xml:space="preserve">, there is no other part of the state that provides that specific </w:t>
      </w:r>
      <w:r w:rsidR="002350EE" w:rsidRPr="00616590">
        <w:rPr>
          <w:rFonts w:ascii="Franklin Gothic Book" w:hAnsi="Franklin Gothic Book"/>
        </w:rPr>
        <w:t>item</w:t>
      </w:r>
      <w:r w:rsidR="00447BDC" w:rsidRPr="00616590">
        <w:rPr>
          <w:rFonts w:ascii="Franklin Gothic Book" w:hAnsi="Franklin Gothic Book"/>
        </w:rPr>
        <w:t xml:space="preserve">. </w:t>
      </w:r>
    </w:p>
    <w:p w14:paraId="590441CF" w14:textId="77777777" w:rsidR="006819BD" w:rsidRDefault="006819BD" w:rsidP="00474CD0">
      <w:pPr>
        <w:rPr>
          <w:rFonts w:ascii="Franklin Gothic Book" w:hAnsi="Franklin Gothic Book"/>
        </w:rPr>
      </w:pPr>
    </w:p>
    <w:p w14:paraId="3414CF76" w14:textId="6F6F7D97" w:rsidR="00447BDC" w:rsidRDefault="006819BD" w:rsidP="00447BDC">
      <w:pPr>
        <w:rPr>
          <w:rFonts w:ascii="Franklin Gothic Book" w:hAnsi="Franklin Gothic Book"/>
        </w:rPr>
      </w:pPr>
      <w:r w:rsidRPr="006819BD">
        <w:rPr>
          <w:rFonts w:ascii="Franklin Gothic Book" w:hAnsi="Franklin Gothic Book"/>
          <w:noProof/>
        </w:rPr>
        <w:lastRenderedPageBreak/>
        <w:drawing>
          <wp:inline distT="0" distB="0" distL="0" distR="0" wp14:anchorId="23320FFB" wp14:editId="41D5A480">
            <wp:extent cx="5943600" cy="3319780"/>
            <wp:effectExtent l="0" t="0" r="0" b="0"/>
            <wp:docPr id="12231139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13920" name="Picture 1" descr="A screenshot of a computer screen&#10;&#10;Description automatically generated"/>
                    <pic:cNvPicPr/>
                  </pic:nvPicPr>
                  <pic:blipFill>
                    <a:blip r:embed="rId20"/>
                    <a:stretch>
                      <a:fillRect/>
                    </a:stretch>
                  </pic:blipFill>
                  <pic:spPr>
                    <a:xfrm>
                      <a:off x="0" y="0"/>
                      <a:ext cx="5943600" cy="3319780"/>
                    </a:xfrm>
                    <a:prstGeom prst="rect">
                      <a:avLst/>
                    </a:prstGeom>
                  </pic:spPr>
                </pic:pic>
              </a:graphicData>
            </a:graphic>
          </wp:inline>
        </w:drawing>
      </w:r>
    </w:p>
    <w:p w14:paraId="25FBEB07" w14:textId="3D3A7914" w:rsidR="006819BD" w:rsidRPr="00AE3B1E" w:rsidRDefault="006819BD" w:rsidP="006819BD">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7</w:t>
      </w:r>
      <w:r w:rsidRPr="00AE3B1E">
        <w:rPr>
          <w:rFonts w:ascii="Franklin Gothic Book" w:hAnsi="Franklin Gothic Book"/>
          <w:i/>
          <w:iCs/>
        </w:rPr>
        <w:t xml:space="preserve">. </w:t>
      </w:r>
      <w:r w:rsidRPr="006819BD">
        <w:rPr>
          <w:rFonts w:ascii="Franklin Gothic Book" w:hAnsi="Franklin Gothic Book"/>
          <w:i/>
          <w:iCs/>
        </w:rPr>
        <w:t>Freight &amp; Supply Chain Resiliency Planning Alignment Framework</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7DE105B9" w14:textId="77777777" w:rsidR="006819BD" w:rsidRDefault="006819BD" w:rsidP="00447BDC">
      <w:pPr>
        <w:rPr>
          <w:rFonts w:ascii="Franklin Gothic Book" w:hAnsi="Franklin Gothic Book"/>
        </w:rPr>
      </w:pPr>
    </w:p>
    <w:p w14:paraId="01CC9842" w14:textId="516B7772" w:rsidR="006819BD" w:rsidRPr="00432120" w:rsidRDefault="00E11B72" w:rsidP="006819BD">
      <w:pPr>
        <w:rPr>
          <w:rFonts w:ascii="Franklin Gothic Book" w:hAnsi="Franklin Gothic Book"/>
        </w:rPr>
      </w:pPr>
      <w:r w:rsidRPr="00BA634D">
        <w:rPr>
          <w:rFonts w:ascii="Franklin Gothic Book" w:hAnsi="Franklin Gothic Book"/>
        </w:rPr>
        <w:t>Mike Williamson</w:t>
      </w:r>
      <w:r w:rsidR="002350EE">
        <w:rPr>
          <w:rFonts w:ascii="Franklin Gothic Book" w:hAnsi="Franklin Gothic Book"/>
        </w:rPr>
        <w:t>, with</w:t>
      </w:r>
      <w:r w:rsidRPr="00BA634D">
        <w:rPr>
          <w:rFonts w:ascii="Franklin Gothic Book" w:hAnsi="Franklin Gothic Book"/>
        </w:rPr>
        <w:t xml:space="preserve"> Cambridge Systematics</w:t>
      </w:r>
      <w:r w:rsidR="002350EE">
        <w:rPr>
          <w:rFonts w:ascii="Franklin Gothic Book" w:hAnsi="Franklin Gothic Book"/>
        </w:rPr>
        <w:t>,</w:t>
      </w:r>
      <w:r w:rsidR="00CC5F1B">
        <w:rPr>
          <w:rFonts w:ascii="Franklin Gothic Book" w:hAnsi="Franklin Gothic Book"/>
        </w:rPr>
        <w:t xml:space="preserve"> provided additional information on the alignment of this plan with the SRP</w:t>
      </w:r>
      <w:r>
        <w:rPr>
          <w:rFonts w:ascii="Franklin Gothic Book" w:hAnsi="Franklin Gothic Book"/>
        </w:rPr>
        <w:t xml:space="preserve">. </w:t>
      </w:r>
      <w:r w:rsidR="00474CD0">
        <w:rPr>
          <w:rFonts w:ascii="Franklin Gothic Book" w:hAnsi="Franklin Gothic Book"/>
        </w:rPr>
        <w:t>The a</w:t>
      </w:r>
      <w:r w:rsidR="00CC5F1B">
        <w:rPr>
          <w:rFonts w:ascii="Franklin Gothic Book" w:hAnsi="Franklin Gothic Book"/>
        </w:rPr>
        <w:t>lignment with the SRP includes the assessment of threats</w:t>
      </w:r>
      <w:r w:rsidR="006819BD">
        <w:rPr>
          <w:rFonts w:ascii="Franklin Gothic Book" w:hAnsi="Franklin Gothic Book"/>
        </w:rPr>
        <w:t xml:space="preserve">, </w:t>
      </w:r>
      <w:r w:rsidR="00CC5F1B">
        <w:rPr>
          <w:rFonts w:ascii="Franklin Gothic Book" w:hAnsi="Franklin Gothic Book"/>
        </w:rPr>
        <w:t xml:space="preserve">modal </w:t>
      </w:r>
      <w:r w:rsidR="006819BD">
        <w:rPr>
          <w:rFonts w:ascii="Franklin Gothic Book" w:hAnsi="Franklin Gothic Book"/>
        </w:rPr>
        <w:t>r</w:t>
      </w:r>
      <w:r w:rsidR="00CC5F1B">
        <w:rPr>
          <w:rFonts w:ascii="Franklin Gothic Book" w:hAnsi="Franklin Gothic Book"/>
        </w:rPr>
        <w:t>esiliency</w:t>
      </w:r>
      <w:r w:rsidR="006819BD">
        <w:rPr>
          <w:rFonts w:ascii="Franklin Gothic Book" w:hAnsi="Franklin Gothic Book"/>
        </w:rPr>
        <w:t>, infrastructure exposure, threat sensitivity of infrastructure, and modal and supply chain vulnerability. Mr. Williamson noted t</w:t>
      </w:r>
      <w:r w:rsidR="006819BD" w:rsidRPr="00432120">
        <w:rPr>
          <w:rFonts w:ascii="Franklin Gothic Book" w:hAnsi="Franklin Gothic Book"/>
        </w:rPr>
        <w:t>here are key dependencies broken if supply chains break</w:t>
      </w:r>
      <w:proofErr w:type="gramStart"/>
      <w:r w:rsidR="006819BD" w:rsidRPr="00432120">
        <w:rPr>
          <w:rFonts w:ascii="Franklin Gothic Book" w:hAnsi="Franklin Gothic Book"/>
        </w:rPr>
        <w:t xml:space="preserve">.  </w:t>
      </w:r>
      <w:proofErr w:type="gramEnd"/>
    </w:p>
    <w:p w14:paraId="54372645" w14:textId="77777777" w:rsidR="00CC5F1B" w:rsidRDefault="00CC5F1B" w:rsidP="00CC5F1B">
      <w:pPr>
        <w:rPr>
          <w:rFonts w:ascii="Franklin Gothic Book" w:hAnsi="Franklin Gothic Book"/>
        </w:rPr>
      </w:pPr>
    </w:p>
    <w:p w14:paraId="5D2393A4" w14:textId="38E3D923" w:rsidR="006819BD" w:rsidRDefault="006819BD" w:rsidP="00CC5F1B">
      <w:pPr>
        <w:rPr>
          <w:rFonts w:ascii="Franklin Gothic Book" w:hAnsi="Franklin Gothic Book"/>
        </w:rPr>
      </w:pPr>
      <w:r>
        <w:rPr>
          <w:rFonts w:ascii="Franklin Gothic Book" w:hAnsi="Franklin Gothic Book"/>
        </w:rPr>
        <w:t xml:space="preserve">He led the committee through an </w:t>
      </w:r>
      <w:r w:rsidRPr="00CC5F1B">
        <w:rPr>
          <w:rFonts w:ascii="Franklin Gothic Book" w:hAnsi="Franklin Gothic Book"/>
        </w:rPr>
        <w:t xml:space="preserve">interactive exercise to receive </w:t>
      </w:r>
      <w:r>
        <w:rPr>
          <w:rFonts w:ascii="Franklin Gothic Book" w:hAnsi="Franklin Gothic Book"/>
        </w:rPr>
        <w:t>committee</w:t>
      </w:r>
      <w:r w:rsidRPr="00CC5F1B">
        <w:rPr>
          <w:rFonts w:ascii="Franklin Gothic Book" w:hAnsi="Franklin Gothic Book"/>
        </w:rPr>
        <w:t xml:space="preserve"> guidance on the development of this plan.</w:t>
      </w:r>
    </w:p>
    <w:p w14:paraId="6AB262FF" w14:textId="77777777" w:rsidR="006819BD" w:rsidRDefault="006819BD" w:rsidP="00CC5F1B">
      <w:pPr>
        <w:rPr>
          <w:rFonts w:ascii="Franklin Gothic Book" w:hAnsi="Franklin Gothic Book"/>
        </w:rPr>
      </w:pPr>
    </w:p>
    <w:p w14:paraId="00483FC2" w14:textId="22D22828" w:rsidR="001F721E" w:rsidRDefault="00CC5F1B" w:rsidP="00CC5F1B">
      <w:pPr>
        <w:rPr>
          <w:rFonts w:ascii="Franklin Gothic Book" w:hAnsi="Franklin Gothic Book"/>
        </w:rPr>
      </w:pPr>
      <w:r>
        <w:rPr>
          <w:rFonts w:ascii="Franklin Gothic Book" w:hAnsi="Franklin Gothic Book"/>
        </w:rPr>
        <w:t xml:space="preserve">An interactive survey question was asked of the committee: </w:t>
      </w:r>
      <w:r w:rsidR="001F721E" w:rsidRPr="006819BD">
        <w:rPr>
          <w:rFonts w:ascii="Franklin Gothic Book" w:hAnsi="Franklin Gothic Book"/>
          <w:i/>
          <w:iCs/>
        </w:rPr>
        <w:t xml:space="preserve">What do you think is the most </w:t>
      </w:r>
      <w:proofErr w:type="gramStart"/>
      <w:r w:rsidR="001F721E" w:rsidRPr="006819BD">
        <w:rPr>
          <w:rFonts w:ascii="Franklin Gothic Book" w:hAnsi="Franklin Gothic Book"/>
          <w:i/>
          <w:iCs/>
        </w:rPr>
        <w:t>important factor</w:t>
      </w:r>
      <w:proofErr w:type="gramEnd"/>
      <w:r w:rsidR="001F721E" w:rsidRPr="006819BD">
        <w:rPr>
          <w:rFonts w:ascii="Franklin Gothic Book" w:hAnsi="Franklin Gothic Book"/>
          <w:i/>
          <w:iCs/>
        </w:rPr>
        <w:t xml:space="preserve"> to consider for assessing the freight resilience of each mode in the Texas Multimodal Freight Network</w:t>
      </w:r>
      <w:r w:rsidRPr="006819BD">
        <w:rPr>
          <w:rFonts w:ascii="Franklin Gothic Book" w:hAnsi="Franklin Gothic Book"/>
          <w:i/>
          <w:iCs/>
        </w:rPr>
        <w:t>?</w:t>
      </w:r>
      <w:r>
        <w:rPr>
          <w:rFonts w:ascii="Franklin Gothic Book" w:hAnsi="Franklin Gothic Book"/>
        </w:rPr>
        <w:t xml:space="preserve"> The answers provided are as follows:</w:t>
      </w:r>
    </w:p>
    <w:p w14:paraId="3D9D30FB" w14:textId="77777777" w:rsidR="006819BD" w:rsidRDefault="006819BD" w:rsidP="00CC5F1B">
      <w:pPr>
        <w:rPr>
          <w:rFonts w:ascii="Franklin Gothic Book" w:hAnsi="Franklin Gothic Book"/>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116"/>
        <w:gridCol w:w="3117"/>
        <w:gridCol w:w="3117"/>
      </w:tblGrid>
      <w:tr w:rsidR="006819BD" w14:paraId="65795436" w14:textId="77777777" w:rsidTr="006819BD">
        <w:tc>
          <w:tcPr>
            <w:tcW w:w="3116" w:type="dxa"/>
          </w:tcPr>
          <w:p w14:paraId="48A721B2" w14:textId="3237E314"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Education and engagement of TxDOT and state legislators.</w:t>
            </w:r>
          </w:p>
          <w:p w14:paraId="4EC48141" w14:textId="39B5DBC6"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Understanding specific mode needs.</w:t>
            </w:r>
          </w:p>
          <w:p w14:paraId="639F816A" w14:textId="2B5A13BF"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The locations/facilities that impact multiple modes and a variety of freight.</w:t>
            </w:r>
          </w:p>
          <w:p w14:paraId="7934A170" w14:textId="172339C1"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Realistic alternatives.</w:t>
            </w:r>
          </w:p>
          <w:p w14:paraId="73222F09" w14:textId="7A89486D"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Alternative routes.</w:t>
            </w:r>
          </w:p>
          <w:p w14:paraId="62B7BCC7" w14:textId="7D687FAF" w:rsidR="006819BD" w:rsidRPr="006819BD" w:rsidRDefault="006819BD" w:rsidP="006819BD">
            <w:pPr>
              <w:pStyle w:val="ListParagraph"/>
              <w:numPr>
                <w:ilvl w:val="0"/>
                <w:numId w:val="10"/>
              </w:numPr>
              <w:rPr>
                <w:rFonts w:ascii="Franklin Gothic Book" w:hAnsi="Franklin Gothic Book"/>
              </w:rPr>
            </w:pPr>
            <w:r w:rsidRPr="006819BD">
              <w:rPr>
                <w:rFonts w:ascii="Franklin Gothic Book" w:hAnsi="Franklin Gothic Book"/>
                <w:sz w:val="20"/>
                <w:szCs w:val="20"/>
              </w:rPr>
              <w:t xml:space="preserve">For trucking, </w:t>
            </w:r>
            <w:proofErr w:type="gramStart"/>
            <w:r w:rsidRPr="006819BD">
              <w:rPr>
                <w:rFonts w:ascii="Franklin Gothic Book" w:hAnsi="Franklin Gothic Book"/>
                <w:sz w:val="20"/>
                <w:szCs w:val="20"/>
              </w:rPr>
              <w:t>it’s</w:t>
            </w:r>
            <w:proofErr w:type="gramEnd"/>
            <w:r w:rsidRPr="006819BD">
              <w:rPr>
                <w:rFonts w:ascii="Franklin Gothic Book" w:hAnsi="Franklin Gothic Book"/>
                <w:sz w:val="20"/>
                <w:szCs w:val="20"/>
              </w:rPr>
              <w:t xml:space="preserve"> the shortage of drivers and developing the need for training next generations of drivers.</w:t>
            </w:r>
          </w:p>
        </w:tc>
        <w:tc>
          <w:tcPr>
            <w:tcW w:w="3117" w:type="dxa"/>
          </w:tcPr>
          <w:p w14:paraId="7288A882" w14:textId="77777777"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The geopolitical challenges that impact supply chains.</w:t>
            </w:r>
          </w:p>
          <w:p w14:paraId="52F2767F" w14:textId="77777777"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Know the current conditions of the modal assets related to life cycle costs.</w:t>
            </w:r>
          </w:p>
          <w:p w14:paraId="3AB8C572" w14:textId="77777777"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Multiplying effect of disruptions due to governance</w:t>
            </w:r>
            <w:proofErr w:type="gramStart"/>
            <w:r w:rsidRPr="006819BD">
              <w:rPr>
                <w:rFonts w:ascii="Franklin Gothic Book" w:hAnsi="Franklin Gothic Book"/>
                <w:sz w:val="20"/>
                <w:szCs w:val="20"/>
              </w:rPr>
              <w:t xml:space="preserve">.  </w:t>
            </w:r>
            <w:proofErr w:type="gramEnd"/>
            <w:r w:rsidRPr="006819BD">
              <w:rPr>
                <w:rFonts w:ascii="Franklin Gothic Book" w:hAnsi="Franklin Gothic Book"/>
                <w:sz w:val="20"/>
                <w:szCs w:val="20"/>
              </w:rPr>
              <w:t>Stopping freight at the border.</w:t>
            </w:r>
          </w:p>
          <w:p w14:paraId="3DD21CB3" w14:textId="2CF76A0A"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Criticality of the economic impact of disruption and infrastructure needs to engineer in the system.</w:t>
            </w:r>
          </w:p>
        </w:tc>
        <w:tc>
          <w:tcPr>
            <w:tcW w:w="3117" w:type="dxa"/>
          </w:tcPr>
          <w:p w14:paraId="717A24F7" w14:textId="77777777"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Key infrastructure that would take a long time to replace.</w:t>
            </w:r>
          </w:p>
          <w:p w14:paraId="6878453C" w14:textId="77777777"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Better infrastructure.</w:t>
            </w:r>
          </w:p>
          <w:p w14:paraId="6904F4C6" w14:textId="77777777"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Challenges that impact supply chains locally, regionally, and globally.</w:t>
            </w:r>
          </w:p>
          <w:p w14:paraId="7E2F31EF" w14:textId="77777777"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What types of disrupters impact their operations and how.</w:t>
            </w:r>
          </w:p>
          <w:p w14:paraId="40A3C2EA" w14:textId="739B8E24"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Adding crossings or expanding current capacity.</w:t>
            </w:r>
          </w:p>
        </w:tc>
      </w:tr>
    </w:tbl>
    <w:p w14:paraId="75A90AE4" w14:textId="77777777" w:rsidR="006819BD" w:rsidRDefault="006819BD" w:rsidP="00CC5F1B">
      <w:pPr>
        <w:rPr>
          <w:rFonts w:ascii="Franklin Gothic Book" w:hAnsi="Franklin Gothic Book"/>
        </w:rPr>
      </w:pPr>
    </w:p>
    <w:p w14:paraId="390BA964" w14:textId="77777777" w:rsidR="00293F42" w:rsidRDefault="00293F42" w:rsidP="00CC5F1B">
      <w:pPr>
        <w:rPr>
          <w:rFonts w:ascii="Franklin Gothic Book" w:hAnsi="Franklin Gothic Book"/>
        </w:rPr>
      </w:pPr>
    </w:p>
    <w:p w14:paraId="0E22CD0A" w14:textId="77777777" w:rsidR="00293F42" w:rsidRDefault="00293F42" w:rsidP="00CC5F1B">
      <w:pPr>
        <w:rPr>
          <w:rFonts w:ascii="Franklin Gothic Book" w:hAnsi="Franklin Gothic Book"/>
        </w:rPr>
      </w:pPr>
    </w:p>
    <w:p w14:paraId="1D5A785A" w14:textId="1F3D4F95" w:rsidR="006819BD" w:rsidRDefault="006819BD" w:rsidP="00CC5F1B">
      <w:pPr>
        <w:rPr>
          <w:rFonts w:ascii="Franklin Gothic Book" w:hAnsi="Franklin Gothic Book"/>
        </w:rPr>
      </w:pPr>
      <w:r>
        <w:rPr>
          <w:rFonts w:ascii="Franklin Gothic Book" w:hAnsi="Franklin Gothic Book"/>
        </w:rPr>
        <w:lastRenderedPageBreak/>
        <w:t xml:space="preserve">The FRP project outcomes </w:t>
      </w:r>
      <w:proofErr w:type="gramStart"/>
      <w:r>
        <w:rPr>
          <w:rFonts w:ascii="Franklin Gothic Book" w:hAnsi="Franklin Gothic Book"/>
        </w:rPr>
        <w:t>were noted</w:t>
      </w:r>
      <w:proofErr w:type="gramEnd"/>
      <w:r>
        <w:rPr>
          <w:rFonts w:ascii="Franklin Gothic Book" w:hAnsi="Franklin Gothic Book"/>
        </w:rPr>
        <w:t xml:space="preserve"> as: </w:t>
      </w:r>
    </w:p>
    <w:p w14:paraId="405A6759" w14:textId="77777777" w:rsidR="00A1463B" w:rsidRDefault="00A1463B" w:rsidP="00A1463B">
      <w:pPr>
        <w:rPr>
          <w:rFonts w:ascii="Franklin Gothic Book" w:hAnsi="Franklin Gothic Book"/>
        </w:rPr>
      </w:pPr>
    </w:p>
    <w:p w14:paraId="78F9D7D2" w14:textId="0DA965BD" w:rsidR="006819BD" w:rsidRPr="006819BD" w:rsidRDefault="006819BD" w:rsidP="006819BD">
      <w:pPr>
        <w:pStyle w:val="ListParagraph"/>
        <w:numPr>
          <w:ilvl w:val="0"/>
          <w:numId w:val="11"/>
        </w:numPr>
        <w:rPr>
          <w:rFonts w:ascii="Franklin Gothic Book" w:hAnsi="Franklin Gothic Book"/>
        </w:rPr>
      </w:pPr>
      <w:r w:rsidRPr="006819BD">
        <w:rPr>
          <w:rFonts w:ascii="Franklin Gothic Book" w:hAnsi="Franklin Gothic Book"/>
        </w:rPr>
        <w:t>Awareness of the parts of the TMFN most at-risk to potential threats/disruptions</w:t>
      </w:r>
      <w:r w:rsidR="002A4A8B">
        <w:rPr>
          <w:rFonts w:ascii="Franklin Gothic Book" w:hAnsi="Franklin Gothic Book"/>
        </w:rPr>
        <w:t>.</w:t>
      </w:r>
    </w:p>
    <w:p w14:paraId="6B6C8C6B" w14:textId="4B040C65" w:rsidR="006819BD" w:rsidRPr="006819BD" w:rsidRDefault="006819BD" w:rsidP="006819BD">
      <w:pPr>
        <w:pStyle w:val="ListParagraph"/>
        <w:numPr>
          <w:ilvl w:val="0"/>
          <w:numId w:val="11"/>
        </w:numPr>
        <w:rPr>
          <w:rFonts w:ascii="Franklin Gothic Book" w:hAnsi="Franklin Gothic Book"/>
        </w:rPr>
      </w:pPr>
      <w:r w:rsidRPr="006819BD">
        <w:rPr>
          <w:rFonts w:ascii="Franklin Gothic Book" w:hAnsi="Franklin Gothic Book"/>
        </w:rPr>
        <w:t>Understanding the impact of geopolitical events on Texas supply chains that operate in a global and interconnected economy</w:t>
      </w:r>
      <w:r w:rsidR="002A4A8B">
        <w:rPr>
          <w:rFonts w:ascii="Franklin Gothic Book" w:hAnsi="Franklin Gothic Book"/>
        </w:rPr>
        <w:t>.</w:t>
      </w:r>
    </w:p>
    <w:p w14:paraId="33120107" w14:textId="688C7234" w:rsidR="006819BD" w:rsidRPr="006819BD" w:rsidRDefault="006819BD" w:rsidP="006819BD">
      <w:pPr>
        <w:pStyle w:val="ListParagraph"/>
        <w:numPr>
          <w:ilvl w:val="0"/>
          <w:numId w:val="11"/>
        </w:numPr>
        <w:rPr>
          <w:rFonts w:ascii="Franklin Gothic Book" w:hAnsi="Franklin Gothic Book"/>
        </w:rPr>
      </w:pPr>
      <w:r w:rsidRPr="006819BD">
        <w:rPr>
          <w:rFonts w:ascii="Franklin Gothic Book" w:hAnsi="Franklin Gothic Book"/>
        </w:rPr>
        <w:t>Understanding of the economic impacts to the State economy and industries from disruptions to supply chain operations (loss of economic output, wages, and trade)</w:t>
      </w:r>
      <w:r w:rsidR="002A4A8B">
        <w:rPr>
          <w:rFonts w:ascii="Franklin Gothic Book" w:hAnsi="Franklin Gothic Book"/>
        </w:rPr>
        <w:t>.</w:t>
      </w:r>
    </w:p>
    <w:p w14:paraId="20C48871" w14:textId="18146F47" w:rsidR="006819BD" w:rsidRPr="006819BD" w:rsidRDefault="006819BD" w:rsidP="006819BD">
      <w:pPr>
        <w:pStyle w:val="ListParagraph"/>
        <w:numPr>
          <w:ilvl w:val="0"/>
          <w:numId w:val="11"/>
        </w:numPr>
        <w:rPr>
          <w:rFonts w:ascii="Franklin Gothic Book" w:hAnsi="Franklin Gothic Book"/>
        </w:rPr>
      </w:pPr>
      <w:r w:rsidRPr="006819BD">
        <w:rPr>
          <w:rFonts w:ascii="Franklin Gothic Book" w:hAnsi="Franklin Gothic Book"/>
        </w:rPr>
        <w:t>Prioritization of the freight projects identified in the UTP for benefits or contributions towards increasing freight network resiliency</w:t>
      </w:r>
      <w:r w:rsidR="002A4A8B">
        <w:rPr>
          <w:rFonts w:ascii="Franklin Gothic Book" w:hAnsi="Franklin Gothic Book"/>
        </w:rPr>
        <w:t>.</w:t>
      </w:r>
    </w:p>
    <w:p w14:paraId="73BBAE13" w14:textId="5B7384E1" w:rsidR="006819BD" w:rsidRPr="006819BD" w:rsidRDefault="006819BD" w:rsidP="006819BD">
      <w:pPr>
        <w:pStyle w:val="ListParagraph"/>
        <w:numPr>
          <w:ilvl w:val="0"/>
          <w:numId w:val="11"/>
        </w:numPr>
        <w:rPr>
          <w:rFonts w:ascii="Franklin Gothic Book" w:hAnsi="Franklin Gothic Book"/>
        </w:rPr>
      </w:pPr>
      <w:r w:rsidRPr="006819BD">
        <w:rPr>
          <w:rFonts w:ascii="Franklin Gothic Book" w:hAnsi="Franklin Gothic Book"/>
        </w:rPr>
        <w:t>Freight-specific recommendations that address the needs identified throughout the Plan development</w:t>
      </w:r>
      <w:r w:rsidR="002A4A8B">
        <w:rPr>
          <w:rFonts w:ascii="Franklin Gothic Book" w:hAnsi="Franklin Gothic Book"/>
        </w:rPr>
        <w:t>.</w:t>
      </w:r>
    </w:p>
    <w:p w14:paraId="06313AB8" w14:textId="77777777" w:rsidR="006819BD" w:rsidRDefault="006819BD" w:rsidP="00A1463B">
      <w:pPr>
        <w:rPr>
          <w:rFonts w:ascii="Franklin Gothic Book" w:hAnsi="Franklin Gothic Book"/>
        </w:rPr>
      </w:pPr>
    </w:p>
    <w:p w14:paraId="4552B839" w14:textId="735B54E7" w:rsidR="006819BD" w:rsidRDefault="006819BD" w:rsidP="006819BD">
      <w:pPr>
        <w:rPr>
          <w:rFonts w:ascii="Franklin Gothic Book" w:hAnsi="Franklin Gothic Book"/>
        </w:rPr>
      </w:pPr>
      <w:r>
        <w:rPr>
          <w:rFonts w:ascii="Franklin Gothic Book" w:hAnsi="Franklin Gothic Book"/>
        </w:rPr>
        <w:t xml:space="preserve">An interactive survey question </w:t>
      </w:r>
      <w:proofErr w:type="gramStart"/>
      <w:r>
        <w:rPr>
          <w:rFonts w:ascii="Franklin Gothic Book" w:hAnsi="Franklin Gothic Book"/>
        </w:rPr>
        <w:t>was asked</w:t>
      </w:r>
      <w:proofErr w:type="gramEnd"/>
      <w:r>
        <w:rPr>
          <w:rFonts w:ascii="Franklin Gothic Book" w:hAnsi="Franklin Gothic Book"/>
        </w:rPr>
        <w:t xml:space="preserve"> of the committee: </w:t>
      </w:r>
      <w:r w:rsidRPr="006819BD">
        <w:rPr>
          <w:rFonts w:ascii="Franklin Gothic Book" w:hAnsi="Franklin Gothic Book"/>
          <w:i/>
          <w:iCs/>
        </w:rPr>
        <w:t>Are we missing anything in terms of project outcomes?</w:t>
      </w:r>
      <w:r>
        <w:rPr>
          <w:rFonts w:ascii="Franklin Gothic Book" w:hAnsi="Franklin Gothic Book"/>
        </w:rPr>
        <w:t xml:space="preserve"> The answers provided are as follows:</w:t>
      </w:r>
    </w:p>
    <w:p w14:paraId="53681903" w14:textId="77777777" w:rsidR="006819BD" w:rsidRDefault="006819BD" w:rsidP="00A1463B">
      <w:pPr>
        <w:rPr>
          <w:rFonts w:ascii="Franklin Gothic Book" w:hAnsi="Franklin Gothic Book"/>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116"/>
        <w:gridCol w:w="3117"/>
        <w:gridCol w:w="3117"/>
      </w:tblGrid>
      <w:tr w:rsidR="006819BD" w:rsidRPr="006819BD" w14:paraId="5CD156C6" w14:textId="77777777" w:rsidTr="00E1598C">
        <w:tc>
          <w:tcPr>
            <w:tcW w:w="3116" w:type="dxa"/>
          </w:tcPr>
          <w:p w14:paraId="3E447043" w14:textId="655D0EAB" w:rsidR="006819BD" w:rsidRPr="006819BD" w:rsidRDefault="006819BD" w:rsidP="006819BD">
            <w:pPr>
              <w:pStyle w:val="ListParagraph"/>
              <w:numPr>
                <w:ilvl w:val="0"/>
                <w:numId w:val="10"/>
              </w:numPr>
              <w:rPr>
                <w:rFonts w:ascii="Franklin Gothic Book" w:hAnsi="Franklin Gothic Book"/>
              </w:rPr>
            </w:pPr>
            <w:r w:rsidRPr="006819BD">
              <w:rPr>
                <w:rFonts w:ascii="Franklin Gothic Book" w:hAnsi="Franklin Gothic Book"/>
                <w:sz w:val="20"/>
                <w:szCs w:val="20"/>
              </w:rPr>
              <w:t>What role TxDOT should play when political decisions at the state level impact freight movement</w:t>
            </w:r>
            <w:proofErr w:type="gramStart"/>
            <w:r w:rsidRPr="006819BD">
              <w:rPr>
                <w:rFonts w:ascii="Franklin Gothic Book" w:hAnsi="Franklin Gothic Book"/>
                <w:sz w:val="20"/>
                <w:szCs w:val="20"/>
              </w:rPr>
              <w:t xml:space="preserve">.  </w:t>
            </w:r>
            <w:proofErr w:type="gramEnd"/>
          </w:p>
        </w:tc>
        <w:tc>
          <w:tcPr>
            <w:tcW w:w="3117" w:type="dxa"/>
          </w:tcPr>
          <w:p w14:paraId="5E4079C0" w14:textId="15A5B67F"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 xml:space="preserve">How to </w:t>
            </w:r>
            <w:proofErr w:type="gramStart"/>
            <w:r w:rsidRPr="006819BD">
              <w:rPr>
                <w:rFonts w:ascii="Franklin Gothic Book" w:hAnsi="Franklin Gothic Book"/>
                <w:sz w:val="20"/>
                <w:szCs w:val="20"/>
              </w:rPr>
              <w:t>work</w:t>
            </w:r>
            <w:proofErr w:type="gramEnd"/>
            <w:r w:rsidRPr="006819BD">
              <w:rPr>
                <w:rFonts w:ascii="Franklin Gothic Book" w:hAnsi="Franklin Gothic Book"/>
                <w:sz w:val="20"/>
                <w:szCs w:val="20"/>
              </w:rPr>
              <w:t xml:space="preserve"> with the governor’s office to explain the negative impact.</w:t>
            </w:r>
          </w:p>
        </w:tc>
        <w:tc>
          <w:tcPr>
            <w:tcW w:w="3117" w:type="dxa"/>
          </w:tcPr>
          <w:p w14:paraId="55E567F0" w14:textId="7D7892D3" w:rsidR="006819BD" w:rsidRPr="006819BD" w:rsidRDefault="006819BD" w:rsidP="006819BD">
            <w:pPr>
              <w:pStyle w:val="ListParagraph"/>
              <w:numPr>
                <w:ilvl w:val="0"/>
                <w:numId w:val="10"/>
              </w:numPr>
              <w:rPr>
                <w:rFonts w:ascii="Franklin Gothic Book" w:hAnsi="Franklin Gothic Book"/>
                <w:sz w:val="20"/>
                <w:szCs w:val="20"/>
              </w:rPr>
            </w:pPr>
            <w:r w:rsidRPr="006819BD">
              <w:rPr>
                <w:rFonts w:ascii="Franklin Gothic Book" w:hAnsi="Franklin Gothic Book"/>
                <w:sz w:val="20"/>
                <w:szCs w:val="20"/>
              </w:rPr>
              <w:t>Please conduct a scan of the TXDOT Districts and MPOs/COGS for their status of resiliency plans in general and for freight.</w:t>
            </w:r>
          </w:p>
        </w:tc>
      </w:tr>
    </w:tbl>
    <w:p w14:paraId="3422D24E" w14:textId="77777777" w:rsidR="00EE3152" w:rsidRDefault="00EE3152" w:rsidP="00EE3152">
      <w:pPr>
        <w:rPr>
          <w:rFonts w:ascii="Franklin Gothic Book" w:hAnsi="Franklin Gothic Book"/>
        </w:rPr>
      </w:pPr>
    </w:p>
    <w:p w14:paraId="6D041B1F" w14:textId="63BAE017" w:rsidR="00B5263D" w:rsidRPr="00474CD0" w:rsidRDefault="00A15F2C" w:rsidP="00474CD0">
      <w:pPr>
        <w:rPr>
          <w:rFonts w:ascii="Franklin Gothic Book" w:hAnsi="Franklin Gothic Book"/>
        </w:rPr>
      </w:pPr>
      <w:r w:rsidRPr="00474CD0">
        <w:rPr>
          <w:rFonts w:ascii="Franklin Gothic Book" w:hAnsi="Franklin Gothic Book"/>
        </w:rPr>
        <w:t xml:space="preserve">Chair Emmett </w:t>
      </w:r>
      <w:r w:rsidR="00474CD0">
        <w:rPr>
          <w:rFonts w:ascii="Franklin Gothic Book" w:hAnsi="Franklin Gothic Book"/>
        </w:rPr>
        <w:t>started the discussion stating f</w:t>
      </w:r>
      <w:r w:rsidR="00B5263D" w:rsidRPr="00474CD0">
        <w:rPr>
          <w:rFonts w:ascii="Franklin Gothic Book" w:hAnsi="Franklin Gothic Book"/>
        </w:rPr>
        <w:t>or example</w:t>
      </w:r>
      <w:r w:rsidR="0065132B" w:rsidRPr="00474CD0">
        <w:rPr>
          <w:rFonts w:ascii="Franklin Gothic Book" w:hAnsi="Franklin Gothic Book"/>
        </w:rPr>
        <w:t>, if</w:t>
      </w:r>
      <w:r w:rsidR="00B5263D" w:rsidRPr="00474CD0">
        <w:rPr>
          <w:rFonts w:ascii="Franklin Gothic Book" w:hAnsi="Franklin Gothic Book"/>
        </w:rPr>
        <w:t xml:space="preserve"> Port Houston goes down</w:t>
      </w:r>
      <w:r w:rsidR="0065132B" w:rsidRPr="00474CD0">
        <w:rPr>
          <w:rFonts w:ascii="Franklin Gothic Book" w:hAnsi="Franklin Gothic Book"/>
        </w:rPr>
        <w:t xml:space="preserve"> </w:t>
      </w:r>
      <w:r w:rsidR="00B5263D" w:rsidRPr="00474CD0">
        <w:rPr>
          <w:rFonts w:ascii="Franklin Gothic Book" w:hAnsi="Franklin Gothic Book"/>
        </w:rPr>
        <w:t>that impacts the port</w:t>
      </w:r>
      <w:r w:rsidR="0065132B" w:rsidRPr="00474CD0">
        <w:rPr>
          <w:rFonts w:ascii="Franklin Gothic Book" w:hAnsi="Franklin Gothic Book"/>
        </w:rPr>
        <w:t xml:space="preserve">, the </w:t>
      </w:r>
      <w:r w:rsidR="00B5263D" w:rsidRPr="00474CD0">
        <w:rPr>
          <w:rFonts w:ascii="Franklin Gothic Book" w:hAnsi="Franklin Gothic Book"/>
        </w:rPr>
        <w:t xml:space="preserve">rail, and all the trucks going in and out. </w:t>
      </w:r>
      <w:r w:rsidR="00474CD0">
        <w:rPr>
          <w:rFonts w:ascii="Franklin Gothic Book" w:hAnsi="Franklin Gothic Book"/>
        </w:rPr>
        <w:t>There is a</w:t>
      </w:r>
      <w:r w:rsidR="0065132B" w:rsidRPr="00474CD0">
        <w:rPr>
          <w:rFonts w:ascii="Franklin Gothic Book" w:hAnsi="Franklin Gothic Book"/>
        </w:rPr>
        <w:t xml:space="preserve"> hierarchy</w:t>
      </w:r>
      <w:r w:rsidR="00B5263D" w:rsidRPr="00474CD0">
        <w:rPr>
          <w:rFonts w:ascii="Franklin Gothic Book" w:hAnsi="Franklin Gothic Book"/>
        </w:rPr>
        <w:t xml:space="preserve"> of </w:t>
      </w:r>
      <w:r w:rsidR="008B460D" w:rsidRPr="00474CD0">
        <w:rPr>
          <w:rFonts w:ascii="Franklin Gothic Book" w:hAnsi="Franklin Gothic Book"/>
        </w:rPr>
        <w:t>facilities</w:t>
      </w:r>
      <w:r w:rsidR="00474CD0">
        <w:rPr>
          <w:rFonts w:ascii="Franklin Gothic Book" w:hAnsi="Franklin Gothic Book"/>
        </w:rPr>
        <w:t>.</w:t>
      </w:r>
      <w:r w:rsidR="00B5263D" w:rsidRPr="00474CD0">
        <w:rPr>
          <w:rFonts w:ascii="Franklin Gothic Book" w:hAnsi="Franklin Gothic Book"/>
        </w:rPr>
        <w:t xml:space="preserve"> </w:t>
      </w:r>
      <w:r w:rsidR="00474CD0">
        <w:rPr>
          <w:rFonts w:ascii="Franklin Gothic Book" w:hAnsi="Franklin Gothic Book"/>
        </w:rPr>
        <w:t>A</w:t>
      </w:r>
      <w:r w:rsidR="00B5263D" w:rsidRPr="00474CD0">
        <w:rPr>
          <w:rFonts w:ascii="Franklin Gothic Book" w:hAnsi="Franklin Gothic Book"/>
        </w:rPr>
        <w:t xml:space="preserve"> highway bridge </w:t>
      </w:r>
      <w:r w:rsidR="0065132B" w:rsidRPr="00474CD0">
        <w:rPr>
          <w:rFonts w:ascii="Franklin Gothic Book" w:hAnsi="Franklin Gothic Book"/>
        </w:rPr>
        <w:t>going</w:t>
      </w:r>
      <w:r w:rsidR="00B5263D" w:rsidRPr="00474CD0">
        <w:rPr>
          <w:rFonts w:ascii="Franklin Gothic Book" w:hAnsi="Franklin Gothic Book"/>
        </w:rPr>
        <w:t xml:space="preserve"> down is critical for some, but a port going down </w:t>
      </w:r>
      <w:proofErr w:type="gramStart"/>
      <w:r w:rsidR="00B5263D" w:rsidRPr="00474CD0">
        <w:rPr>
          <w:rFonts w:ascii="Franklin Gothic Book" w:hAnsi="Franklin Gothic Book"/>
        </w:rPr>
        <w:t>impacts</w:t>
      </w:r>
      <w:proofErr w:type="gramEnd"/>
      <w:r w:rsidR="00B5263D" w:rsidRPr="00474CD0">
        <w:rPr>
          <w:rFonts w:ascii="Franklin Gothic Book" w:hAnsi="Franklin Gothic Book"/>
        </w:rPr>
        <w:t xml:space="preserve"> multiple modes.</w:t>
      </w:r>
      <w:r w:rsidR="006819BD">
        <w:rPr>
          <w:rFonts w:ascii="Franklin Gothic Book" w:hAnsi="Franklin Gothic Book"/>
        </w:rPr>
        <w:t xml:space="preserve"> Ms. </w:t>
      </w:r>
      <w:r w:rsidR="00A5461C">
        <w:rPr>
          <w:rFonts w:ascii="Franklin Gothic Book" w:hAnsi="Franklin Gothic Book"/>
        </w:rPr>
        <w:t>Mullins</w:t>
      </w:r>
      <w:r w:rsidR="006819BD">
        <w:rPr>
          <w:rFonts w:ascii="Franklin Gothic Book" w:hAnsi="Franklin Gothic Book"/>
        </w:rPr>
        <w:t xml:space="preserve"> added that </w:t>
      </w:r>
      <w:r w:rsidR="00A5461C">
        <w:rPr>
          <w:rFonts w:ascii="Franklin Gothic Book" w:hAnsi="Franklin Gothic Book"/>
        </w:rPr>
        <w:t>i</w:t>
      </w:r>
      <w:r w:rsidR="00B5263D" w:rsidRPr="00474CD0">
        <w:rPr>
          <w:rFonts w:ascii="Franklin Gothic Book" w:hAnsi="Franklin Gothic Book"/>
        </w:rPr>
        <w:t>f rail is down for over a day at the border</w:t>
      </w:r>
      <w:r w:rsidR="006819BD">
        <w:rPr>
          <w:rFonts w:ascii="Franklin Gothic Book" w:hAnsi="Franklin Gothic Book"/>
        </w:rPr>
        <w:t xml:space="preserve"> or due to a wildfire</w:t>
      </w:r>
      <w:r w:rsidR="00B5263D" w:rsidRPr="00474CD0">
        <w:rPr>
          <w:rFonts w:ascii="Franklin Gothic Book" w:hAnsi="Franklin Gothic Book"/>
        </w:rPr>
        <w:t>,</w:t>
      </w:r>
      <w:r w:rsidR="0065132B" w:rsidRPr="00474CD0">
        <w:rPr>
          <w:rFonts w:ascii="Franklin Gothic Book" w:hAnsi="Franklin Gothic Book"/>
        </w:rPr>
        <w:t xml:space="preserve"> this</w:t>
      </w:r>
      <w:r w:rsidR="00B5263D" w:rsidRPr="00474CD0">
        <w:rPr>
          <w:rFonts w:ascii="Franklin Gothic Book" w:hAnsi="Franklin Gothic Book"/>
        </w:rPr>
        <w:t xml:space="preserve"> </w:t>
      </w:r>
      <w:r w:rsidR="008B460D" w:rsidRPr="00474CD0">
        <w:rPr>
          <w:rFonts w:ascii="Franklin Gothic Book" w:hAnsi="Franklin Gothic Book"/>
        </w:rPr>
        <w:t>impacts</w:t>
      </w:r>
      <w:r w:rsidR="00B5263D" w:rsidRPr="00474CD0">
        <w:rPr>
          <w:rFonts w:ascii="Franklin Gothic Book" w:hAnsi="Franklin Gothic Book"/>
        </w:rPr>
        <w:t xml:space="preserve"> international </w:t>
      </w:r>
      <w:r w:rsidR="006819BD">
        <w:rPr>
          <w:rFonts w:ascii="Franklin Gothic Book" w:hAnsi="Franklin Gothic Book"/>
        </w:rPr>
        <w:t>and</w:t>
      </w:r>
      <w:r w:rsidR="00B5263D" w:rsidRPr="00474CD0">
        <w:rPr>
          <w:rFonts w:ascii="Franklin Gothic Book" w:hAnsi="Franklin Gothic Book"/>
        </w:rPr>
        <w:t xml:space="preserve"> national commerce. </w:t>
      </w:r>
    </w:p>
    <w:p w14:paraId="146BC293" w14:textId="77777777" w:rsidR="00A5461C" w:rsidRDefault="00A5461C" w:rsidP="00A5461C">
      <w:pPr>
        <w:rPr>
          <w:rFonts w:ascii="Franklin Gothic Book" w:hAnsi="Franklin Gothic Book"/>
        </w:rPr>
      </w:pPr>
    </w:p>
    <w:p w14:paraId="558AED7E" w14:textId="11D521F9" w:rsidR="006819BD" w:rsidRDefault="00A5461C" w:rsidP="006819BD">
      <w:pPr>
        <w:rPr>
          <w:rFonts w:ascii="Franklin Gothic Book" w:hAnsi="Franklin Gothic Book"/>
        </w:rPr>
      </w:pPr>
      <w:r>
        <w:rPr>
          <w:rFonts w:ascii="Franklin Gothic Book" w:hAnsi="Franklin Gothic Book"/>
        </w:rPr>
        <w:t>Mr. Ortiz noted</w:t>
      </w:r>
      <w:r w:rsidR="006819BD">
        <w:rPr>
          <w:rFonts w:ascii="Franklin Gothic Book" w:hAnsi="Franklin Gothic Book"/>
        </w:rPr>
        <w:t xml:space="preserve"> that at the border with Mexico, the two countries have different IT systems. When Mexico’s system goes down, it can be an extreme impact.</w:t>
      </w:r>
      <w:r>
        <w:rPr>
          <w:rFonts w:ascii="Franklin Gothic Book" w:hAnsi="Franklin Gothic Book"/>
        </w:rPr>
        <w:t xml:space="preserve"> </w:t>
      </w:r>
      <w:r w:rsidR="00A15F2C" w:rsidRPr="00A5461C">
        <w:rPr>
          <w:rFonts w:ascii="Franklin Gothic Book" w:hAnsi="Franklin Gothic Book"/>
        </w:rPr>
        <w:t>Chair Emmett</w:t>
      </w:r>
      <w:r>
        <w:rPr>
          <w:rFonts w:ascii="Franklin Gothic Book" w:hAnsi="Franklin Gothic Book"/>
        </w:rPr>
        <w:t xml:space="preserve"> responded </w:t>
      </w:r>
      <w:r w:rsidR="006819BD">
        <w:rPr>
          <w:rFonts w:ascii="Franklin Gothic Book" w:hAnsi="Franklin Gothic Book"/>
        </w:rPr>
        <w:t xml:space="preserve">noting that cyberspace resilience should </w:t>
      </w:r>
      <w:proofErr w:type="gramStart"/>
      <w:r w:rsidR="006819BD">
        <w:rPr>
          <w:rFonts w:ascii="Franklin Gothic Book" w:hAnsi="Franklin Gothic Book"/>
        </w:rPr>
        <w:t>be considered</w:t>
      </w:r>
      <w:proofErr w:type="gramEnd"/>
      <w:r w:rsidR="006819BD">
        <w:rPr>
          <w:rFonts w:ascii="Franklin Gothic Book" w:hAnsi="Franklin Gothic Book"/>
        </w:rPr>
        <w:t xml:space="preserve"> as a major disruptor.</w:t>
      </w:r>
    </w:p>
    <w:p w14:paraId="63681CB8" w14:textId="77777777" w:rsidR="00432120" w:rsidRDefault="00432120" w:rsidP="00432120">
      <w:pPr>
        <w:rPr>
          <w:rFonts w:ascii="Franklin Gothic Book" w:hAnsi="Franklin Gothic Book"/>
        </w:rPr>
      </w:pPr>
    </w:p>
    <w:p w14:paraId="0A1385FD" w14:textId="238A0152" w:rsidR="00CC5F1B" w:rsidRPr="00432120" w:rsidRDefault="00432120" w:rsidP="00432120">
      <w:pPr>
        <w:rPr>
          <w:rFonts w:ascii="Franklin Gothic Book" w:hAnsi="Franklin Gothic Book"/>
        </w:rPr>
      </w:pPr>
      <w:r>
        <w:rPr>
          <w:rFonts w:ascii="Franklin Gothic Book" w:hAnsi="Franklin Gothic Book"/>
        </w:rPr>
        <w:t xml:space="preserve">Mr. Schwebel </w:t>
      </w:r>
      <w:r w:rsidR="006955EA">
        <w:rPr>
          <w:rFonts w:ascii="Franklin Gothic Book" w:hAnsi="Franklin Gothic Book"/>
        </w:rPr>
        <w:t>discussed the geopolitical challenges and impacts with Mexico as Texas’ number one trading partner. Internation</w:t>
      </w:r>
      <w:r w:rsidR="00293F42">
        <w:rPr>
          <w:rFonts w:ascii="Franklin Gothic Book" w:hAnsi="Franklin Gothic Book"/>
        </w:rPr>
        <w:t>al</w:t>
      </w:r>
      <w:r w:rsidR="006955EA">
        <w:rPr>
          <w:rFonts w:ascii="Franklin Gothic Book" w:hAnsi="Franklin Gothic Book"/>
        </w:rPr>
        <w:t xml:space="preserve"> trade sees a lack of both state and federal government coordination. Specifically, proper protocols </w:t>
      </w:r>
      <w:proofErr w:type="gramStart"/>
      <w:r w:rsidR="006955EA">
        <w:rPr>
          <w:rFonts w:ascii="Franklin Gothic Book" w:hAnsi="Franklin Gothic Book"/>
        </w:rPr>
        <w:t>are needed</w:t>
      </w:r>
      <w:proofErr w:type="gramEnd"/>
      <w:r w:rsidR="006955EA">
        <w:rPr>
          <w:rFonts w:ascii="Franklin Gothic Book" w:hAnsi="Franklin Gothic Book"/>
        </w:rPr>
        <w:t xml:space="preserve"> for who makes decisions at the local level and how that escalates through a chain of command. For example, government leadership states a decision, there is no measurement of the impacts of that decision or any stakeholder input for that decision. When the railroad </w:t>
      </w:r>
      <w:proofErr w:type="gramStart"/>
      <w:r w:rsidR="006955EA">
        <w:rPr>
          <w:rFonts w:ascii="Franklin Gothic Book" w:hAnsi="Franklin Gothic Book"/>
        </w:rPr>
        <w:t>was shut</w:t>
      </w:r>
      <w:proofErr w:type="gramEnd"/>
      <w:r w:rsidR="006955EA">
        <w:rPr>
          <w:rFonts w:ascii="Franklin Gothic Book" w:hAnsi="Franklin Gothic Book"/>
        </w:rPr>
        <w:t xml:space="preserve"> down for a week, that had significant impacts </w:t>
      </w:r>
      <w:r w:rsidR="002A4A8B">
        <w:rPr>
          <w:rFonts w:ascii="Franklin Gothic Book" w:hAnsi="Franklin Gothic Book"/>
        </w:rPr>
        <w:t>on</w:t>
      </w:r>
      <w:r w:rsidR="006955EA">
        <w:rPr>
          <w:rFonts w:ascii="Franklin Gothic Book" w:hAnsi="Franklin Gothic Book"/>
        </w:rPr>
        <w:t xml:space="preserve"> jobs and the economy. </w:t>
      </w:r>
      <w:r w:rsidR="008C52E7" w:rsidRPr="00432120">
        <w:rPr>
          <w:rFonts w:ascii="Franklin Gothic Book" w:hAnsi="Franklin Gothic Book"/>
        </w:rPr>
        <w:t>There are c</w:t>
      </w:r>
      <w:r w:rsidR="00B5263D" w:rsidRPr="00432120">
        <w:rPr>
          <w:rFonts w:ascii="Franklin Gothic Book" w:hAnsi="Franklin Gothic Book"/>
        </w:rPr>
        <w:t>hallenge</w:t>
      </w:r>
      <w:r w:rsidR="008C52E7" w:rsidRPr="00432120">
        <w:rPr>
          <w:rFonts w:ascii="Franklin Gothic Book" w:hAnsi="Franklin Gothic Book"/>
        </w:rPr>
        <w:t>s</w:t>
      </w:r>
      <w:r w:rsidR="00B5263D" w:rsidRPr="00432120">
        <w:rPr>
          <w:rFonts w:ascii="Franklin Gothic Book" w:hAnsi="Franklin Gothic Book"/>
        </w:rPr>
        <w:t xml:space="preserve"> in years to come,</w:t>
      </w:r>
      <w:r w:rsidR="008C52E7" w:rsidRPr="00432120">
        <w:rPr>
          <w:rFonts w:ascii="Franklin Gothic Book" w:hAnsi="Franklin Gothic Book"/>
        </w:rPr>
        <w:t xml:space="preserve"> including</w:t>
      </w:r>
      <w:r w:rsidR="00B5263D" w:rsidRPr="00432120">
        <w:rPr>
          <w:rFonts w:ascii="Franklin Gothic Book" w:hAnsi="Franklin Gothic Book"/>
        </w:rPr>
        <w:t xml:space="preserve"> elections. </w:t>
      </w:r>
      <w:r w:rsidR="008C52E7" w:rsidRPr="00432120">
        <w:rPr>
          <w:rFonts w:ascii="Franklin Gothic Book" w:hAnsi="Franklin Gothic Book"/>
        </w:rPr>
        <w:t xml:space="preserve">We </w:t>
      </w:r>
      <w:r w:rsidR="002A4A8B" w:rsidRPr="00432120">
        <w:rPr>
          <w:rFonts w:ascii="Franklin Gothic Book" w:hAnsi="Franklin Gothic Book"/>
        </w:rPr>
        <w:t>must</w:t>
      </w:r>
      <w:r w:rsidR="00B5263D" w:rsidRPr="00432120">
        <w:rPr>
          <w:rFonts w:ascii="Franklin Gothic Book" w:hAnsi="Franklin Gothic Book"/>
        </w:rPr>
        <w:t xml:space="preserve"> plan how we move around those challenges</w:t>
      </w:r>
      <w:r w:rsidR="008C52E7" w:rsidRPr="00432120">
        <w:rPr>
          <w:rFonts w:ascii="Franklin Gothic Book" w:hAnsi="Franklin Gothic Book"/>
        </w:rPr>
        <w:t>, e</w:t>
      </w:r>
      <w:r w:rsidR="00B5263D" w:rsidRPr="00432120">
        <w:rPr>
          <w:rFonts w:ascii="Franklin Gothic Book" w:hAnsi="Franklin Gothic Book"/>
        </w:rPr>
        <w:t>specially when rhetoric about the border is negative.</w:t>
      </w:r>
      <w:r w:rsidR="006955EA">
        <w:rPr>
          <w:rFonts w:ascii="Franklin Gothic Book" w:hAnsi="Franklin Gothic Book"/>
        </w:rPr>
        <w:t xml:space="preserve"> Trade is positive. The need </w:t>
      </w:r>
      <w:r w:rsidR="00EE3152">
        <w:rPr>
          <w:rFonts w:ascii="Franklin Gothic Book" w:hAnsi="Franklin Gothic Book"/>
        </w:rPr>
        <w:t xml:space="preserve">includes </w:t>
      </w:r>
      <w:r w:rsidR="008C52E7" w:rsidRPr="00432120">
        <w:rPr>
          <w:rFonts w:ascii="Franklin Gothic Book" w:hAnsi="Franklin Gothic Book"/>
        </w:rPr>
        <w:t>p</w:t>
      </w:r>
      <w:r w:rsidR="00B5263D" w:rsidRPr="00432120">
        <w:rPr>
          <w:rFonts w:ascii="Franklin Gothic Book" w:hAnsi="Franklin Gothic Book"/>
        </w:rPr>
        <w:t>roper infrastructure planning,</w:t>
      </w:r>
      <w:r w:rsidR="00EE3152">
        <w:rPr>
          <w:rFonts w:ascii="Franklin Gothic Book" w:hAnsi="Franklin Gothic Book"/>
        </w:rPr>
        <w:t xml:space="preserve"> a</w:t>
      </w:r>
      <w:r w:rsidR="00B5263D" w:rsidRPr="00432120">
        <w:rPr>
          <w:rFonts w:ascii="Franklin Gothic Book" w:hAnsi="Franklin Gothic Book"/>
        </w:rPr>
        <w:t xml:space="preserve"> highway network</w:t>
      </w:r>
      <w:r w:rsidR="008C52E7" w:rsidRPr="00432120">
        <w:rPr>
          <w:rFonts w:ascii="Franklin Gothic Book" w:hAnsi="Franklin Gothic Book"/>
        </w:rPr>
        <w:t>,</w:t>
      </w:r>
      <w:r w:rsidR="00B5263D" w:rsidRPr="00432120">
        <w:rPr>
          <w:rFonts w:ascii="Franklin Gothic Book" w:hAnsi="Franklin Gothic Book"/>
        </w:rPr>
        <w:t xml:space="preserve"> and border processing imports and exports. </w:t>
      </w:r>
      <w:r w:rsidR="008C52E7" w:rsidRPr="00432120">
        <w:rPr>
          <w:rFonts w:ascii="Franklin Gothic Book" w:hAnsi="Franklin Gothic Book"/>
        </w:rPr>
        <w:t>Currently,</w:t>
      </w:r>
      <w:r w:rsidR="00EE3152">
        <w:rPr>
          <w:rFonts w:ascii="Franklin Gothic Book" w:hAnsi="Franklin Gothic Book"/>
        </w:rPr>
        <w:t xml:space="preserve"> the</w:t>
      </w:r>
      <w:r w:rsidR="008C52E7" w:rsidRPr="00432120">
        <w:rPr>
          <w:rFonts w:ascii="Franklin Gothic Book" w:hAnsi="Franklin Gothic Book"/>
        </w:rPr>
        <w:t xml:space="preserve"> p</w:t>
      </w:r>
      <w:r w:rsidR="00B5263D" w:rsidRPr="00432120">
        <w:rPr>
          <w:rFonts w:ascii="Franklin Gothic Book" w:hAnsi="Franklin Gothic Book"/>
        </w:rPr>
        <w:t xml:space="preserve">lans </w:t>
      </w:r>
      <w:r w:rsidR="008C52E7" w:rsidRPr="00432120">
        <w:rPr>
          <w:rFonts w:ascii="Franklin Gothic Book" w:hAnsi="Franklin Gothic Book"/>
        </w:rPr>
        <w:t>are</w:t>
      </w:r>
      <w:r w:rsidR="00B5263D" w:rsidRPr="00432120">
        <w:rPr>
          <w:rFonts w:ascii="Franklin Gothic Book" w:hAnsi="Franklin Gothic Book"/>
        </w:rPr>
        <w:t xml:space="preserve"> inadequate and </w:t>
      </w:r>
      <w:r w:rsidR="00CC5F1B" w:rsidRPr="00432120">
        <w:rPr>
          <w:rFonts w:ascii="Franklin Gothic Book" w:hAnsi="Franklin Gothic Book"/>
        </w:rPr>
        <w:t>underfunded</w:t>
      </w:r>
      <w:r w:rsidR="00B5263D" w:rsidRPr="00432120">
        <w:rPr>
          <w:rFonts w:ascii="Franklin Gothic Book" w:hAnsi="Franklin Gothic Book"/>
        </w:rPr>
        <w:t xml:space="preserve"> to facilitate growth in trade</w:t>
      </w:r>
      <w:r w:rsidR="008C52E7" w:rsidRPr="00432120">
        <w:rPr>
          <w:rFonts w:ascii="Franklin Gothic Book" w:hAnsi="Franklin Gothic Book"/>
        </w:rPr>
        <w:t>.</w:t>
      </w:r>
      <w:r w:rsidR="006955EA">
        <w:rPr>
          <w:rFonts w:ascii="Franklin Gothic Book" w:hAnsi="Franklin Gothic Book"/>
        </w:rPr>
        <w:t xml:space="preserve"> </w:t>
      </w:r>
      <w:r>
        <w:rPr>
          <w:rFonts w:ascii="Franklin Gothic Book" w:hAnsi="Franklin Gothic Book"/>
        </w:rPr>
        <w:t>Ms. Mullins</w:t>
      </w:r>
      <w:r w:rsidR="00B5263D" w:rsidRPr="00432120">
        <w:rPr>
          <w:rFonts w:ascii="Franklin Gothic Book" w:hAnsi="Franklin Gothic Book"/>
        </w:rPr>
        <w:t xml:space="preserve"> </w:t>
      </w:r>
      <w:r w:rsidR="00CC5F1B" w:rsidRPr="00432120">
        <w:rPr>
          <w:rFonts w:ascii="Franklin Gothic Book" w:hAnsi="Franklin Gothic Book"/>
        </w:rPr>
        <w:t xml:space="preserve">noted </w:t>
      </w:r>
      <w:r w:rsidR="00B5263D" w:rsidRPr="00432120">
        <w:rPr>
          <w:rFonts w:ascii="Franklin Gothic Book" w:hAnsi="Franklin Gothic Book"/>
        </w:rPr>
        <w:t>both political parties use this as a tool</w:t>
      </w:r>
      <w:r>
        <w:rPr>
          <w:rFonts w:ascii="Franklin Gothic Book" w:hAnsi="Franklin Gothic Book"/>
        </w:rPr>
        <w:t xml:space="preserve"> and that </w:t>
      </w:r>
      <w:r w:rsidR="00CC5F1B" w:rsidRPr="00432120">
        <w:rPr>
          <w:rFonts w:ascii="Franklin Gothic Book" w:hAnsi="Franklin Gothic Book"/>
        </w:rPr>
        <w:t>planning should be in place regardless of election results.</w:t>
      </w:r>
    </w:p>
    <w:p w14:paraId="7287CA20" w14:textId="77777777" w:rsidR="00432120" w:rsidRDefault="00432120" w:rsidP="00432120">
      <w:pPr>
        <w:rPr>
          <w:rFonts w:ascii="Franklin Gothic Book" w:hAnsi="Franklin Gothic Book"/>
        </w:rPr>
      </w:pPr>
    </w:p>
    <w:p w14:paraId="296B427E" w14:textId="1BB0EFBB" w:rsidR="00EE3152" w:rsidRDefault="00432120" w:rsidP="00432120">
      <w:pPr>
        <w:rPr>
          <w:rFonts w:ascii="Franklin Gothic Book" w:hAnsi="Franklin Gothic Book"/>
        </w:rPr>
      </w:pPr>
      <w:r w:rsidRPr="00432120">
        <w:rPr>
          <w:rFonts w:ascii="Franklin Gothic Book" w:hAnsi="Franklin Gothic Book"/>
        </w:rPr>
        <w:t>Mr. Ortiz responded saying t</w:t>
      </w:r>
      <w:r w:rsidR="00C77B05" w:rsidRPr="00432120">
        <w:rPr>
          <w:rFonts w:ascii="Franklin Gothic Book" w:hAnsi="Franklin Gothic Book"/>
        </w:rPr>
        <w:t>he s</w:t>
      </w:r>
      <w:r w:rsidR="00B5263D" w:rsidRPr="00432120">
        <w:rPr>
          <w:rFonts w:ascii="Franklin Gothic Book" w:hAnsi="Franklin Gothic Book"/>
        </w:rPr>
        <w:t xml:space="preserve">peed of execution is </w:t>
      </w:r>
      <w:r w:rsidR="00EE3152">
        <w:rPr>
          <w:rFonts w:ascii="Franklin Gothic Book" w:hAnsi="Franklin Gothic Book"/>
        </w:rPr>
        <w:t>the major</w:t>
      </w:r>
      <w:r w:rsidR="00B5263D" w:rsidRPr="00432120">
        <w:rPr>
          <w:rFonts w:ascii="Franklin Gothic Book" w:hAnsi="Franklin Gothic Book"/>
        </w:rPr>
        <w:t xml:space="preserve"> issue. </w:t>
      </w:r>
      <w:r w:rsidR="00EE3152">
        <w:rPr>
          <w:rFonts w:ascii="Franklin Gothic Book" w:hAnsi="Franklin Gothic Book"/>
        </w:rPr>
        <w:t xml:space="preserve">For example, there are challenges with the </w:t>
      </w:r>
      <w:r w:rsidR="00B5263D" w:rsidRPr="00432120">
        <w:rPr>
          <w:rFonts w:ascii="Franklin Gothic Book" w:hAnsi="Franklin Gothic Book"/>
        </w:rPr>
        <w:t xml:space="preserve">World Trade Center </w:t>
      </w:r>
      <w:r w:rsidR="00C77B05" w:rsidRPr="00432120">
        <w:rPr>
          <w:rFonts w:ascii="Franklin Gothic Book" w:hAnsi="Franklin Gothic Book"/>
        </w:rPr>
        <w:t>check</w:t>
      </w:r>
      <w:r w:rsidR="00B5263D" w:rsidRPr="00432120">
        <w:rPr>
          <w:rFonts w:ascii="Franklin Gothic Book" w:hAnsi="Franklin Gothic Book"/>
        </w:rPr>
        <w:t xml:space="preserve"> points. </w:t>
      </w:r>
      <w:r w:rsidR="00EE3152">
        <w:rPr>
          <w:rFonts w:ascii="Franklin Gothic Book" w:hAnsi="Franklin Gothic Book"/>
        </w:rPr>
        <w:t xml:space="preserve">Planning takes </w:t>
      </w:r>
      <w:proofErr w:type="gramStart"/>
      <w:r w:rsidR="00EE3152">
        <w:rPr>
          <w:rFonts w:ascii="Franklin Gothic Book" w:hAnsi="Franklin Gothic Book"/>
        </w:rPr>
        <w:t>significant time</w:t>
      </w:r>
      <w:proofErr w:type="gramEnd"/>
      <w:r w:rsidR="00EE3152">
        <w:rPr>
          <w:rFonts w:ascii="Franklin Gothic Book" w:hAnsi="Franklin Gothic Book"/>
        </w:rPr>
        <w:t xml:space="preserve"> and implementation needs multiple funding sources.</w:t>
      </w:r>
      <w:r w:rsidR="00D95062" w:rsidRPr="00432120">
        <w:rPr>
          <w:rFonts w:ascii="Franklin Gothic Book" w:hAnsi="Franklin Gothic Book"/>
        </w:rPr>
        <w:t xml:space="preserve"> </w:t>
      </w:r>
      <w:r w:rsidRPr="00432120">
        <w:rPr>
          <w:rFonts w:ascii="Franklin Gothic Book" w:hAnsi="Franklin Gothic Book"/>
        </w:rPr>
        <w:t>Mr. Will</w:t>
      </w:r>
      <w:r>
        <w:rPr>
          <w:rFonts w:ascii="Franklin Gothic Book" w:hAnsi="Franklin Gothic Book"/>
        </w:rPr>
        <w:t>i</w:t>
      </w:r>
      <w:r w:rsidRPr="00432120">
        <w:rPr>
          <w:rFonts w:ascii="Franklin Gothic Book" w:hAnsi="Franklin Gothic Book"/>
        </w:rPr>
        <w:t xml:space="preserve">amson </w:t>
      </w:r>
      <w:r w:rsidR="00EE3152">
        <w:rPr>
          <w:rFonts w:ascii="Franklin Gothic Book" w:hAnsi="Franklin Gothic Book"/>
        </w:rPr>
        <w:t>added the hope is to prioritize both needs and projects based on resiliency.</w:t>
      </w:r>
    </w:p>
    <w:p w14:paraId="62A550B6" w14:textId="77777777" w:rsidR="00EE3152" w:rsidRDefault="00EE3152" w:rsidP="00432120">
      <w:pPr>
        <w:rPr>
          <w:rFonts w:ascii="Franklin Gothic Book" w:hAnsi="Franklin Gothic Book"/>
        </w:rPr>
      </w:pPr>
    </w:p>
    <w:p w14:paraId="6EE02DA9" w14:textId="630FA83E" w:rsidR="00CC5F1B" w:rsidRDefault="00EE3152" w:rsidP="00D95062">
      <w:pPr>
        <w:rPr>
          <w:rFonts w:ascii="Franklin Gothic Book" w:hAnsi="Franklin Gothic Book"/>
        </w:rPr>
      </w:pPr>
      <w:r>
        <w:rPr>
          <w:rFonts w:ascii="Franklin Gothic Book" w:hAnsi="Franklin Gothic Book"/>
        </w:rPr>
        <w:t>C</w:t>
      </w:r>
      <w:r w:rsidR="008B460D">
        <w:rPr>
          <w:rFonts w:ascii="Franklin Gothic Book" w:hAnsi="Franklin Gothic Book"/>
        </w:rPr>
        <w:t>hair Emmett</w:t>
      </w:r>
      <w:r w:rsidR="00CC5F1B">
        <w:rPr>
          <w:rFonts w:ascii="Franklin Gothic Book" w:hAnsi="Franklin Gothic Book"/>
        </w:rPr>
        <w:t xml:space="preserve"> asked if there were considerations of how activity outside the state of Texas impacts freight resiliency and if that is </w:t>
      </w:r>
      <w:proofErr w:type="gramStart"/>
      <w:r w:rsidR="00CC5F1B">
        <w:rPr>
          <w:rFonts w:ascii="Franklin Gothic Book" w:hAnsi="Franklin Gothic Book"/>
        </w:rPr>
        <w:t>being studied</w:t>
      </w:r>
      <w:proofErr w:type="gramEnd"/>
      <w:r w:rsidR="00CC5F1B">
        <w:rPr>
          <w:rFonts w:ascii="Franklin Gothic Book" w:hAnsi="Franklin Gothic Book"/>
        </w:rPr>
        <w:t xml:space="preserve">, </w:t>
      </w:r>
      <w:r w:rsidR="00F339A4">
        <w:rPr>
          <w:rFonts w:ascii="Franklin Gothic Book" w:hAnsi="Franklin Gothic Book"/>
        </w:rPr>
        <w:t>to which</w:t>
      </w:r>
      <w:r w:rsidR="00CC5F1B">
        <w:rPr>
          <w:rFonts w:ascii="Franklin Gothic Book" w:hAnsi="Franklin Gothic Book"/>
        </w:rPr>
        <w:t xml:space="preserve"> </w:t>
      </w:r>
      <w:r w:rsidR="00432120">
        <w:rPr>
          <w:rFonts w:ascii="Franklin Gothic Book" w:hAnsi="Franklin Gothic Book"/>
        </w:rPr>
        <w:t>Mr. Williamson</w:t>
      </w:r>
      <w:r w:rsidR="00CC5F1B">
        <w:rPr>
          <w:rFonts w:ascii="Franklin Gothic Book" w:hAnsi="Franklin Gothic Book"/>
        </w:rPr>
        <w:t xml:space="preserve"> affirmed. </w:t>
      </w:r>
    </w:p>
    <w:p w14:paraId="44A8A2F9" w14:textId="77777777" w:rsidR="00EE3152" w:rsidRDefault="00EE3152" w:rsidP="00D95062">
      <w:pPr>
        <w:rPr>
          <w:rFonts w:ascii="Franklin Gothic Book" w:hAnsi="Franklin Gothic Book"/>
        </w:rPr>
      </w:pPr>
    </w:p>
    <w:p w14:paraId="7F29F835" w14:textId="77777777" w:rsidR="00EE3152" w:rsidRPr="00CC5F1B" w:rsidRDefault="00EE3152" w:rsidP="00EE3152">
      <w:pPr>
        <w:rPr>
          <w:rFonts w:ascii="Franklin Gothic Book" w:hAnsi="Franklin Gothic Book"/>
          <w:color w:val="7030A0"/>
        </w:rPr>
      </w:pPr>
      <w:r>
        <w:rPr>
          <w:rFonts w:ascii="Franklin Gothic Book" w:hAnsi="Franklin Gothic Book"/>
        </w:rPr>
        <w:t xml:space="preserve">Next, the FRP team will define modal resiliency considerations, conduct supply chain resiliency assessments, meet with a Multimodal Resiliency Working Group, and continue stakeholder interviews. The FRP effort will wrap up in summer 2025. </w:t>
      </w:r>
    </w:p>
    <w:p w14:paraId="7F23A73E" w14:textId="77777777" w:rsidR="00D95062" w:rsidRDefault="00D95062" w:rsidP="00D95062">
      <w:pPr>
        <w:rPr>
          <w:rFonts w:ascii="Franklin Gothic Book" w:hAnsi="Franklin Gothic Book"/>
        </w:rPr>
      </w:pPr>
    </w:p>
    <w:p w14:paraId="00F394B5" w14:textId="5F13EE7F" w:rsidR="00030A82" w:rsidRPr="00C203A2" w:rsidRDefault="00030A82" w:rsidP="00C203A2">
      <w:pPr>
        <w:pBdr>
          <w:bottom w:val="single" w:sz="8" w:space="1" w:color="auto"/>
        </w:pBdr>
        <w:rPr>
          <w:rFonts w:ascii="Franklin Gothic Heavy" w:hAnsi="Franklin Gothic Heavy"/>
          <w:sz w:val="28"/>
          <w:szCs w:val="28"/>
        </w:rPr>
      </w:pPr>
      <w:r w:rsidRPr="00446810">
        <w:rPr>
          <w:rFonts w:ascii="Franklin Gothic Heavy" w:hAnsi="Franklin Gothic Heavy"/>
          <w:sz w:val="28"/>
          <w:szCs w:val="28"/>
        </w:rPr>
        <w:t xml:space="preserve">6. </w:t>
      </w:r>
      <w:r w:rsidR="00BA634D" w:rsidRPr="00446810">
        <w:rPr>
          <w:rFonts w:ascii="Franklin Gothic Heavy" w:hAnsi="Franklin Gothic Heavy"/>
          <w:sz w:val="28"/>
          <w:szCs w:val="28"/>
        </w:rPr>
        <w:t>HB 4422 Update</w:t>
      </w:r>
    </w:p>
    <w:p w14:paraId="2C291E46" w14:textId="6AA9B78B" w:rsidR="00EB3AA9" w:rsidRDefault="00EB3AA9" w:rsidP="00EB3AA9">
      <w:pPr>
        <w:rPr>
          <w:rFonts w:ascii="Franklin Gothic Book" w:hAnsi="Franklin Gothic Book"/>
        </w:rPr>
      </w:pPr>
    </w:p>
    <w:p w14:paraId="65E239DC" w14:textId="5ADDB920" w:rsidR="006D74D0" w:rsidRDefault="00BA634D" w:rsidP="006D74D0">
      <w:pPr>
        <w:rPr>
          <w:rFonts w:ascii="Franklin Gothic Book" w:hAnsi="Franklin Gothic Book"/>
        </w:rPr>
      </w:pPr>
      <w:r w:rsidRPr="00BA634D">
        <w:rPr>
          <w:rFonts w:ascii="Franklin Gothic Book" w:hAnsi="Franklin Gothic Book"/>
        </w:rPr>
        <w:t xml:space="preserve">Sergio Vasquez, </w:t>
      </w:r>
      <w:r w:rsidR="00A15F2C">
        <w:rPr>
          <w:rFonts w:ascii="Franklin Gothic Book" w:hAnsi="Franklin Gothic Book"/>
        </w:rPr>
        <w:t xml:space="preserve">International Trade and Border Planning Branch </w:t>
      </w:r>
      <w:r w:rsidR="006D74D0">
        <w:rPr>
          <w:rFonts w:ascii="Franklin Gothic Book" w:hAnsi="Franklin Gothic Book"/>
        </w:rPr>
        <w:t xml:space="preserve">with </w:t>
      </w:r>
      <w:r w:rsidRPr="00BA634D">
        <w:rPr>
          <w:rFonts w:ascii="Franklin Gothic Book" w:hAnsi="Franklin Gothic Book"/>
        </w:rPr>
        <w:t>TxDOT</w:t>
      </w:r>
      <w:r w:rsidR="006D74D0">
        <w:rPr>
          <w:rFonts w:ascii="Franklin Gothic Book" w:hAnsi="Franklin Gothic Book"/>
        </w:rPr>
        <w:t xml:space="preserve">’s </w:t>
      </w:r>
      <w:r w:rsidR="006D74D0" w:rsidRPr="006D74D0">
        <w:rPr>
          <w:rFonts w:ascii="Franklin Gothic Book" w:hAnsi="Franklin Gothic Book"/>
        </w:rPr>
        <w:t>Transportation Planning and Programming Division</w:t>
      </w:r>
      <w:r w:rsidR="006D74D0">
        <w:rPr>
          <w:rFonts w:ascii="Franklin Gothic Book" w:hAnsi="Franklin Gothic Book"/>
        </w:rPr>
        <w:t xml:space="preserve">, </w:t>
      </w:r>
      <w:r w:rsidR="00A15F2C">
        <w:rPr>
          <w:rFonts w:ascii="Franklin Gothic Book" w:hAnsi="Franklin Gothic Book"/>
        </w:rPr>
        <w:t xml:space="preserve">provided an overview of </w:t>
      </w:r>
      <w:r w:rsidR="00EE3152">
        <w:rPr>
          <w:rFonts w:ascii="Franklin Gothic Book" w:hAnsi="Franklin Gothic Book"/>
        </w:rPr>
        <w:t xml:space="preserve">Texas </w:t>
      </w:r>
      <w:r w:rsidR="00A15F2C">
        <w:rPr>
          <w:rFonts w:ascii="Franklin Gothic Book" w:hAnsi="Franklin Gothic Book"/>
        </w:rPr>
        <w:t>House Bill 4422.</w:t>
      </w:r>
    </w:p>
    <w:p w14:paraId="66BFDF87" w14:textId="77777777" w:rsidR="00EE3152" w:rsidRDefault="00EE3152" w:rsidP="006D74D0">
      <w:pPr>
        <w:rPr>
          <w:rFonts w:ascii="Franklin Gothic Book" w:hAnsi="Franklin Gothic Book"/>
        </w:rPr>
      </w:pPr>
    </w:p>
    <w:p w14:paraId="22A1F705" w14:textId="661AC7A0" w:rsidR="00EE3152" w:rsidRDefault="00EE3152" w:rsidP="006D74D0">
      <w:pPr>
        <w:rPr>
          <w:rFonts w:ascii="Franklin Gothic Book" w:hAnsi="Franklin Gothic Book"/>
        </w:rPr>
      </w:pPr>
      <w:r>
        <w:rPr>
          <w:rFonts w:ascii="Franklin Gothic Book" w:hAnsi="Franklin Gothic Book"/>
        </w:rPr>
        <w:t>HB 4422 p</w:t>
      </w:r>
      <w:r w:rsidRPr="00EE3152">
        <w:rPr>
          <w:rFonts w:ascii="Franklin Gothic Book" w:hAnsi="Franklin Gothic Book"/>
        </w:rPr>
        <w:t>assed unanimously during the 88th Regular Session of the Texas Legislature</w:t>
      </w:r>
      <w:r>
        <w:rPr>
          <w:rFonts w:ascii="Franklin Gothic Book" w:hAnsi="Franklin Gothic Book"/>
        </w:rPr>
        <w:t>. It di</w:t>
      </w:r>
      <w:r w:rsidRPr="00EE3152">
        <w:rPr>
          <w:rFonts w:ascii="Franklin Gothic Book" w:hAnsi="Franklin Gothic Book"/>
        </w:rPr>
        <w:t>rects TxDOT to conduct a study on enhancing border security outcomes near Texas-Mexico border crossings fo</w:t>
      </w:r>
      <w:r w:rsidR="00AE265F">
        <w:rPr>
          <w:rFonts w:ascii="Franklin Gothic Book" w:hAnsi="Franklin Gothic Book"/>
        </w:rPr>
        <w:t xml:space="preserve">r </w:t>
      </w:r>
      <w:r w:rsidR="00491907">
        <w:rPr>
          <w:rFonts w:ascii="Franklin Gothic Book" w:hAnsi="Franklin Gothic Book"/>
        </w:rPr>
        <w:t>c</w:t>
      </w:r>
      <w:r w:rsidR="00AE265F">
        <w:rPr>
          <w:rFonts w:ascii="Franklin Gothic Book" w:hAnsi="Franklin Gothic Book"/>
        </w:rPr>
        <w:t xml:space="preserve">ommercial </w:t>
      </w:r>
      <w:r w:rsidR="00491907">
        <w:rPr>
          <w:rFonts w:ascii="Franklin Gothic Book" w:hAnsi="Franklin Gothic Book"/>
        </w:rPr>
        <w:t>m</w:t>
      </w:r>
      <w:r w:rsidR="00AE265F">
        <w:rPr>
          <w:rFonts w:ascii="Franklin Gothic Book" w:hAnsi="Franklin Gothic Book"/>
        </w:rPr>
        <w:t xml:space="preserve">otor </w:t>
      </w:r>
      <w:r w:rsidR="00491907">
        <w:rPr>
          <w:rFonts w:ascii="Franklin Gothic Book" w:hAnsi="Franklin Gothic Book"/>
        </w:rPr>
        <w:t>v</w:t>
      </w:r>
      <w:r w:rsidR="00AE265F">
        <w:rPr>
          <w:rFonts w:ascii="Franklin Gothic Book" w:hAnsi="Franklin Gothic Book"/>
        </w:rPr>
        <w:t>ehicle (CMV</w:t>
      </w:r>
      <w:r w:rsidR="00491907">
        <w:rPr>
          <w:rFonts w:ascii="Franklin Gothic Book" w:hAnsi="Franklin Gothic Book"/>
        </w:rPr>
        <w:t xml:space="preserve">) </w:t>
      </w:r>
      <w:r w:rsidR="00AE265F">
        <w:rPr>
          <w:rFonts w:ascii="Franklin Gothic Book" w:hAnsi="Franklin Gothic Book"/>
        </w:rPr>
        <w:t>act</w:t>
      </w:r>
      <w:r w:rsidRPr="00EE3152">
        <w:rPr>
          <w:rFonts w:ascii="Franklin Gothic Book" w:hAnsi="Franklin Gothic Book"/>
        </w:rPr>
        <w:t>ivity</w:t>
      </w:r>
      <w:r>
        <w:rPr>
          <w:rFonts w:ascii="Franklin Gothic Book" w:hAnsi="Franklin Gothic Book"/>
        </w:rPr>
        <w:t>.</w:t>
      </w:r>
    </w:p>
    <w:p w14:paraId="2B3EDCB0" w14:textId="77777777" w:rsidR="00EE3152" w:rsidRDefault="00EE3152" w:rsidP="006D74D0">
      <w:pPr>
        <w:rPr>
          <w:rFonts w:ascii="Franklin Gothic Book" w:hAnsi="Franklin Gothic Book"/>
        </w:rPr>
      </w:pPr>
    </w:p>
    <w:p w14:paraId="4A0C0775" w14:textId="5A3896BB" w:rsidR="00EE3152" w:rsidRDefault="00EE3152" w:rsidP="006D74D0">
      <w:pPr>
        <w:rPr>
          <w:rFonts w:ascii="Franklin Gothic Book" w:hAnsi="Franklin Gothic Book"/>
        </w:rPr>
      </w:pPr>
      <w:r w:rsidRPr="00EE3152">
        <w:rPr>
          <w:rFonts w:ascii="Franklin Gothic Book" w:hAnsi="Franklin Gothic Book"/>
          <w:noProof/>
        </w:rPr>
        <w:drawing>
          <wp:inline distT="0" distB="0" distL="0" distR="0" wp14:anchorId="47FB6078" wp14:editId="21A4D0A2">
            <wp:extent cx="5943600" cy="3331845"/>
            <wp:effectExtent l="0" t="0" r="0" b="1905"/>
            <wp:docPr id="66116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811" name="Picture 1" descr="A screenshot of a computer&#10;&#10;Description automatically generated"/>
                    <pic:cNvPicPr/>
                  </pic:nvPicPr>
                  <pic:blipFill>
                    <a:blip r:embed="rId21"/>
                    <a:stretch>
                      <a:fillRect/>
                    </a:stretch>
                  </pic:blipFill>
                  <pic:spPr>
                    <a:xfrm>
                      <a:off x="0" y="0"/>
                      <a:ext cx="5943600" cy="3331845"/>
                    </a:xfrm>
                    <a:prstGeom prst="rect">
                      <a:avLst/>
                    </a:prstGeom>
                  </pic:spPr>
                </pic:pic>
              </a:graphicData>
            </a:graphic>
          </wp:inline>
        </w:drawing>
      </w:r>
    </w:p>
    <w:p w14:paraId="7AB349E0" w14:textId="5282BC80" w:rsidR="00EE3152" w:rsidRPr="00AE3B1E" w:rsidRDefault="00EE3152" w:rsidP="00EE3152">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8</w:t>
      </w:r>
      <w:r w:rsidRPr="00AE3B1E">
        <w:rPr>
          <w:rFonts w:ascii="Franklin Gothic Book" w:hAnsi="Franklin Gothic Book"/>
          <w:i/>
          <w:iCs/>
        </w:rPr>
        <w:t xml:space="preserve">. </w:t>
      </w:r>
      <w:r w:rsidRPr="00EE3152">
        <w:rPr>
          <w:rFonts w:ascii="Franklin Gothic Book" w:hAnsi="Franklin Gothic Book"/>
          <w:i/>
          <w:iCs/>
        </w:rPr>
        <w:t>House Bill 4422: Project Objectives</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1506A42E" w14:textId="77777777" w:rsidR="00EE3152" w:rsidRDefault="00EE3152" w:rsidP="006D74D0">
      <w:pPr>
        <w:rPr>
          <w:rFonts w:ascii="Franklin Gothic Book" w:hAnsi="Franklin Gothic Book"/>
        </w:rPr>
      </w:pPr>
    </w:p>
    <w:p w14:paraId="3752B9B9" w14:textId="400E9D3F" w:rsidR="00AC7D00" w:rsidRDefault="00EE3152" w:rsidP="00EE3152">
      <w:pPr>
        <w:rPr>
          <w:rFonts w:ascii="Franklin Gothic Book" w:hAnsi="Franklin Gothic Book"/>
        </w:rPr>
      </w:pPr>
      <w:r>
        <w:rPr>
          <w:rFonts w:ascii="Franklin Gothic Book" w:hAnsi="Franklin Gothic Book"/>
        </w:rPr>
        <w:t xml:space="preserve">The objectives focus on </w:t>
      </w:r>
      <w:r w:rsidR="00491907">
        <w:rPr>
          <w:rFonts w:ascii="Franklin Gothic Book" w:hAnsi="Franklin Gothic Book"/>
        </w:rPr>
        <w:t>CMV</w:t>
      </w:r>
      <w:r w:rsidR="00AC7D00">
        <w:rPr>
          <w:rFonts w:ascii="Franklin Gothic Book" w:hAnsi="Franklin Gothic Book"/>
        </w:rPr>
        <w:t xml:space="preserve"> </w:t>
      </w:r>
      <w:proofErr w:type="gramStart"/>
      <w:r>
        <w:rPr>
          <w:rFonts w:ascii="Franklin Gothic Book" w:hAnsi="Franklin Gothic Book"/>
        </w:rPr>
        <w:t>performance</w:t>
      </w:r>
      <w:proofErr w:type="gramEnd"/>
      <w:r>
        <w:rPr>
          <w:rFonts w:ascii="Franklin Gothic Book" w:hAnsi="Franklin Gothic Book"/>
        </w:rPr>
        <w:t xml:space="preserve"> and the approach involves coordination between TxDOT, the Texas Department of Public Safety, the </w:t>
      </w:r>
      <w:r w:rsidRPr="00EE3152">
        <w:rPr>
          <w:rFonts w:ascii="Franklin Gothic Book" w:hAnsi="Franklin Gothic Book"/>
        </w:rPr>
        <w:t>Texas Military Department</w:t>
      </w:r>
      <w:r>
        <w:rPr>
          <w:rFonts w:ascii="Franklin Gothic Book" w:hAnsi="Franklin Gothic Book"/>
        </w:rPr>
        <w:t xml:space="preserve">, and a working group to guide the study. The report is due this December. </w:t>
      </w:r>
    </w:p>
    <w:p w14:paraId="07188C0A" w14:textId="77777777" w:rsidR="00EE3152" w:rsidRDefault="00EE3152" w:rsidP="00EE3152">
      <w:pPr>
        <w:rPr>
          <w:rFonts w:ascii="Franklin Gothic Book" w:hAnsi="Franklin Gothic Book"/>
        </w:rPr>
      </w:pPr>
    </w:p>
    <w:p w14:paraId="3014AAF8" w14:textId="6C853393" w:rsidR="00EE3152" w:rsidRDefault="00EE3152" w:rsidP="00EE3152">
      <w:pPr>
        <w:rPr>
          <w:rFonts w:ascii="Franklin Gothic Book" w:hAnsi="Franklin Gothic Book"/>
        </w:rPr>
      </w:pPr>
      <w:r w:rsidRPr="00EE3152">
        <w:rPr>
          <w:rFonts w:ascii="Franklin Gothic Book" w:hAnsi="Franklin Gothic Book"/>
          <w:noProof/>
        </w:rPr>
        <w:lastRenderedPageBreak/>
        <w:drawing>
          <wp:inline distT="0" distB="0" distL="0" distR="0" wp14:anchorId="4D1875A7" wp14:editId="030192DA">
            <wp:extent cx="5943600" cy="3347085"/>
            <wp:effectExtent l="0" t="0" r="0" b="5715"/>
            <wp:docPr id="1843653482" name="Picture 1" descr="A group of men standing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3482" name="Picture 1" descr="A group of men standing on a podium&#10;&#10;Description automatically generated"/>
                    <pic:cNvPicPr/>
                  </pic:nvPicPr>
                  <pic:blipFill>
                    <a:blip r:embed="rId22"/>
                    <a:stretch>
                      <a:fillRect/>
                    </a:stretch>
                  </pic:blipFill>
                  <pic:spPr>
                    <a:xfrm>
                      <a:off x="0" y="0"/>
                      <a:ext cx="5943600" cy="3347085"/>
                    </a:xfrm>
                    <a:prstGeom prst="rect">
                      <a:avLst/>
                    </a:prstGeom>
                  </pic:spPr>
                </pic:pic>
              </a:graphicData>
            </a:graphic>
          </wp:inline>
        </w:drawing>
      </w:r>
    </w:p>
    <w:p w14:paraId="3787AD3E" w14:textId="64BB23CE" w:rsidR="00EE3152" w:rsidRPr="00AE3B1E" w:rsidRDefault="00EE3152" w:rsidP="00EE3152">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9</w:t>
      </w:r>
      <w:r w:rsidRPr="00AE3B1E">
        <w:rPr>
          <w:rFonts w:ascii="Franklin Gothic Book" w:hAnsi="Franklin Gothic Book"/>
          <w:i/>
          <w:iCs/>
        </w:rPr>
        <w:t xml:space="preserve">. </w:t>
      </w:r>
      <w:r w:rsidRPr="00EE3152">
        <w:rPr>
          <w:rFonts w:ascii="Franklin Gothic Book" w:hAnsi="Franklin Gothic Book"/>
          <w:i/>
          <w:iCs/>
        </w:rPr>
        <w:t>Working Group of Prescribed Stakeholders</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0BA76F39" w14:textId="77777777" w:rsidR="00EE3152" w:rsidRDefault="00EE3152" w:rsidP="00EE3152">
      <w:pPr>
        <w:rPr>
          <w:rFonts w:ascii="Franklin Gothic Book" w:hAnsi="Franklin Gothic Book"/>
        </w:rPr>
      </w:pPr>
    </w:p>
    <w:p w14:paraId="4E200491" w14:textId="55B44FDF" w:rsidR="00AC7D00" w:rsidRDefault="00EE3152" w:rsidP="00446810">
      <w:pPr>
        <w:rPr>
          <w:rFonts w:ascii="Franklin Gothic Book" w:hAnsi="Franklin Gothic Book"/>
        </w:rPr>
      </w:pPr>
      <w:r>
        <w:rPr>
          <w:rFonts w:ascii="Franklin Gothic Book" w:hAnsi="Franklin Gothic Book"/>
        </w:rPr>
        <w:t xml:space="preserve">Engagement is required as part of this effort, and all </w:t>
      </w:r>
      <w:proofErr w:type="gramStart"/>
      <w:r>
        <w:rPr>
          <w:rFonts w:ascii="Franklin Gothic Book" w:hAnsi="Franklin Gothic Book"/>
        </w:rPr>
        <w:t>16</w:t>
      </w:r>
      <w:proofErr w:type="gramEnd"/>
      <w:r>
        <w:rPr>
          <w:rFonts w:ascii="Franklin Gothic Book" w:hAnsi="Franklin Gothic Book"/>
        </w:rPr>
        <w:t xml:space="preserve"> border crossings have been visited. There is representation across </w:t>
      </w:r>
      <w:r w:rsidR="00446810">
        <w:rPr>
          <w:rFonts w:ascii="Franklin Gothic Book" w:hAnsi="Franklin Gothic Book"/>
        </w:rPr>
        <w:t>t</w:t>
      </w:r>
      <w:r>
        <w:rPr>
          <w:rFonts w:ascii="Franklin Gothic Book" w:hAnsi="Franklin Gothic Book"/>
        </w:rPr>
        <w:t xml:space="preserve">he board in the working group. </w:t>
      </w:r>
      <w:r w:rsidR="00AC7D00" w:rsidRPr="00EE3152">
        <w:rPr>
          <w:rFonts w:ascii="Franklin Gothic Book" w:hAnsi="Franklin Gothic Book"/>
        </w:rPr>
        <w:t>Additional interviews and roundtables</w:t>
      </w:r>
      <w:r>
        <w:rPr>
          <w:rFonts w:ascii="Franklin Gothic Book" w:hAnsi="Franklin Gothic Book"/>
        </w:rPr>
        <w:t xml:space="preserve"> </w:t>
      </w:r>
      <w:proofErr w:type="gramStart"/>
      <w:r>
        <w:rPr>
          <w:rFonts w:ascii="Franklin Gothic Book" w:hAnsi="Franklin Gothic Book"/>
        </w:rPr>
        <w:t>are planned</w:t>
      </w:r>
      <w:proofErr w:type="gramEnd"/>
      <w:r>
        <w:rPr>
          <w:rFonts w:ascii="Franklin Gothic Book" w:hAnsi="Franklin Gothic Book"/>
        </w:rPr>
        <w:t xml:space="preserve"> with the </w:t>
      </w:r>
      <w:r w:rsidR="00AC7D00" w:rsidRPr="00EE3152">
        <w:rPr>
          <w:rFonts w:ascii="Franklin Gothic Book" w:hAnsi="Franklin Gothic Book"/>
        </w:rPr>
        <w:t xml:space="preserve">public sector, private sector, CMV Crossing Site visits, as well as </w:t>
      </w:r>
      <w:r w:rsidR="002A4A8B" w:rsidRPr="00EE3152">
        <w:rPr>
          <w:rFonts w:ascii="Franklin Gothic Book" w:hAnsi="Franklin Gothic Book"/>
        </w:rPr>
        <w:t>several</w:t>
      </w:r>
      <w:r w:rsidR="00AC7D00" w:rsidRPr="00EE3152">
        <w:rPr>
          <w:rFonts w:ascii="Franklin Gothic Book" w:hAnsi="Franklin Gothic Book"/>
        </w:rPr>
        <w:t xml:space="preserve"> roundtables with Mexican </w:t>
      </w:r>
      <w:r w:rsidR="00AC7D00" w:rsidRPr="002003F0">
        <w:rPr>
          <w:rFonts w:ascii="Franklin Gothic Book" w:hAnsi="Franklin Gothic Book"/>
        </w:rPr>
        <w:t>partners</w:t>
      </w:r>
      <w:r w:rsidR="00446810" w:rsidRPr="002003F0">
        <w:rPr>
          <w:rFonts w:ascii="Franklin Gothic Book" w:hAnsi="Franklin Gothic Book"/>
        </w:rPr>
        <w:t>. La</w:t>
      </w:r>
      <w:r w:rsidR="00AC7D00" w:rsidRPr="002003F0">
        <w:rPr>
          <w:rFonts w:ascii="Franklin Gothic Book" w:hAnsi="Franklin Gothic Book"/>
        </w:rPr>
        <w:t xml:space="preserve">w enforcement </w:t>
      </w:r>
      <w:r w:rsidR="002A4A8B">
        <w:rPr>
          <w:rFonts w:ascii="Franklin Gothic Book" w:hAnsi="Franklin Gothic Book"/>
        </w:rPr>
        <w:t>is</w:t>
      </w:r>
      <w:r w:rsidR="00446810" w:rsidRPr="002003F0">
        <w:rPr>
          <w:rFonts w:ascii="Franklin Gothic Book" w:hAnsi="Franklin Gothic Book"/>
        </w:rPr>
        <w:t xml:space="preserve"> </w:t>
      </w:r>
      <w:r w:rsidR="00AC7D00" w:rsidRPr="002003F0">
        <w:rPr>
          <w:rFonts w:ascii="Franklin Gothic Book" w:hAnsi="Franklin Gothic Book"/>
        </w:rPr>
        <w:t>providing ride</w:t>
      </w:r>
      <w:r w:rsidR="00446810" w:rsidRPr="002003F0">
        <w:rPr>
          <w:rFonts w:ascii="Franklin Gothic Book" w:hAnsi="Franklin Gothic Book"/>
        </w:rPr>
        <w:t>-</w:t>
      </w:r>
      <w:r w:rsidR="00AC7D00" w:rsidRPr="002003F0">
        <w:rPr>
          <w:rFonts w:ascii="Franklin Gothic Book" w:hAnsi="Franklin Gothic Book"/>
        </w:rPr>
        <w:t>alongs</w:t>
      </w:r>
      <w:r w:rsidR="00446810" w:rsidRPr="002003F0">
        <w:rPr>
          <w:rFonts w:ascii="Franklin Gothic Book" w:hAnsi="Franklin Gothic Book"/>
        </w:rPr>
        <w:t xml:space="preserve"> and documenting hot spots in maps. The ex</w:t>
      </w:r>
      <w:r w:rsidR="00AC7D00" w:rsidRPr="002003F0">
        <w:rPr>
          <w:rFonts w:ascii="Franklin Gothic Book" w:hAnsi="Franklin Gothic Book"/>
        </w:rPr>
        <w:t>isting IT system</w:t>
      </w:r>
      <w:r w:rsidR="00AC7D00">
        <w:rPr>
          <w:rFonts w:ascii="Franklin Gothic Book" w:hAnsi="Franklin Gothic Book"/>
        </w:rPr>
        <w:t>s</w:t>
      </w:r>
      <w:r w:rsidR="00446810">
        <w:rPr>
          <w:rFonts w:ascii="Franklin Gothic Book" w:hAnsi="Franklin Gothic Book"/>
        </w:rPr>
        <w:t xml:space="preserve"> </w:t>
      </w:r>
      <w:r w:rsidR="002A4A8B">
        <w:rPr>
          <w:rFonts w:ascii="Franklin Gothic Book" w:hAnsi="Franklin Gothic Book"/>
        </w:rPr>
        <w:t>are</w:t>
      </w:r>
      <w:r w:rsidR="00AC7D00">
        <w:rPr>
          <w:rFonts w:ascii="Franklin Gothic Book" w:hAnsi="Franklin Gothic Book"/>
        </w:rPr>
        <w:t xml:space="preserve"> </w:t>
      </w:r>
      <w:proofErr w:type="gramStart"/>
      <w:r w:rsidR="00AC7D00">
        <w:rPr>
          <w:rFonts w:ascii="Franklin Gothic Book" w:hAnsi="Franklin Gothic Book"/>
        </w:rPr>
        <w:t>being reviewed</w:t>
      </w:r>
      <w:proofErr w:type="gramEnd"/>
      <w:r w:rsidR="00AC7D00">
        <w:rPr>
          <w:rFonts w:ascii="Franklin Gothic Book" w:hAnsi="Franklin Gothic Book"/>
        </w:rPr>
        <w:t xml:space="preserve"> as well.</w:t>
      </w:r>
    </w:p>
    <w:p w14:paraId="536B6C26" w14:textId="77777777" w:rsidR="00446810" w:rsidRDefault="00446810" w:rsidP="00446810">
      <w:pPr>
        <w:rPr>
          <w:rFonts w:ascii="Franklin Gothic Book" w:hAnsi="Franklin Gothic Book"/>
        </w:rPr>
      </w:pPr>
    </w:p>
    <w:p w14:paraId="15B9FE0B" w14:textId="5B815A37" w:rsidR="00446810" w:rsidRDefault="00446810" w:rsidP="00446810">
      <w:pPr>
        <w:rPr>
          <w:rFonts w:ascii="Franklin Gothic Book" w:hAnsi="Franklin Gothic Book"/>
        </w:rPr>
      </w:pPr>
      <w:r>
        <w:rPr>
          <w:rFonts w:ascii="Franklin Gothic Book" w:hAnsi="Franklin Gothic Book"/>
        </w:rPr>
        <w:t xml:space="preserve">Next steps include bottleneck analysis based on truck GPS data; safety analysis based on crash data; connectivity and key routes to/from CMV border crossings; consideration of new or improved routes under development; technology scan for border crossings and current network; and inspection, </w:t>
      </w:r>
      <w:proofErr w:type="gramStart"/>
      <w:r>
        <w:rPr>
          <w:rFonts w:ascii="Franklin Gothic Book" w:hAnsi="Franklin Gothic Book"/>
        </w:rPr>
        <w:t>citation</w:t>
      </w:r>
      <w:proofErr w:type="gramEnd"/>
      <w:r>
        <w:rPr>
          <w:rFonts w:ascii="Franklin Gothic Book" w:hAnsi="Franklin Gothic Book"/>
        </w:rPr>
        <w:t xml:space="preserve"> and arrest data analysis. </w:t>
      </w:r>
    </w:p>
    <w:p w14:paraId="11978B16" w14:textId="77777777" w:rsidR="00446810" w:rsidRDefault="00446810" w:rsidP="00446810">
      <w:pPr>
        <w:rPr>
          <w:rFonts w:ascii="Franklin Gothic Book" w:hAnsi="Franklin Gothic Book"/>
        </w:rPr>
      </w:pPr>
    </w:p>
    <w:p w14:paraId="0A2F06AD" w14:textId="4D1B727E" w:rsidR="00AC7D00" w:rsidRPr="00446810" w:rsidRDefault="00446810" w:rsidP="00446810">
      <w:pPr>
        <w:rPr>
          <w:rFonts w:ascii="Franklin Gothic Book" w:hAnsi="Franklin Gothic Book"/>
        </w:rPr>
      </w:pPr>
      <w:r>
        <w:rPr>
          <w:rFonts w:ascii="Franklin Gothic Book" w:hAnsi="Franklin Gothic Book"/>
        </w:rPr>
        <w:t>The c</w:t>
      </w:r>
      <w:r w:rsidR="008B460D" w:rsidRPr="00446810">
        <w:rPr>
          <w:rFonts w:ascii="Franklin Gothic Book" w:hAnsi="Franklin Gothic Book"/>
        </w:rPr>
        <w:t xml:space="preserve">ommittee had </w:t>
      </w:r>
      <w:r w:rsidR="0038261E" w:rsidRPr="00446810">
        <w:rPr>
          <w:rFonts w:ascii="Franklin Gothic Book" w:hAnsi="Franklin Gothic Book"/>
        </w:rPr>
        <w:t>no comments</w:t>
      </w:r>
      <w:r w:rsidR="008B460D" w:rsidRPr="00446810">
        <w:rPr>
          <w:rFonts w:ascii="Franklin Gothic Book" w:hAnsi="Franklin Gothic Book"/>
        </w:rPr>
        <w:t>.</w:t>
      </w:r>
    </w:p>
    <w:p w14:paraId="4F9D7018" w14:textId="77777777" w:rsidR="006D74D0" w:rsidRDefault="006D74D0" w:rsidP="00EB3AA9">
      <w:pPr>
        <w:rPr>
          <w:rFonts w:ascii="Franklin Gothic Book" w:hAnsi="Franklin Gothic Book"/>
        </w:rPr>
      </w:pPr>
    </w:p>
    <w:p w14:paraId="2DEDADE6" w14:textId="30D9247D" w:rsidR="00030A82" w:rsidRPr="00C203A2" w:rsidRDefault="00030A82" w:rsidP="00C203A2">
      <w:pPr>
        <w:pBdr>
          <w:bottom w:val="single" w:sz="8" w:space="1" w:color="auto"/>
        </w:pBdr>
        <w:rPr>
          <w:rFonts w:ascii="Franklin Gothic Heavy" w:hAnsi="Franklin Gothic Heavy"/>
          <w:sz w:val="28"/>
          <w:szCs w:val="28"/>
        </w:rPr>
      </w:pPr>
      <w:r w:rsidRPr="00F12918">
        <w:rPr>
          <w:rFonts w:ascii="Franklin Gothic Heavy" w:hAnsi="Franklin Gothic Heavy"/>
          <w:sz w:val="28"/>
          <w:szCs w:val="28"/>
        </w:rPr>
        <w:t xml:space="preserve">7. </w:t>
      </w:r>
      <w:r w:rsidR="002003F0" w:rsidRPr="002003F0">
        <w:rPr>
          <w:rFonts w:ascii="Franklin Gothic Heavy" w:hAnsi="Franklin Gothic Heavy"/>
          <w:sz w:val="28"/>
          <w:szCs w:val="28"/>
        </w:rPr>
        <w:t>Roundabout and Alternative Intersection Discussion</w:t>
      </w:r>
    </w:p>
    <w:p w14:paraId="2B7DB852" w14:textId="1A0A1103" w:rsidR="00450347" w:rsidRDefault="00450347" w:rsidP="001A4C38">
      <w:pPr>
        <w:rPr>
          <w:rFonts w:ascii="Franklin Gothic Book" w:hAnsi="Franklin Gothic Book"/>
        </w:rPr>
      </w:pPr>
    </w:p>
    <w:p w14:paraId="3F94EFA8" w14:textId="77777777" w:rsidR="002003F0" w:rsidRDefault="00BA634D" w:rsidP="003042A2">
      <w:pPr>
        <w:rPr>
          <w:rFonts w:ascii="Franklin Gothic Book" w:hAnsi="Franklin Gothic Book"/>
        </w:rPr>
      </w:pPr>
      <w:r w:rsidRPr="00BA634D">
        <w:rPr>
          <w:rFonts w:ascii="Franklin Gothic Book" w:hAnsi="Franklin Gothic Book"/>
        </w:rPr>
        <w:t xml:space="preserve">Amanda Austin, P.E., </w:t>
      </w:r>
      <w:r w:rsidR="00604E75">
        <w:rPr>
          <w:rFonts w:ascii="Franklin Gothic Book" w:hAnsi="Franklin Gothic Book"/>
        </w:rPr>
        <w:t xml:space="preserve">Transportation Engineer </w:t>
      </w:r>
      <w:r>
        <w:rPr>
          <w:rFonts w:ascii="Franklin Gothic Book" w:hAnsi="Franklin Gothic Book"/>
        </w:rPr>
        <w:t xml:space="preserve">with TxDOT’s Design Division, </w:t>
      </w:r>
      <w:r w:rsidR="008B460D">
        <w:rPr>
          <w:rFonts w:ascii="Franklin Gothic Book" w:hAnsi="Franklin Gothic Book"/>
        </w:rPr>
        <w:t>provided an overview of r</w:t>
      </w:r>
      <w:r w:rsidR="0038261E">
        <w:rPr>
          <w:rFonts w:ascii="Franklin Gothic Book" w:hAnsi="Franklin Gothic Book"/>
        </w:rPr>
        <w:t>oundabout</w:t>
      </w:r>
      <w:r w:rsidR="008B460D">
        <w:rPr>
          <w:rFonts w:ascii="Franklin Gothic Book" w:hAnsi="Franklin Gothic Book"/>
        </w:rPr>
        <w:t>s</w:t>
      </w:r>
      <w:r w:rsidR="0038261E">
        <w:rPr>
          <w:rFonts w:ascii="Franklin Gothic Book" w:hAnsi="Franklin Gothic Book"/>
        </w:rPr>
        <w:t xml:space="preserve"> and alternative intersection</w:t>
      </w:r>
      <w:r w:rsidR="008B460D">
        <w:rPr>
          <w:rFonts w:ascii="Franklin Gothic Book" w:hAnsi="Franklin Gothic Book"/>
        </w:rPr>
        <w:t>s.</w:t>
      </w:r>
      <w:r w:rsidR="003042A2">
        <w:rPr>
          <w:rFonts w:ascii="Franklin Gothic Book" w:hAnsi="Franklin Gothic Book"/>
        </w:rPr>
        <w:t xml:space="preserve"> </w:t>
      </w:r>
      <w:r w:rsidR="002003F0">
        <w:rPr>
          <w:rFonts w:ascii="Franklin Gothic Book" w:hAnsi="Franklin Gothic Book"/>
        </w:rPr>
        <w:t>C</w:t>
      </w:r>
      <w:r w:rsidR="00F51CEA" w:rsidRPr="003042A2">
        <w:rPr>
          <w:rFonts w:ascii="Franklin Gothic Book" w:hAnsi="Franklin Gothic Book"/>
        </w:rPr>
        <w:t>urrently, there are o</w:t>
      </w:r>
      <w:r w:rsidR="0038261E" w:rsidRPr="003042A2">
        <w:rPr>
          <w:rFonts w:ascii="Franklin Gothic Book" w:hAnsi="Franklin Gothic Book"/>
        </w:rPr>
        <w:t xml:space="preserve">ver </w:t>
      </w:r>
      <w:proofErr w:type="gramStart"/>
      <w:r w:rsidR="0038261E" w:rsidRPr="003042A2">
        <w:rPr>
          <w:rFonts w:ascii="Franklin Gothic Book" w:hAnsi="Franklin Gothic Book"/>
        </w:rPr>
        <w:t>500</w:t>
      </w:r>
      <w:proofErr w:type="gramEnd"/>
      <w:r w:rsidR="003042A2">
        <w:rPr>
          <w:rFonts w:ascii="Franklin Gothic Book" w:hAnsi="Franklin Gothic Book"/>
        </w:rPr>
        <w:t xml:space="preserve"> </w:t>
      </w:r>
      <w:r w:rsidR="0038261E" w:rsidRPr="003042A2">
        <w:rPr>
          <w:rFonts w:ascii="Franklin Gothic Book" w:hAnsi="Franklin Gothic Book"/>
        </w:rPr>
        <w:t>roundabouts in Texas.</w:t>
      </w:r>
      <w:r w:rsidR="003042A2">
        <w:rPr>
          <w:rFonts w:ascii="Franklin Gothic Book" w:hAnsi="Franklin Gothic Book"/>
        </w:rPr>
        <w:t xml:space="preserve"> </w:t>
      </w:r>
      <w:r w:rsidR="0038261E" w:rsidRPr="003042A2">
        <w:rPr>
          <w:rFonts w:ascii="Franklin Gothic Book" w:hAnsi="Franklin Gothic Book"/>
        </w:rPr>
        <w:t>TxDOT now has a program for innovative intersection</w:t>
      </w:r>
      <w:r w:rsidR="002003F0">
        <w:rPr>
          <w:rFonts w:ascii="Franklin Gothic Book" w:hAnsi="Franklin Gothic Book"/>
        </w:rPr>
        <w:t xml:space="preserve">s, and </w:t>
      </w:r>
      <w:r w:rsidR="003042A2">
        <w:rPr>
          <w:rFonts w:ascii="Franklin Gothic Book" w:hAnsi="Franklin Gothic Book"/>
        </w:rPr>
        <w:t>f</w:t>
      </w:r>
      <w:r w:rsidR="0038261E" w:rsidRPr="003042A2">
        <w:rPr>
          <w:rFonts w:ascii="Franklin Gothic Book" w:hAnsi="Franklin Gothic Book"/>
        </w:rPr>
        <w:t>reight is a major consideration.</w:t>
      </w:r>
      <w:r w:rsidR="003042A2">
        <w:rPr>
          <w:rFonts w:ascii="Franklin Gothic Book" w:hAnsi="Franklin Gothic Book"/>
        </w:rPr>
        <w:t xml:space="preserve"> Ms. Austin listed </w:t>
      </w:r>
      <w:r w:rsidR="0038261E" w:rsidRPr="003042A2">
        <w:rPr>
          <w:rFonts w:ascii="Franklin Gothic Book" w:hAnsi="Franklin Gothic Book"/>
        </w:rPr>
        <w:t>innovative intersections including</w:t>
      </w:r>
      <w:r w:rsidR="002003F0">
        <w:rPr>
          <w:rFonts w:ascii="Franklin Gothic Book" w:hAnsi="Franklin Gothic Book"/>
        </w:rPr>
        <w:t xml:space="preserve"> the modern roundabout, r</w:t>
      </w:r>
      <w:r w:rsidR="002003F0" w:rsidRPr="002003F0">
        <w:rPr>
          <w:rFonts w:ascii="Franklin Gothic Book" w:hAnsi="Franklin Gothic Book"/>
        </w:rPr>
        <w:t>estricted crossing U-turn (RCUT)</w:t>
      </w:r>
      <w:r w:rsidR="002003F0">
        <w:rPr>
          <w:rFonts w:ascii="Franklin Gothic Book" w:hAnsi="Franklin Gothic Book"/>
        </w:rPr>
        <w:t>, and s</w:t>
      </w:r>
      <w:r w:rsidR="002003F0" w:rsidRPr="002003F0">
        <w:rPr>
          <w:rFonts w:ascii="Franklin Gothic Book" w:hAnsi="Franklin Gothic Book"/>
        </w:rPr>
        <w:t>ingle-</w:t>
      </w:r>
      <w:r w:rsidR="002003F0">
        <w:rPr>
          <w:rFonts w:ascii="Franklin Gothic Book" w:hAnsi="Franklin Gothic Book"/>
        </w:rPr>
        <w:t>p</w:t>
      </w:r>
      <w:r w:rsidR="002003F0" w:rsidRPr="002003F0">
        <w:rPr>
          <w:rFonts w:ascii="Franklin Gothic Book" w:hAnsi="Franklin Gothic Book"/>
        </w:rPr>
        <w:t xml:space="preserve">oint </w:t>
      </w:r>
      <w:r w:rsidR="002003F0">
        <w:rPr>
          <w:rFonts w:ascii="Franklin Gothic Book" w:hAnsi="Franklin Gothic Book"/>
        </w:rPr>
        <w:t>u</w:t>
      </w:r>
      <w:r w:rsidR="002003F0" w:rsidRPr="002003F0">
        <w:rPr>
          <w:rFonts w:ascii="Franklin Gothic Book" w:hAnsi="Franklin Gothic Book"/>
        </w:rPr>
        <w:t xml:space="preserve">rban </w:t>
      </w:r>
      <w:r w:rsidR="002003F0">
        <w:rPr>
          <w:rFonts w:ascii="Franklin Gothic Book" w:hAnsi="Franklin Gothic Book"/>
        </w:rPr>
        <w:t>i</w:t>
      </w:r>
      <w:r w:rsidR="002003F0" w:rsidRPr="002003F0">
        <w:rPr>
          <w:rFonts w:ascii="Franklin Gothic Book" w:hAnsi="Franklin Gothic Book"/>
        </w:rPr>
        <w:t>nterchange (SPUI</w:t>
      </w:r>
      <w:r w:rsidR="002003F0">
        <w:rPr>
          <w:rFonts w:ascii="Franklin Gothic Book" w:hAnsi="Franklin Gothic Book"/>
        </w:rPr>
        <w:t>). These</w:t>
      </w:r>
      <w:r w:rsidR="0038261E" w:rsidRPr="003042A2">
        <w:rPr>
          <w:rFonts w:ascii="Franklin Gothic Book" w:hAnsi="Franklin Gothic Book"/>
        </w:rPr>
        <w:t xml:space="preserve"> non-traditional intersections reduce conflict points</w:t>
      </w:r>
      <w:r w:rsidR="002003F0">
        <w:rPr>
          <w:rFonts w:ascii="Franklin Gothic Book" w:hAnsi="Franklin Gothic Book"/>
        </w:rPr>
        <w:t xml:space="preserve"> which improves</w:t>
      </w:r>
      <w:r w:rsidR="0038261E" w:rsidRPr="003042A2">
        <w:rPr>
          <w:rFonts w:ascii="Franklin Gothic Book" w:hAnsi="Franklin Gothic Book"/>
        </w:rPr>
        <w:t xml:space="preserve"> safety. </w:t>
      </w:r>
    </w:p>
    <w:p w14:paraId="4B28D582" w14:textId="77777777" w:rsidR="002003F0" w:rsidRDefault="002003F0" w:rsidP="003042A2">
      <w:pPr>
        <w:rPr>
          <w:rFonts w:ascii="Franklin Gothic Book" w:hAnsi="Franklin Gothic Book"/>
        </w:rPr>
      </w:pPr>
    </w:p>
    <w:p w14:paraId="4AAFC7A9" w14:textId="0B7424FD" w:rsidR="002003F0" w:rsidRDefault="002003F0" w:rsidP="003042A2">
      <w:pPr>
        <w:rPr>
          <w:rFonts w:ascii="Franklin Gothic Book" w:hAnsi="Franklin Gothic Book"/>
        </w:rPr>
      </w:pPr>
      <w:r w:rsidRPr="002003F0">
        <w:rPr>
          <w:rFonts w:ascii="Franklin Gothic Book" w:hAnsi="Franklin Gothic Book"/>
          <w:noProof/>
        </w:rPr>
        <w:lastRenderedPageBreak/>
        <w:drawing>
          <wp:inline distT="0" distB="0" distL="0" distR="0" wp14:anchorId="01BBBE34" wp14:editId="25B149EB">
            <wp:extent cx="5943600" cy="3319145"/>
            <wp:effectExtent l="0" t="0" r="0" b="0"/>
            <wp:docPr id="542553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53695" name="Picture 1" descr="A screenshot of a computer&#10;&#10;Description automatically generated"/>
                    <pic:cNvPicPr/>
                  </pic:nvPicPr>
                  <pic:blipFill>
                    <a:blip r:embed="rId23"/>
                    <a:stretch>
                      <a:fillRect/>
                    </a:stretch>
                  </pic:blipFill>
                  <pic:spPr>
                    <a:xfrm>
                      <a:off x="0" y="0"/>
                      <a:ext cx="5943600" cy="3319145"/>
                    </a:xfrm>
                    <a:prstGeom prst="rect">
                      <a:avLst/>
                    </a:prstGeom>
                  </pic:spPr>
                </pic:pic>
              </a:graphicData>
            </a:graphic>
          </wp:inline>
        </w:drawing>
      </w:r>
    </w:p>
    <w:p w14:paraId="0CEE0FAA" w14:textId="1766078D" w:rsidR="002003F0" w:rsidRPr="00AE3B1E" w:rsidRDefault="002003F0" w:rsidP="002003F0">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10</w:t>
      </w:r>
      <w:r w:rsidRPr="00AE3B1E">
        <w:rPr>
          <w:rFonts w:ascii="Franklin Gothic Book" w:hAnsi="Franklin Gothic Book"/>
          <w:i/>
          <w:iCs/>
        </w:rPr>
        <w:t xml:space="preserve">. </w:t>
      </w:r>
      <w:r w:rsidRPr="002003F0">
        <w:rPr>
          <w:rFonts w:ascii="Franklin Gothic Book" w:hAnsi="Franklin Gothic Book"/>
          <w:i/>
          <w:iCs/>
        </w:rPr>
        <w:t xml:space="preserve">Innovative Intersections: Why are we doing </w:t>
      </w:r>
      <w:proofErr w:type="gramStart"/>
      <w:r w:rsidRPr="002003F0">
        <w:rPr>
          <w:rFonts w:ascii="Franklin Gothic Book" w:hAnsi="Franklin Gothic Book"/>
          <w:i/>
          <w:iCs/>
        </w:rPr>
        <w:t>them?</w:t>
      </w:r>
      <w:r w:rsidRPr="00AE3B1E">
        <w:rPr>
          <w:rFonts w:ascii="Franklin Gothic Book" w:hAnsi="Franklin Gothic Book"/>
          <w:i/>
          <w:iCs/>
        </w:rPr>
        <w:t>;</w:t>
      </w:r>
      <w:proofErr w:type="gramEnd"/>
      <w:r w:rsidRPr="00AE3B1E">
        <w:rPr>
          <w:rFonts w:ascii="Franklin Gothic Book" w:hAnsi="Franklin Gothic Book"/>
          <w:i/>
          <w:iCs/>
        </w:rPr>
        <w:t xml:space="preserve"> slide from TxFAC #</w:t>
      </w:r>
      <w:r>
        <w:rPr>
          <w:rFonts w:ascii="Franklin Gothic Book" w:hAnsi="Franklin Gothic Book"/>
          <w:i/>
          <w:iCs/>
        </w:rPr>
        <w:t>40</w:t>
      </w:r>
      <w:r w:rsidRPr="00AE3B1E">
        <w:rPr>
          <w:rFonts w:ascii="Franklin Gothic Book" w:hAnsi="Franklin Gothic Book"/>
          <w:i/>
          <w:iCs/>
        </w:rPr>
        <w:t xml:space="preserve"> presentation. </w:t>
      </w:r>
    </w:p>
    <w:p w14:paraId="741E21DA" w14:textId="77777777" w:rsidR="002003F0" w:rsidRDefault="002003F0" w:rsidP="003042A2">
      <w:pPr>
        <w:rPr>
          <w:rFonts w:ascii="Franklin Gothic Book" w:hAnsi="Franklin Gothic Book"/>
        </w:rPr>
      </w:pPr>
    </w:p>
    <w:p w14:paraId="0A569147" w14:textId="31148A38" w:rsidR="0038261E" w:rsidRDefault="009F77CF" w:rsidP="009F77CF">
      <w:pPr>
        <w:rPr>
          <w:rFonts w:ascii="Franklin Gothic Book" w:hAnsi="Franklin Gothic Book"/>
        </w:rPr>
      </w:pPr>
      <w:r>
        <w:rPr>
          <w:rFonts w:ascii="Franklin Gothic Book" w:hAnsi="Franklin Gothic Book"/>
        </w:rPr>
        <w:t xml:space="preserve">The bedrock of why roundabouts </w:t>
      </w:r>
      <w:proofErr w:type="gramStart"/>
      <w:r>
        <w:rPr>
          <w:rFonts w:ascii="Franklin Gothic Book" w:hAnsi="Franklin Gothic Book"/>
        </w:rPr>
        <w:t>are supported</w:t>
      </w:r>
      <w:proofErr w:type="gramEnd"/>
      <w:r>
        <w:rPr>
          <w:rFonts w:ascii="Franklin Gothic Book" w:hAnsi="Franklin Gothic Book"/>
        </w:rPr>
        <w:t xml:space="preserve"> by TxDOT’s Design Division is how they improve safety dramatically with an incredible safety record and </w:t>
      </w:r>
      <w:r w:rsidR="0038261E">
        <w:rPr>
          <w:rFonts w:ascii="Franklin Gothic Book" w:hAnsi="Franklin Gothic Book"/>
        </w:rPr>
        <w:t>statistics.</w:t>
      </w:r>
    </w:p>
    <w:p w14:paraId="42F331E2" w14:textId="77777777" w:rsidR="009F77CF" w:rsidRDefault="009F77CF" w:rsidP="009F77CF">
      <w:pPr>
        <w:rPr>
          <w:rFonts w:ascii="Franklin Gothic Book" w:hAnsi="Franklin Gothic Book"/>
        </w:rPr>
      </w:pPr>
    </w:p>
    <w:p w14:paraId="03E3F678" w14:textId="3D4EDC84" w:rsidR="003766F1" w:rsidRPr="003042A2" w:rsidRDefault="003042A2" w:rsidP="003042A2">
      <w:pPr>
        <w:rPr>
          <w:rFonts w:ascii="Franklin Gothic Book" w:hAnsi="Franklin Gothic Book"/>
        </w:rPr>
      </w:pPr>
      <w:r>
        <w:rPr>
          <w:rFonts w:ascii="Franklin Gothic Book" w:hAnsi="Franklin Gothic Book"/>
        </w:rPr>
        <w:t xml:space="preserve">Ms. Austin noted </w:t>
      </w:r>
      <w:r w:rsidR="003766F1" w:rsidRPr="003042A2">
        <w:rPr>
          <w:rFonts w:ascii="Franklin Gothic Book" w:hAnsi="Franklin Gothic Book"/>
        </w:rPr>
        <w:t xml:space="preserve">32% </w:t>
      </w:r>
      <w:r w:rsidR="00F51CEA" w:rsidRPr="003042A2">
        <w:rPr>
          <w:rFonts w:ascii="Franklin Gothic Book" w:hAnsi="Franklin Gothic Book"/>
        </w:rPr>
        <w:t xml:space="preserve">of fatal crashes </w:t>
      </w:r>
      <w:r w:rsidR="003766F1" w:rsidRPr="003042A2">
        <w:rPr>
          <w:rFonts w:ascii="Franklin Gothic Book" w:hAnsi="Franklin Gothic Book"/>
        </w:rPr>
        <w:t>are intersection related</w:t>
      </w:r>
      <w:r w:rsidR="009F77CF">
        <w:rPr>
          <w:rFonts w:ascii="Franklin Gothic Book" w:hAnsi="Franklin Gothic Book"/>
        </w:rPr>
        <w:t xml:space="preserve">; </w:t>
      </w:r>
      <w:r w:rsidR="002A4A8B">
        <w:rPr>
          <w:rFonts w:ascii="Franklin Gothic Book" w:hAnsi="Franklin Gothic Book"/>
        </w:rPr>
        <w:t>so,</w:t>
      </w:r>
      <w:r w:rsidR="009F77CF">
        <w:rPr>
          <w:rFonts w:ascii="Franklin Gothic Book" w:hAnsi="Franklin Gothic Book"/>
        </w:rPr>
        <w:t xml:space="preserve"> we know the problem. Roundabouts and innovative intersections </w:t>
      </w:r>
      <w:r w:rsidR="003766F1" w:rsidRPr="003042A2">
        <w:rPr>
          <w:rFonts w:ascii="Franklin Gothic Book" w:hAnsi="Franklin Gothic Book"/>
        </w:rPr>
        <w:t>provide real solutions for saving lives.</w:t>
      </w:r>
      <w:r>
        <w:rPr>
          <w:rFonts w:ascii="Franklin Gothic Book" w:hAnsi="Franklin Gothic Book"/>
        </w:rPr>
        <w:t xml:space="preserve"> </w:t>
      </w:r>
      <w:r w:rsidR="002A4A8B">
        <w:rPr>
          <w:rFonts w:ascii="Franklin Gothic Book" w:hAnsi="Franklin Gothic Book"/>
        </w:rPr>
        <w:t>W</w:t>
      </w:r>
      <w:r w:rsidR="00F51CEA" w:rsidRPr="003042A2">
        <w:rPr>
          <w:rFonts w:ascii="Franklin Gothic Book" w:hAnsi="Franklin Gothic Book"/>
        </w:rPr>
        <w:t xml:space="preserve">ith </w:t>
      </w:r>
      <w:r w:rsidR="003766F1" w:rsidRPr="003042A2">
        <w:rPr>
          <w:rFonts w:ascii="Franklin Gothic Book" w:hAnsi="Franklin Gothic Book"/>
        </w:rPr>
        <w:t xml:space="preserve">roundabouts, there </w:t>
      </w:r>
      <w:r w:rsidR="00F51CEA" w:rsidRPr="003042A2">
        <w:rPr>
          <w:rFonts w:ascii="Franklin Gothic Book" w:hAnsi="Franklin Gothic Book"/>
        </w:rPr>
        <w:t>are</w:t>
      </w:r>
      <w:r w:rsidR="003766F1" w:rsidRPr="003042A2">
        <w:rPr>
          <w:rFonts w:ascii="Franklin Gothic Book" w:hAnsi="Franklin Gothic Book"/>
        </w:rPr>
        <w:t xml:space="preserve"> more than </w:t>
      </w:r>
      <w:r w:rsidR="00F51CEA" w:rsidRPr="003042A2">
        <w:rPr>
          <w:rFonts w:ascii="Franklin Gothic Book" w:hAnsi="Franklin Gothic Book"/>
        </w:rPr>
        <w:t xml:space="preserve">just </w:t>
      </w:r>
      <w:r w:rsidR="003766F1" w:rsidRPr="003042A2">
        <w:rPr>
          <w:rFonts w:ascii="Franklin Gothic Book" w:hAnsi="Franklin Gothic Book"/>
        </w:rPr>
        <w:t>safety</w:t>
      </w:r>
      <w:r w:rsidR="00F51CEA" w:rsidRPr="003042A2">
        <w:rPr>
          <w:rFonts w:ascii="Franklin Gothic Book" w:hAnsi="Franklin Gothic Book"/>
        </w:rPr>
        <w:t>, o</w:t>
      </w:r>
      <w:r w:rsidR="003766F1" w:rsidRPr="003042A2">
        <w:rPr>
          <w:rFonts w:ascii="Franklin Gothic Book" w:hAnsi="Franklin Gothic Book"/>
        </w:rPr>
        <w:t>perational</w:t>
      </w:r>
      <w:r w:rsidR="00F51CEA" w:rsidRPr="003042A2">
        <w:rPr>
          <w:rFonts w:ascii="Franklin Gothic Book" w:hAnsi="Franklin Gothic Book"/>
        </w:rPr>
        <w:t xml:space="preserve">, </w:t>
      </w:r>
      <w:r w:rsidR="003766F1" w:rsidRPr="003042A2">
        <w:rPr>
          <w:rFonts w:ascii="Franklin Gothic Book" w:hAnsi="Franklin Gothic Book"/>
        </w:rPr>
        <w:t>resiliency, and maintenance benefits. Roundabouts</w:t>
      </w:r>
      <w:r w:rsidR="00F51CEA" w:rsidRPr="003042A2">
        <w:rPr>
          <w:rFonts w:ascii="Franklin Gothic Book" w:hAnsi="Franklin Gothic Book"/>
        </w:rPr>
        <w:t xml:space="preserve"> keep working</w:t>
      </w:r>
      <w:r w:rsidR="003766F1" w:rsidRPr="003042A2">
        <w:rPr>
          <w:rFonts w:ascii="Franklin Gothic Book" w:hAnsi="Franklin Gothic Book"/>
        </w:rPr>
        <w:t xml:space="preserve"> when the power goes out. F</w:t>
      </w:r>
      <w:r w:rsidR="00F51CEA" w:rsidRPr="003042A2">
        <w:rPr>
          <w:rFonts w:ascii="Franklin Gothic Book" w:hAnsi="Franklin Gothic Book"/>
        </w:rPr>
        <w:t>lorida</w:t>
      </w:r>
      <w:r w:rsidR="003766F1" w:rsidRPr="003042A2">
        <w:rPr>
          <w:rFonts w:ascii="Franklin Gothic Book" w:hAnsi="Franklin Gothic Book"/>
        </w:rPr>
        <w:t xml:space="preserve"> is working on a quick resiliency action to turn a </w:t>
      </w:r>
      <w:r w:rsidR="00F51CEA" w:rsidRPr="003042A2">
        <w:rPr>
          <w:rFonts w:ascii="Franklin Gothic Book" w:hAnsi="Franklin Gothic Book"/>
        </w:rPr>
        <w:t>traditional interchange</w:t>
      </w:r>
      <w:r w:rsidR="003766F1" w:rsidRPr="003042A2">
        <w:rPr>
          <w:rFonts w:ascii="Franklin Gothic Book" w:hAnsi="Franklin Gothic Book"/>
        </w:rPr>
        <w:t xml:space="preserve"> </w:t>
      </w:r>
      <w:r w:rsidR="00F51CEA" w:rsidRPr="003042A2">
        <w:rPr>
          <w:rFonts w:ascii="Franklin Gothic Book" w:hAnsi="Franklin Gothic Book"/>
        </w:rPr>
        <w:t>into a</w:t>
      </w:r>
      <w:r w:rsidR="003766F1" w:rsidRPr="003042A2">
        <w:rPr>
          <w:rFonts w:ascii="Franklin Gothic Book" w:hAnsi="Franklin Gothic Book"/>
        </w:rPr>
        <w:t xml:space="preserve"> roundabout </w:t>
      </w:r>
      <w:r w:rsidR="009F77CF">
        <w:rPr>
          <w:rFonts w:ascii="Franklin Gothic Book" w:hAnsi="Franklin Gothic Book"/>
        </w:rPr>
        <w:t>during</w:t>
      </w:r>
      <w:r w:rsidR="003766F1" w:rsidRPr="003042A2">
        <w:rPr>
          <w:rFonts w:ascii="Franklin Gothic Book" w:hAnsi="Franklin Gothic Book"/>
        </w:rPr>
        <w:t xml:space="preserve"> hurricane recovery.</w:t>
      </w:r>
    </w:p>
    <w:p w14:paraId="475F1666" w14:textId="77777777" w:rsidR="003042A2" w:rsidRDefault="003042A2" w:rsidP="003042A2">
      <w:pPr>
        <w:rPr>
          <w:rFonts w:ascii="Franklin Gothic Book" w:hAnsi="Franklin Gothic Book"/>
        </w:rPr>
      </w:pPr>
    </w:p>
    <w:p w14:paraId="46BEF0B4" w14:textId="5B793F1B" w:rsidR="003766F1" w:rsidRPr="003042A2" w:rsidRDefault="00A15F2C" w:rsidP="003042A2">
      <w:pPr>
        <w:rPr>
          <w:rFonts w:ascii="Franklin Gothic Book" w:hAnsi="Franklin Gothic Book"/>
        </w:rPr>
      </w:pPr>
      <w:r w:rsidRPr="003042A2">
        <w:rPr>
          <w:rFonts w:ascii="Franklin Gothic Book" w:hAnsi="Franklin Gothic Book"/>
        </w:rPr>
        <w:t xml:space="preserve">Chair Emmett </w:t>
      </w:r>
      <w:r w:rsidR="003042A2">
        <w:rPr>
          <w:rFonts w:ascii="Franklin Gothic Book" w:hAnsi="Franklin Gothic Book"/>
        </w:rPr>
        <w:t>pointed out</w:t>
      </w:r>
      <w:r w:rsidR="009F77CF">
        <w:rPr>
          <w:rFonts w:ascii="Franklin Gothic Book" w:hAnsi="Franklin Gothic Book"/>
        </w:rPr>
        <w:t xml:space="preserve"> that public education on these points is critical. In his experience, the public think</w:t>
      </w:r>
      <w:r w:rsidR="003766F1" w:rsidRPr="003042A2">
        <w:rPr>
          <w:rFonts w:ascii="Franklin Gothic Book" w:hAnsi="Franklin Gothic Book"/>
        </w:rPr>
        <w:t xml:space="preserve"> roundabouts are a step backwards</w:t>
      </w:r>
      <w:r w:rsidR="009F77CF">
        <w:rPr>
          <w:rFonts w:ascii="Franklin Gothic Book" w:hAnsi="Franklin Gothic Book"/>
        </w:rPr>
        <w:t xml:space="preserve"> and the issue is that drivers ignore traffic signals</w:t>
      </w:r>
      <w:proofErr w:type="gramStart"/>
      <w:r w:rsidR="009F77CF">
        <w:rPr>
          <w:rFonts w:ascii="Franklin Gothic Book" w:hAnsi="Franklin Gothic Book"/>
        </w:rPr>
        <w:t xml:space="preserve">. </w:t>
      </w:r>
      <w:r w:rsidR="003766F1" w:rsidRPr="003042A2">
        <w:rPr>
          <w:rFonts w:ascii="Franklin Gothic Book" w:hAnsi="Franklin Gothic Book"/>
        </w:rPr>
        <w:t xml:space="preserve"> </w:t>
      </w:r>
      <w:proofErr w:type="gramEnd"/>
    </w:p>
    <w:p w14:paraId="50D38E87" w14:textId="77777777" w:rsidR="003042A2" w:rsidRDefault="003042A2" w:rsidP="003042A2">
      <w:pPr>
        <w:rPr>
          <w:rFonts w:ascii="Franklin Gothic Book" w:hAnsi="Franklin Gothic Book"/>
        </w:rPr>
      </w:pPr>
    </w:p>
    <w:p w14:paraId="4F1FFD09" w14:textId="4DC99057" w:rsidR="009F77CF" w:rsidRDefault="003766F1" w:rsidP="003042A2">
      <w:pPr>
        <w:rPr>
          <w:rFonts w:ascii="Franklin Gothic Book" w:hAnsi="Franklin Gothic Book"/>
        </w:rPr>
      </w:pPr>
      <w:r w:rsidRPr="003042A2">
        <w:rPr>
          <w:rFonts w:ascii="Franklin Gothic Book" w:hAnsi="Franklin Gothic Book"/>
        </w:rPr>
        <w:t>Commissioner New</w:t>
      </w:r>
      <w:r w:rsidR="008B38EA">
        <w:rPr>
          <w:rFonts w:ascii="Franklin Gothic Book" w:hAnsi="Franklin Gothic Book"/>
        </w:rPr>
        <w:t xml:space="preserve"> </w:t>
      </w:r>
      <w:r w:rsidR="009F77CF">
        <w:rPr>
          <w:rFonts w:ascii="Franklin Gothic Book" w:hAnsi="Franklin Gothic Book"/>
        </w:rPr>
        <w:t>provided his comments on</w:t>
      </w:r>
      <w:r w:rsidR="008B38EA">
        <w:rPr>
          <w:rFonts w:ascii="Franklin Gothic Book" w:hAnsi="Franklin Gothic Book"/>
        </w:rPr>
        <w:t xml:space="preserve"> roundabouts.</w:t>
      </w:r>
      <w:r w:rsidRPr="003042A2">
        <w:rPr>
          <w:rFonts w:ascii="Franklin Gothic Book" w:hAnsi="Franklin Gothic Book"/>
        </w:rPr>
        <w:t xml:space="preserve"> </w:t>
      </w:r>
      <w:r w:rsidR="009F77CF">
        <w:rPr>
          <w:rFonts w:ascii="Franklin Gothic Book" w:hAnsi="Franklin Gothic Book"/>
        </w:rPr>
        <w:t xml:space="preserve">Regarding freight, sometimes there are restrictive roundabouts in the wrong place near a retail or warehouse center on local roads. From a TxDOT perspective, the design should be sensitive to the mix of vehicles using the roundabout including school </w:t>
      </w:r>
      <w:r w:rsidR="002A4A8B">
        <w:rPr>
          <w:rFonts w:ascii="Franklin Gothic Book" w:hAnsi="Franklin Gothic Book"/>
        </w:rPr>
        <w:t>buses</w:t>
      </w:r>
      <w:r w:rsidR="009F77CF">
        <w:rPr>
          <w:rFonts w:ascii="Franklin Gothic Book" w:hAnsi="Franklin Gothic Book"/>
        </w:rPr>
        <w:t xml:space="preserve"> and large trucks. In addition, he </w:t>
      </w:r>
      <w:r w:rsidR="002A4A8B">
        <w:rPr>
          <w:rFonts w:ascii="Franklin Gothic Book" w:hAnsi="Franklin Gothic Book"/>
        </w:rPr>
        <w:t>focused</w:t>
      </w:r>
      <w:r w:rsidR="009F77CF">
        <w:rPr>
          <w:rFonts w:ascii="Franklin Gothic Book" w:hAnsi="Franklin Gothic Book"/>
        </w:rPr>
        <w:t xml:space="preserve"> on the importance of school buses being able to use roundabouts. He noted that there is resistance to these intersections especially as in the past, TxDOT has removed them and is now supporting them.</w:t>
      </w:r>
    </w:p>
    <w:p w14:paraId="0FFDE461" w14:textId="77777777" w:rsidR="008B38EA" w:rsidRDefault="008B38EA" w:rsidP="008B38EA">
      <w:pPr>
        <w:rPr>
          <w:rFonts w:ascii="Franklin Gothic Book" w:hAnsi="Franklin Gothic Book"/>
        </w:rPr>
      </w:pPr>
    </w:p>
    <w:p w14:paraId="41A1596A" w14:textId="48B3311F" w:rsidR="00030FF5" w:rsidRPr="008B38EA" w:rsidRDefault="008B38EA" w:rsidP="008B38EA">
      <w:pPr>
        <w:rPr>
          <w:rFonts w:ascii="Franklin Gothic Book" w:hAnsi="Franklin Gothic Book"/>
        </w:rPr>
      </w:pPr>
      <w:r>
        <w:rPr>
          <w:rFonts w:ascii="Franklin Gothic Book" w:hAnsi="Franklin Gothic Book"/>
        </w:rPr>
        <w:t>Ms. Cruz</w:t>
      </w:r>
      <w:r w:rsidR="00A15F2C" w:rsidRPr="008B38EA">
        <w:rPr>
          <w:rFonts w:ascii="Franklin Gothic Book" w:hAnsi="Franklin Gothic Book"/>
        </w:rPr>
        <w:t xml:space="preserve"> added</w:t>
      </w:r>
      <w:r w:rsidR="009F77CF">
        <w:rPr>
          <w:rFonts w:ascii="Franklin Gothic Book" w:hAnsi="Franklin Gothic Book"/>
        </w:rPr>
        <w:t xml:space="preserve"> that in her experience, </w:t>
      </w:r>
      <w:r>
        <w:rPr>
          <w:rFonts w:ascii="Franklin Gothic Book" w:hAnsi="Franklin Gothic Book"/>
        </w:rPr>
        <w:t>a</w:t>
      </w:r>
      <w:r w:rsidR="00030FF5" w:rsidRPr="008B38EA">
        <w:rPr>
          <w:rFonts w:ascii="Franklin Gothic Book" w:hAnsi="Franklin Gothic Book"/>
        </w:rPr>
        <w:t xml:space="preserve"> community had an intersection with </w:t>
      </w:r>
      <w:proofErr w:type="gramStart"/>
      <w:r w:rsidR="00030FF5" w:rsidRPr="008B38EA">
        <w:rPr>
          <w:rFonts w:ascii="Franklin Gothic Book" w:hAnsi="Franklin Gothic Book"/>
        </w:rPr>
        <w:t>a lot of</w:t>
      </w:r>
      <w:proofErr w:type="gramEnd"/>
      <w:r w:rsidR="00030FF5" w:rsidRPr="008B38EA">
        <w:rPr>
          <w:rFonts w:ascii="Franklin Gothic Book" w:hAnsi="Franklin Gothic Book"/>
        </w:rPr>
        <w:t xml:space="preserve"> accidents,</w:t>
      </w:r>
      <w:r w:rsidR="00E804D8" w:rsidRPr="008B38EA">
        <w:rPr>
          <w:rFonts w:ascii="Franklin Gothic Book" w:hAnsi="Franklin Gothic Book"/>
        </w:rPr>
        <w:t xml:space="preserve"> so</w:t>
      </w:r>
      <w:r w:rsidR="00030FF5" w:rsidRPr="008B38EA">
        <w:rPr>
          <w:rFonts w:ascii="Franklin Gothic Book" w:hAnsi="Franklin Gothic Book"/>
        </w:rPr>
        <w:t xml:space="preserve"> the roundabout was recommended</w:t>
      </w:r>
      <w:r w:rsidR="009F77CF">
        <w:rPr>
          <w:rFonts w:ascii="Franklin Gothic Book" w:hAnsi="Franklin Gothic Book"/>
        </w:rPr>
        <w:t xml:space="preserve"> by </w:t>
      </w:r>
      <w:r w:rsidR="002A4A8B">
        <w:rPr>
          <w:rFonts w:ascii="Franklin Gothic Book" w:hAnsi="Franklin Gothic Book"/>
        </w:rPr>
        <w:t>the local</w:t>
      </w:r>
      <w:r w:rsidR="009F77CF">
        <w:rPr>
          <w:rFonts w:ascii="Franklin Gothic Book" w:hAnsi="Franklin Gothic Book"/>
        </w:rPr>
        <w:t xml:space="preserve"> government. </w:t>
      </w:r>
      <w:r w:rsidR="00E804D8" w:rsidRPr="008B38EA">
        <w:rPr>
          <w:rFonts w:ascii="Franklin Gothic Book" w:hAnsi="Franklin Gothic Book"/>
        </w:rPr>
        <w:t>The</w:t>
      </w:r>
      <w:r w:rsidR="00030FF5" w:rsidRPr="008B38EA">
        <w:rPr>
          <w:rFonts w:ascii="Franklin Gothic Book" w:hAnsi="Franklin Gothic Book"/>
        </w:rPr>
        <w:t xml:space="preserve"> </w:t>
      </w:r>
      <w:r w:rsidR="009F77CF">
        <w:rPr>
          <w:rFonts w:ascii="Franklin Gothic Book" w:hAnsi="Franklin Gothic Book"/>
        </w:rPr>
        <w:t>public</w:t>
      </w:r>
      <w:r w:rsidR="00030FF5" w:rsidRPr="008B38EA">
        <w:rPr>
          <w:rFonts w:ascii="Franklin Gothic Book" w:hAnsi="Franklin Gothic Book"/>
        </w:rPr>
        <w:t xml:space="preserve"> came out in force against it</w:t>
      </w:r>
      <w:r w:rsidR="00E804D8" w:rsidRPr="008B38EA">
        <w:rPr>
          <w:rFonts w:ascii="Franklin Gothic Book" w:hAnsi="Franklin Gothic Book"/>
        </w:rPr>
        <w:t>, so the</w:t>
      </w:r>
      <w:r w:rsidR="00030FF5" w:rsidRPr="008B38EA">
        <w:rPr>
          <w:rFonts w:ascii="Franklin Gothic Book" w:hAnsi="Franklin Gothic Book"/>
        </w:rPr>
        <w:t xml:space="preserve"> city council voted against the roundabout despite education and safety stat</w:t>
      </w:r>
      <w:r w:rsidR="00E804D8" w:rsidRPr="008B38EA">
        <w:rPr>
          <w:rFonts w:ascii="Franklin Gothic Book" w:hAnsi="Franklin Gothic Book"/>
        </w:rPr>
        <w:t>istics</w:t>
      </w:r>
      <w:r w:rsidR="00030FF5" w:rsidRPr="008B38EA">
        <w:rPr>
          <w:rFonts w:ascii="Franklin Gothic Book" w:hAnsi="Franklin Gothic Book"/>
        </w:rPr>
        <w:t xml:space="preserve">. There needs to be a </w:t>
      </w:r>
      <w:r w:rsidR="009F77CF">
        <w:rPr>
          <w:rFonts w:ascii="Franklin Gothic Book" w:hAnsi="Franklin Gothic Book"/>
        </w:rPr>
        <w:t xml:space="preserve">targeted </w:t>
      </w:r>
      <w:r w:rsidR="00030FF5" w:rsidRPr="008B38EA">
        <w:rPr>
          <w:rFonts w:ascii="Franklin Gothic Book" w:hAnsi="Franklin Gothic Book"/>
        </w:rPr>
        <w:t>marketing/promotion effort.</w:t>
      </w:r>
    </w:p>
    <w:p w14:paraId="020E2496" w14:textId="77777777" w:rsidR="008B38EA" w:rsidRDefault="008B38EA" w:rsidP="008B38EA">
      <w:pPr>
        <w:rPr>
          <w:rFonts w:ascii="Franklin Gothic Book" w:hAnsi="Franklin Gothic Book"/>
        </w:rPr>
      </w:pPr>
    </w:p>
    <w:p w14:paraId="3448C74C" w14:textId="510C3979" w:rsidR="009F77CF" w:rsidRDefault="009F77CF" w:rsidP="009F77CF">
      <w:pPr>
        <w:rPr>
          <w:rFonts w:ascii="Franklin Gothic Book" w:hAnsi="Franklin Gothic Book"/>
        </w:rPr>
      </w:pPr>
      <w:r>
        <w:rPr>
          <w:rFonts w:ascii="Franklin Gothic Book" w:hAnsi="Franklin Gothic Book"/>
        </w:rPr>
        <w:t>TxDOT’s new</w:t>
      </w:r>
      <w:r w:rsidR="00491907">
        <w:rPr>
          <w:rFonts w:ascii="Franklin Gothic Book" w:hAnsi="Franklin Gothic Book"/>
        </w:rPr>
        <w:t xml:space="preserve"> Roundabout and Alternative Intersection Design (RAID) pr</w:t>
      </w:r>
      <w:r>
        <w:rPr>
          <w:rFonts w:ascii="Franklin Gothic Book" w:hAnsi="Franklin Gothic Book"/>
        </w:rPr>
        <w:t>ogram will look at innovative intersections.</w:t>
      </w:r>
      <w:r w:rsidRPr="009F77CF">
        <w:rPr>
          <w:rFonts w:ascii="Franklin Gothic Book" w:hAnsi="Franklin Gothic Book"/>
        </w:rPr>
        <w:t xml:space="preserve"> The vision is to see an exponential increase in</w:t>
      </w:r>
      <w:r>
        <w:rPr>
          <w:rFonts w:ascii="Franklin Gothic Book" w:hAnsi="Franklin Gothic Book"/>
        </w:rPr>
        <w:t xml:space="preserve"> </w:t>
      </w:r>
      <w:r w:rsidRPr="009F77CF">
        <w:rPr>
          <w:rFonts w:ascii="Franklin Gothic Book" w:hAnsi="Franklin Gothic Book"/>
        </w:rPr>
        <w:t>implementation of roundabouts</w:t>
      </w:r>
      <w:r>
        <w:rPr>
          <w:rFonts w:ascii="Franklin Gothic Book" w:hAnsi="Franklin Gothic Book"/>
        </w:rPr>
        <w:t xml:space="preserve"> </w:t>
      </w:r>
      <w:r w:rsidRPr="009F77CF">
        <w:rPr>
          <w:rFonts w:ascii="Franklin Gothic Book" w:hAnsi="Franklin Gothic Book"/>
        </w:rPr>
        <w:t>and alternat</w:t>
      </w:r>
      <w:r>
        <w:rPr>
          <w:rFonts w:ascii="Franklin Gothic Book" w:hAnsi="Franklin Gothic Book"/>
        </w:rPr>
        <w:t>i</w:t>
      </w:r>
      <w:r w:rsidRPr="009F77CF">
        <w:rPr>
          <w:rFonts w:ascii="Franklin Gothic Book" w:hAnsi="Franklin Gothic Book"/>
        </w:rPr>
        <w:t xml:space="preserve">ve </w:t>
      </w:r>
      <w:r w:rsidR="002A4A8B" w:rsidRPr="009F77CF">
        <w:rPr>
          <w:rFonts w:ascii="Franklin Gothic Book" w:hAnsi="Franklin Gothic Book"/>
        </w:rPr>
        <w:t>intersections</w:t>
      </w:r>
      <w:r w:rsidR="002A4A8B">
        <w:rPr>
          <w:rFonts w:ascii="Franklin Gothic Book" w:hAnsi="Franklin Gothic Book"/>
        </w:rPr>
        <w:t xml:space="preserve"> and</w:t>
      </w:r>
      <w:r>
        <w:rPr>
          <w:rFonts w:ascii="Franklin Gothic Book" w:hAnsi="Franklin Gothic Book"/>
        </w:rPr>
        <w:t xml:space="preserve"> se</w:t>
      </w:r>
      <w:r w:rsidRPr="009F77CF">
        <w:rPr>
          <w:rFonts w:ascii="Franklin Gothic Book" w:hAnsi="Franklin Gothic Book"/>
        </w:rPr>
        <w:t>e a corresponding decrease in</w:t>
      </w:r>
      <w:r>
        <w:rPr>
          <w:rFonts w:ascii="Franklin Gothic Book" w:hAnsi="Franklin Gothic Book"/>
        </w:rPr>
        <w:t xml:space="preserve"> </w:t>
      </w:r>
      <w:r w:rsidRPr="009F77CF">
        <w:rPr>
          <w:rFonts w:ascii="Franklin Gothic Book" w:hAnsi="Franklin Gothic Book"/>
        </w:rPr>
        <w:t>intersection-related fatalities</w:t>
      </w:r>
      <w:r>
        <w:rPr>
          <w:rFonts w:ascii="Franklin Gothic Book" w:hAnsi="Franklin Gothic Book"/>
        </w:rPr>
        <w:t xml:space="preserve">. </w:t>
      </w:r>
      <w:r w:rsidR="002A4A8B">
        <w:rPr>
          <w:rFonts w:ascii="Franklin Gothic Book" w:hAnsi="Franklin Gothic Book"/>
        </w:rPr>
        <w:t>The Design</w:t>
      </w:r>
      <w:r>
        <w:rPr>
          <w:rFonts w:ascii="Franklin Gothic Book" w:hAnsi="Franklin Gothic Book"/>
        </w:rPr>
        <w:t xml:space="preserve"> Division is </w:t>
      </w:r>
      <w:r w:rsidR="00030FF5" w:rsidRPr="008B38EA">
        <w:rPr>
          <w:rFonts w:ascii="Franklin Gothic Book" w:hAnsi="Franklin Gothic Book"/>
        </w:rPr>
        <w:t>working on advocation, education, and support.</w:t>
      </w:r>
      <w:r w:rsidR="008B38EA">
        <w:rPr>
          <w:rFonts w:ascii="Franklin Gothic Book" w:hAnsi="Franklin Gothic Book"/>
        </w:rPr>
        <w:t xml:space="preserve"> </w:t>
      </w:r>
    </w:p>
    <w:p w14:paraId="4C06C117" w14:textId="77777777" w:rsidR="009F77CF" w:rsidRDefault="009F77CF" w:rsidP="009F77CF">
      <w:pPr>
        <w:rPr>
          <w:rFonts w:ascii="Franklin Gothic Book" w:hAnsi="Franklin Gothic Book"/>
        </w:rPr>
      </w:pPr>
    </w:p>
    <w:p w14:paraId="5310F8B5" w14:textId="7A874818" w:rsidR="009F77CF" w:rsidRDefault="006B60FC" w:rsidP="009F77CF">
      <w:pPr>
        <w:rPr>
          <w:rFonts w:ascii="Franklin Gothic Book" w:hAnsi="Franklin Gothic Book"/>
        </w:rPr>
      </w:pPr>
      <w:r w:rsidRPr="006B60FC">
        <w:rPr>
          <w:rFonts w:ascii="Franklin Gothic Book" w:hAnsi="Franklin Gothic Book"/>
          <w:noProof/>
        </w:rPr>
        <w:drawing>
          <wp:inline distT="0" distB="0" distL="0" distR="0" wp14:anchorId="32E5A81F" wp14:editId="400F4C3C">
            <wp:extent cx="5943600" cy="3328670"/>
            <wp:effectExtent l="0" t="0" r="0" b="5080"/>
            <wp:docPr id="1331216697" name="Picture 1" descr="A red tractor with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16697" name="Picture 1" descr="A red tractor with a blueprint&#10;&#10;Description automatically generated"/>
                    <pic:cNvPicPr/>
                  </pic:nvPicPr>
                  <pic:blipFill>
                    <a:blip r:embed="rId24"/>
                    <a:stretch>
                      <a:fillRect/>
                    </a:stretch>
                  </pic:blipFill>
                  <pic:spPr>
                    <a:xfrm>
                      <a:off x="0" y="0"/>
                      <a:ext cx="5943600" cy="3328670"/>
                    </a:xfrm>
                    <a:prstGeom prst="rect">
                      <a:avLst/>
                    </a:prstGeom>
                  </pic:spPr>
                </pic:pic>
              </a:graphicData>
            </a:graphic>
          </wp:inline>
        </w:drawing>
      </w:r>
    </w:p>
    <w:p w14:paraId="220D3F38" w14:textId="22997EA8" w:rsidR="006B60FC" w:rsidRPr="00AE3B1E" w:rsidRDefault="006B60FC" w:rsidP="006B60FC">
      <w:pPr>
        <w:rPr>
          <w:rFonts w:ascii="Franklin Gothic Book" w:hAnsi="Franklin Gothic Book"/>
          <w:i/>
          <w:iCs/>
        </w:rPr>
      </w:pPr>
      <w:r w:rsidRPr="00AE3B1E">
        <w:rPr>
          <w:rFonts w:ascii="Franklin Gothic Book" w:hAnsi="Franklin Gothic Book"/>
          <w:i/>
          <w:iCs/>
        </w:rPr>
        <w:t xml:space="preserve">Figure </w:t>
      </w:r>
      <w:r>
        <w:rPr>
          <w:rFonts w:ascii="Franklin Gothic Book" w:hAnsi="Franklin Gothic Book"/>
          <w:i/>
          <w:iCs/>
        </w:rPr>
        <w:t>11</w:t>
      </w:r>
      <w:r w:rsidRPr="00AE3B1E">
        <w:rPr>
          <w:rFonts w:ascii="Franklin Gothic Book" w:hAnsi="Franklin Gothic Book"/>
          <w:i/>
          <w:iCs/>
        </w:rPr>
        <w:t xml:space="preserve">. </w:t>
      </w:r>
      <w:r w:rsidRPr="006B60FC">
        <w:rPr>
          <w:rFonts w:ascii="Franklin Gothic Book" w:hAnsi="Franklin Gothic Book"/>
          <w:i/>
          <w:iCs/>
        </w:rPr>
        <w:t>Freight Considerations: Trucks &amp; OSOW</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2EEA2751" w14:textId="77777777" w:rsidR="009F77CF" w:rsidRDefault="009F77CF" w:rsidP="009F77CF">
      <w:pPr>
        <w:rPr>
          <w:rFonts w:ascii="Franklin Gothic Book" w:hAnsi="Franklin Gothic Book"/>
        </w:rPr>
      </w:pPr>
    </w:p>
    <w:p w14:paraId="1744EBB8" w14:textId="781CD37A" w:rsidR="006B60FC" w:rsidRDefault="008B38EA" w:rsidP="009F77CF">
      <w:pPr>
        <w:rPr>
          <w:rFonts w:ascii="Franklin Gothic Book" w:hAnsi="Franklin Gothic Book"/>
        </w:rPr>
      </w:pPr>
      <w:r>
        <w:rPr>
          <w:rFonts w:ascii="Franklin Gothic Book" w:hAnsi="Franklin Gothic Book"/>
        </w:rPr>
        <w:t>The k</w:t>
      </w:r>
      <w:r w:rsidR="00030FF5" w:rsidRPr="008B38EA">
        <w:rPr>
          <w:rFonts w:ascii="Franklin Gothic Book" w:hAnsi="Franklin Gothic Book"/>
        </w:rPr>
        <w:t xml:space="preserve">ey relevance </w:t>
      </w:r>
      <w:r w:rsidR="009F77CF">
        <w:rPr>
          <w:rFonts w:ascii="Franklin Gothic Book" w:hAnsi="Franklin Gothic Book"/>
        </w:rPr>
        <w:t xml:space="preserve">to this committee is that roundabouts can be designed to </w:t>
      </w:r>
      <w:r w:rsidR="00030FF5" w:rsidRPr="008B38EA">
        <w:rPr>
          <w:rFonts w:ascii="Franklin Gothic Book" w:hAnsi="Franklin Gothic Book"/>
        </w:rPr>
        <w:t xml:space="preserve">support truck </w:t>
      </w:r>
      <w:r w:rsidR="00E804D8" w:rsidRPr="008B38EA">
        <w:rPr>
          <w:rFonts w:ascii="Franklin Gothic Book" w:hAnsi="Franklin Gothic Book"/>
        </w:rPr>
        <w:t>use</w:t>
      </w:r>
      <w:proofErr w:type="gramStart"/>
      <w:r w:rsidR="00E804D8" w:rsidRPr="008B38EA">
        <w:rPr>
          <w:rFonts w:ascii="Franklin Gothic Book" w:hAnsi="Franklin Gothic Book"/>
        </w:rPr>
        <w:t>.</w:t>
      </w:r>
      <w:r w:rsidR="006B60FC">
        <w:rPr>
          <w:rFonts w:ascii="Franklin Gothic Book" w:hAnsi="Franklin Gothic Book"/>
        </w:rPr>
        <w:t xml:space="preserve"> </w:t>
      </w:r>
      <w:r>
        <w:rPr>
          <w:rFonts w:ascii="Franklin Gothic Book" w:hAnsi="Franklin Gothic Book"/>
        </w:rPr>
        <w:t xml:space="preserve"> </w:t>
      </w:r>
      <w:proofErr w:type="gramEnd"/>
      <w:r w:rsidR="00030FF5" w:rsidRPr="008B38EA">
        <w:rPr>
          <w:rFonts w:ascii="Franklin Gothic Book" w:hAnsi="Franklin Gothic Book"/>
        </w:rPr>
        <w:t>Roundabouts can accommodate U-turns for large and overweight trucks.</w:t>
      </w:r>
      <w:r>
        <w:rPr>
          <w:rFonts w:ascii="Franklin Gothic Book" w:hAnsi="Franklin Gothic Book"/>
        </w:rPr>
        <w:t xml:space="preserve"> </w:t>
      </w:r>
      <w:r w:rsidR="006B60FC">
        <w:rPr>
          <w:rFonts w:ascii="Franklin Gothic Book" w:hAnsi="Franklin Gothic Book"/>
        </w:rPr>
        <w:t>T</w:t>
      </w:r>
      <w:r>
        <w:rPr>
          <w:rFonts w:ascii="Franklin Gothic Book" w:hAnsi="Franklin Gothic Book"/>
        </w:rPr>
        <w:t>he p</w:t>
      </w:r>
      <w:r w:rsidR="00A0749D" w:rsidRPr="008B38EA">
        <w:rPr>
          <w:rFonts w:ascii="Franklin Gothic Book" w:hAnsi="Franklin Gothic Book"/>
        </w:rPr>
        <w:t>refer</w:t>
      </w:r>
      <w:r>
        <w:rPr>
          <w:rFonts w:ascii="Franklin Gothic Book" w:hAnsi="Franklin Gothic Book"/>
        </w:rPr>
        <w:t>ence is the</w:t>
      </w:r>
      <w:r w:rsidR="00A0749D" w:rsidRPr="008B38EA">
        <w:rPr>
          <w:rFonts w:ascii="Franklin Gothic Book" w:hAnsi="Franklin Gothic Book"/>
        </w:rPr>
        <w:t xml:space="preserve"> straddle lane design so truckers can straddle two lanes</w:t>
      </w:r>
      <w:r w:rsidR="00CF72FA" w:rsidRPr="008B38EA">
        <w:rPr>
          <w:rFonts w:ascii="Franklin Gothic Book" w:hAnsi="Franklin Gothic Book"/>
        </w:rPr>
        <w:t>. The</w:t>
      </w:r>
      <w:r w:rsidR="00A0749D" w:rsidRPr="008B38EA">
        <w:rPr>
          <w:rFonts w:ascii="Franklin Gothic Book" w:hAnsi="Franklin Gothic Book"/>
        </w:rPr>
        <w:t xml:space="preserve"> </w:t>
      </w:r>
      <w:proofErr w:type="gramStart"/>
      <w:r w:rsidR="00A0749D" w:rsidRPr="008B38EA">
        <w:rPr>
          <w:rFonts w:ascii="Franklin Gothic Book" w:hAnsi="Franklin Gothic Book"/>
        </w:rPr>
        <w:t>new design</w:t>
      </w:r>
      <w:proofErr w:type="gramEnd"/>
      <w:r w:rsidR="00A0749D" w:rsidRPr="008B38EA">
        <w:rPr>
          <w:rFonts w:ascii="Franklin Gothic Book" w:hAnsi="Franklin Gothic Book"/>
        </w:rPr>
        <w:t xml:space="preserve"> manual will include information on lane </w:t>
      </w:r>
      <w:r w:rsidR="002A4A8B" w:rsidRPr="008B38EA">
        <w:rPr>
          <w:rFonts w:ascii="Franklin Gothic Book" w:hAnsi="Franklin Gothic Book"/>
        </w:rPr>
        <w:t>usage</w:t>
      </w:r>
      <w:r w:rsidR="00A0749D" w:rsidRPr="008B38EA">
        <w:rPr>
          <w:rFonts w:ascii="Franklin Gothic Book" w:hAnsi="Franklin Gothic Book"/>
        </w:rPr>
        <w:t>.</w:t>
      </w:r>
      <w:r>
        <w:rPr>
          <w:rFonts w:ascii="Franklin Gothic Book" w:hAnsi="Franklin Gothic Book"/>
        </w:rPr>
        <w:t xml:space="preserve"> </w:t>
      </w:r>
      <w:r w:rsidR="002A4A8B">
        <w:rPr>
          <w:rFonts w:ascii="Franklin Gothic Book" w:hAnsi="Franklin Gothic Book"/>
        </w:rPr>
        <w:t>Also,</w:t>
      </w:r>
      <w:r w:rsidR="006B60FC">
        <w:rPr>
          <w:rFonts w:ascii="Franklin Gothic Book" w:hAnsi="Franklin Gothic Book"/>
        </w:rPr>
        <w:t xml:space="preserve"> a well-placed truck apron can allow for oversize and overweight vehicles.</w:t>
      </w:r>
    </w:p>
    <w:p w14:paraId="1A39E491" w14:textId="77777777" w:rsidR="006B60FC" w:rsidRDefault="006B60FC" w:rsidP="009F77CF">
      <w:pPr>
        <w:rPr>
          <w:rFonts w:ascii="Franklin Gothic Book" w:hAnsi="Franklin Gothic Book"/>
        </w:rPr>
      </w:pPr>
    </w:p>
    <w:p w14:paraId="74E5CBC1" w14:textId="3840C195" w:rsidR="006B60FC" w:rsidRDefault="006B60FC" w:rsidP="009F77CF">
      <w:pPr>
        <w:rPr>
          <w:rFonts w:ascii="Franklin Gothic Book" w:hAnsi="Franklin Gothic Book"/>
        </w:rPr>
      </w:pPr>
      <w:r w:rsidRPr="006B60FC">
        <w:rPr>
          <w:rFonts w:ascii="Franklin Gothic Book" w:hAnsi="Franklin Gothic Book"/>
          <w:noProof/>
        </w:rPr>
        <w:drawing>
          <wp:inline distT="0" distB="0" distL="0" distR="0" wp14:anchorId="274F523D" wp14:editId="3D2BE5F6">
            <wp:extent cx="5943600" cy="3323590"/>
            <wp:effectExtent l="0" t="0" r="0" b="0"/>
            <wp:docPr id="1056966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66740" name="Picture 1" descr="A screenshot of a computer&#10;&#10;Description automatically generated"/>
                    <pic:cNvPicPr/>
                  </pic:nvPicPr>
                  <pic:blipFill>
                    <a:blip r:embed="rId25"/>
                    <a:stretch>
                      <a:fillRect/>
                    </a:stretch>
                  </pic:blipFill>
                  <pic:spPr>
                    <a:xfrm>
                      <a:off x="0" y="0"/>
                      <a:ext cx="5943600" cy="3323590"/>
                    </a:xfrm>
                    <a:prstGeom prst="rect">
                      <a:avLst/>
                    </a:prstGeom>
                  </pic:spPr>
                </pic:pic>
              </a:graphicData>
            </a:graphic>
          </wp:inline>
        </w:drawing>
      </w:r>
    </w:p>
    <w:p w14:paraId="3084614B" w14:textId="38F2AE6F" w:rsidR="006B60FC" w:rsidRPr="00AE3B1E" w:rsidRDefault="006B60FC" w:rsidP="006B60FC">
      <w:pPr>
        <w:rPr>
          <w:rFonts w:ascii="Franklin Gothic Book" w:hAnsi="Franklin Gothic Book"/>
          <w:i/>
          <w:iCs/>
        </w:rPr>
      </w:pPr>
      <w:r w:rsidRPr="00AE3B1E">
        <w:rPr>
          <w:rFonts w:ascii="Franklin Gothic Book" w:hAnsi="Franklin Gothic Book"/>
          <w:i/>
          <w:iCs/>
        </w:rPr>
        <w:lastRenderedPageBreak/>
        <w:t xml:space="preserve">Figure </w:t>
      </w:r>
      <w:r>
        <w:rPr>
          <w:rFonts w:ascii="Franklin Gothic Book" w:hAnsi="Franklin Gothic Book"/>
          <w:i/>
          <w:iCs/>
        </w:rPr>
        <w:t>12</w:t>
      </w:r>
      <w:r w:rsidRPr="00AE3B1E">
        <w:rPr>
          <w:rFonts w:ascii="Franklin Gothic Book" w:hAnsi="Franklin Gothic Book"/>
          <w:i/>
          <w:iCs/>
        </w:rPr>
        <w:t xml:space="preserve">. </w:t>
      </w:r>
      <w:r w:rsidRPr="006B60FC">
        <w:rPr>
          <w:rFonts w:ascii="Franklin Gothic Book" w:hAnsi="Franklin Gothic Book"/>
          <w:i/>
          <w:iCs/>
        </w:rPr>
        <w:t xml:space="preserve">Freight Considerations: </w:t>
      </w:r>
      <w:r>
        <w:rPr>
          <w:rFonts w:ascii="Franklin Gothic Book" w:hAnsi="Franklin Gothic Book"/>
          <w:i/>
          <w:iCs/>
        </w:rPr>
        <w:t>Rail</w:t>
      </w:r>
      <w:r w:rsidRPr="00AE3B1E">
        <w:rPr>
          <w:rFonts w:ascii="Franklin Gothic Book" w:hAnsi="Franklin Gothic Book"/>
          <w:i/>
          <w:iCs/>
        </w:rPr>
        <w:t>; slide from TxFAC #</w:t>
      </w:r>
      <w:r>
        <w:rPr>
          <w:rFonts w:ascii="Franklin Gothic Book" w:hAnsi="Franklin Gothic Book"/>
          <w:i/>
          <w:iCs/>
        </w:rPr>
        <w:t>40</w:t>
      </w:r>
      <w:r w:rsidRPr="00AE3B1E">
        <w:rPr>
          <w:rFonts w:ascii="Franklin Gothic Book" w:hAnsi="Franklin Gothic Book"/>
          <w:i/>
          <w:iCs/>
        </w:rPr>
        <w:t xml:space="preserve"> presentation. </w:t>
      </w:r>
    </w:p>
    <w:p w14:paraId="2D1844DD" w14:textId="77777777" w:rsidR="006B60FC" w:rsidRDefault="006B60FC" w:rsidP="006B60FC">
      <w:pPr>
        <w:rPr>
          <w:rFonts w:ascii="Franklin Gothic Book" w:hAnsi="Franklin Gothic Book"/>
        </w:rPr>
      </w:pPr>
    </w:p>
    <w:p w14:paraId="631AFADC" w14:textId="04E9F359" w:rsidR="006B60FC" w:rsidRDefault="006B60FC" w:rsidP="006B60FC">
      <w:pPr>
        <w:rPr>
          <w:rFonts w:ascii="Franklin Gothic Book" w:hAnsi="Franklin Gothic Book"/>
        </w:rPr>
      </w:pPr>
      <w:r>
        <w:rPr>
          <w:rFonts w:ascii="Franklin Gothic Book" w:hAnsi="Franklin Gothic Book"/>
        </w:rPr>
        <w:t>R</w:t>
      </w:r>
      <w:r w:rsidR="00A0749D" w:rsidRPr="008B38EA">
        <w:rPr>
          <w:rFonts w:ascii="Franklin Gothic Book" w:hAnsi="Franklin Gothic Book"/>
        </w:rPr>
        <w:t xml:space="preserve">ail is </w:t>
      </w:r>
      <w:r>
        <w:rPr>
          <w:rFonts w:ascii="Franklin Gothic Book" w:hAnsi="Franklin Gothic Book"/>
        </w:rPr>
        <w:t xml:space="preserve">also a </w:t>
      </w:r>
      <w:r w:rsidR="002A4A8B">
        <w:rPr>
          <w:rFonts w:ascii="Franklin Gothic Book" w:hAnsi="Franklin Gothic Book"/>
        </w:rPr>
        <w:t>consideration,</w:t>
      </w:r>
      <w:r>
        <w:rPr>
          <w:rFonts w:ascii="Franklin Gothic Book" w:hAnsi="Franklin Gothic Book"/>
        </w:rPr>
        <w:t xml:space="preserve"> and it is possible to design </w:t>
      </w:r>
      <w:proofErr w:type="gramStart"/>
      <w:r>
        <w:rPr>
          <w:rFonts w:ascii="Franklin Gothic Book" w:hAnsi="Franklin Gothic Book"/>
        </w:rPr>
        <w:t>as long as</w:t>
      </w:r>
      <w:proofErr w:type="gramEnd"/>
      <w:r>
        <w:rPr>
          <w:rFonts w:ascii="Franklin Gothic Book" w:hAnsi="Franklin Gothic Book"/>
        </w:rPr>
        <w:t xml:space="preserve"> there is </w:t>
      </w:r>
      <w:r w:rsidR="00A0749D" w:rsidRPr="008B38EA">
        <w:rPr>
          <w:rFonts w:ascii="Franklin Gothic Book" w:hAnsi="Franklin Gothic Book"/>
        </w:rPr>
        <w:t>active coordination with the rail</w:t>
      </w:r>
      <w:r>
        <w:rPr>
          <w:rFonts w:ascii="Franklin Gothic Book" w:hAnsi="Franklin Gothic Book"/>
        </w:rPr>
        <w:t>road</w:t>
      </w:r>
      <w:r w:rsidR="00A0749D" w:rsidRPr="008B38EA">
        <w:rPr>
          <w:rFonts w:ascii="Franklin Gothic Book" w:hAnsi="Franklin Gothic Book"/>
        </w:rPr>
        <w:t xml:space="preserve">. </w:t>
      </w:r>
    </w:p>
    <w:p w14:paraId="0C0A99AF" w14:textId="77777777" w:rsidR="006B60FC" w:rsidRDefault="006B60FC" w:rsidP="006B60FC">
      <w:pPr>
        <w:rPr>
          <w:rFonts w:ascii="Franklin Gothic Book" w:hAnsi="Franklin Gothic Book"/>
        </w:rPr>
      </w:pPr>
    </w:p>
    <w:p w14:paraId="068D94FB" w14:textId="1E2952E8" w:rsidR="006B60FC" w:rsidRDefault="002A4A8B" w:rsidP="006B60FC">
      <w:pPr>
        <w:rPr>
          <w:rFonts w:ascii="Franklin Gothic Book" w:hAnsi="Franklin Gothic Book"/>
        </w:rPr>
      </w:pPr>
      <w:r>
        <w:rPr>
          <w:rFonts w:ascii="Franklin Gothic Book" w:hAnsi="Franklin Gothic Book"/>
        </w:rPr>
        <w:t>The Design</w:t>
      </w:r>
      <w:r w:rsidR="006B60FC">
        <w:rPr>
          <w:rFonts w:ascii="Franklin Gothic Book" w:hAnsi="Franklin Gothic Book"/>
        </w:rPr>
        <w:t xml:space="preserve"> Division is updating the design manual and training curriculum. This briefing is part of the stakeholder engagement underway for this program.</w:t>
      </w:r>
    </w:p>
    <w:p w14:paraId="4E3A30D0" w14:textId="77777777" w:rsidR="00920529" w:rsidRDefault="00920529" w:rsidP="00920529">
      <w:pPr>
        <w:rPr>
          <w:rFonts w:ascii="Franklin Gothic Book" w:hAnsi="Franklin Gothic Book"/>
        </w:rPr>
      </w:pPr>
    </w:p>
    <w:p w14:paraId="79334462" w14:textId="325E6340" w:rsidR="00A0749D" w:rsidRPr="00920529" w:rsidRDefault="00A15F2C" w:rsidP="00920529">
      <w:pPr>
        <w:rPr>
          <w:rFonts w:ascii="Franklin Gothic Book" w:hAnsi="Franklin Gothic Book"/>
        </w:rPr>
      </w:pPr>
      <w:r w:rsidRPr="00920529">
        <w:rPr>
          <w:rFonts w:ascii="Franklin Gothic Book" w:hAnsi="Franklin Gothic Book"/>
        </w:rPr>
        <w:t xml:space="preserve">Chair Emmett thanked her for her </w:t>
      </w:r>
      <w:r w:rsidR="00A1463B" w:rsidRPr="00920529">
        <w:rPr>
          <w:rFonts w:ascii="Franklin Gothic Book" w:hAnsi="Franklin Gothic Book"/>
        </w:rPr>
        <w:t>enthusiasm and</w:t>
      </w:r>
      <w:r w:rsidRPr="00920529">
        <w:rPr>
          <w:rFonts w:ascii="Franklin Gothic Book" w:hAnsi="Franklin Gothic Book"/>
        </w:rPr>
        <w:t xml:space="preserve"> reiterated that the concern is public education. He recommended </w:t>
      </w:r>
      <w:r w:rsidR="006C51B1">
        <w:rPr>
          <w:rFonts w:ascii="Franklin Gothic Book" w:hAnsi="Franklin Gothic Book"/>
        </w:rPr>
        <w:t>Ms. Austin</w:t>
      </w:r>
      <w:r w:rsidRPr="00920529">
        <w:rPr>
          <w:rFonts w:ascii="Franklin Gothic Book" w:hAnsi="Franklin Gothic Book"/>
        </w:rPr>
        <w:t xml:space="preserve"> get on the r</w:t>
      </w:r>
      <w:r w:rsidR="00A0749D" w:rsidRPr="00920529">
        <w:rPr>
          <w:rFonts w:ascii="Franklin Gothic Book" w:hAnsi="Franklin Gothic Book"/>
        </w:rPr>
        <w:t>adio program</w:t>
      </w:r>
      <w:r w:rsidRPr="00920529">
        <w:rPr>
          <w:rFonts w:ascii="Franklin Gothic Book" w:hAnsi="Franklin Gothic Book"/>
        </w:rPr>
        <w:t>, R</w:t>
      </w:r>
      <w:r w:rsidR="00A0749D" w:rsidRPr="00920529">
        <w:rPr>
          <w:rFonts w:ascii="Franklin Gothic Book" w:hAnsi="Franklin Gothic Book"/>
        </w:rPr>
        <w:t xml:space="preserve">oad </w:t>
      </w:r>
      <w:r w:rsidRPr="00920529">
        <w:rPr>
          <w:rFonts w:ascii="Franklin Gothic Book" w:hAnsi="Franklin Gothic Book"/>
        </w:rPr>
        <w:t>D</w:t>
      </w:r>
      <w:r w:rsidR="00A0749D" w:rsidRPr="00920529">
        <w:rPr>
          <w:rFonts w:ascii="Franklin Gothic Book" w:hAnsi="Franklin Gothic Book"/>
        </w:rPr>
        <w:t xml:space="preserve">og </w:t>
      </w:r>
      <w:r w:rsidRPr="00920529">
        <w:rPr>
          <w:rFonts w:ascii="Franklin Gothic Book" w:hAnsi="Franklin Gothic Book"/>
        </w:rPr>
        <w:t>T</w:t>
      </w:r>
      <w:r w:rsidR="00A0749D" w:rsidRPr="00920529">
        <w:rPr>
          <w:rFonts w:ascii="Franklin Gothic Book" w:hAnsi="Franklin Gothic Book"/>
        </w:rPr>
        <w:t>rucking</w:t>
      </w:r>
      <w:r w:rsidRPr="00920529">
        <w:rPr>
          <w:rFonts w:ascii="Franklin Gothic Book" w:hAnsi="Franklin Gothic Book"/>
        </w:rPr>
        <w:t xml:space="preserve"> hosted by M</w:t>
      </w:r>
      <w:r w:rsidR="00A0749D" w:rsidRPr="00920529">
        <w:rPr>
          <w:rFonts w:ascii="Franklin Gothic Book" w:hAnsi="Franklin Gothic Book"/>
        </w:rPr>
        <w:t xml:space="preserve">ark </w:t>
      </w:r>
      <w:r w:rsidR="008B460D" w:rsidRPr="00920529">
        <w:rPr>
          <w:rFonts w:ascii="Franklin Gothic Book" w:hAnsi="Franklin Gothic Book"/>
        </w:rPr>
        <w:t>Willis</w:t>
      </w:r>
      <w:r w:rsidRPr="00920529">
        <w:rPr>
          <w:rFonts w:ascii="Franklin Gothic Book" w:hAnsi="Franklin Gothic Book"/>
        </w:rPr>
        <w:t>, to augment outreach.</w:t>
      </w:r>
    </w:p>
    <w:p w14:paraId="66CA7FDB" w14:textId="77777777" w:rsidR="00920529" w:rsidRDefault="00920529" w:rsidP="00920529">
      <w:pPr>
        <w:rPr>
          <w:rFonts w:ascii="Franklin Gothic Book" w:hAnsi="Franklin Gothic Book"/>
        </w:rPr>
      </w:pPr>
    </w:p>
    <w:p w14:paraId="22AB832E" w14:textId="1CABC967" w:rsidR="00A15F2C" w:rsidRPr="00920529" w:rsidRDefault="00920529" w:rsidP="00920529">
      <w:pPr>
        <w:rPr>
          <w:rFonts w:ascii="Franklin Gothic Book" w:hAnsi="Franklin Gothic Book"/>
        </w:rPr>
      </w:pPr>
      <w:r>
        <w:rPr>
          <w:rFonts w:ascii="Franklin Gothic Book" w:hAnsi="Franklin Gothic Book"/>
        </w:rPr>
        <w:t>Mr. Ortiz stated they</w:t>
      </w:r>
      <w:r w:rsidR="00A15F2C" w:rsidRPr="00920529">
        <w:rPr>
          <w:rFonts w:ascii="Franklin Gothic Book" w:hAnsi="Franklin Gothic Book"/>
        </w:rPr>
        <w:t xml:space="preserve"> </w:t>
      </w:r>
      <w:r w:rsidR="00A1463B" w:rsidRPr="00920529">
        <w:rPr>
          <w:rFonts w:ascii="Franklin Gothic Book" w:hAnsi="Franklin Gothic Book"/>
        </w:rPr>
        <w:t>are hearing</w:t>
      </w:r>
      <w:r w:rsidR="00A15F2C" w:rsidRPr="00920529">
        <w:rPr>
          <w:rFonts w:ascii="Franklin Gothic Book" w:hAnsi="Franklin Gothic Book"/>
        </w:rPr>
        <w:t xml:space="preserve"> roundabouts recommended by developers; this option holds promise.</w:t>
      </w:r>
    </w:p>
    <w:p w14:paraId="083E5E2F" w14:textId="77777777" w:rsidR="00920529" w:rsidRDefault="00920529" w:rsidP="00920529">
      <w:pPr>
        <w:rPr>
          <w:rFonts w:ascii="Franklin Gothic Book" w:hAnsi="Franklin Gothic Book"/>
        </w:rPr>
      </w:pPr>
    </w:p>
    <w:p w14:paraId="1265C20B" w14:textId="6A126756" w:rsidR="00A15F2C" w:rsidRPr="00920529" w:rsidRDefault="00920529" w:rsidP="00920529">
      <w:pPr>
        <w:rPr>
          <w:rFonts w:ascii="Franklin Gothic Book" w:hAnsi="Franklin Gothic Book"/>
        </w:rPr>
      </w:pPr>
      <w:r>
        <w:rPr>
          <w:rFonts w:ascii="Franklin Gothic Book" w:hAnsi="Franklin Gothic Book"/>
        </w:rPr>
        <w:t>Ms. Cruz n</w:t>
      </w:r>
      <w:r w:rsidR="00A15F2C" w:rsidRPr="00920529">
        <w:rPr>
          <w:rFonts w:ascii="Franklin Gothic Book" w:hAnsi="Franklin Gothic Book"/>
        </w:rPr>
        <w:t xml:space="preserve">oted that in her experience, there has been a concern </w:t>
      </w:r>
      <w:r w:rsidR="006C51B1" w:rsidRPr="00920529">
        <w:rPr>
          <w:rFonts w:ascii="Franklin Gothic Book" w:hAnsi="Franklin Gothic Book"/>
        </w:rPr>
        <w:t>about</w:t>
      </w:r>
      <w:r w:rsidR="00A15F2C" w:rsidRPr="00920529">
        <w:rPr>
          <w:rFonts w:ascii="Franklin Gothic Book" w:hAnsi="Franklin Gothic Book"/>
        </w:rPr>
        <w:t xml:space="preserve"> who maintains the landscaping in the center of a roundabout.</w:t>
      </w:r>
    </w:p>
    <w:p w14:paraId="22A7BA03" w14:textId="77777777" w:rsidR="00BA634D" w:rsidRPr="00EB3AA9" w:rsidRDefault="00BA634D" w:rsidP="00BA634D">
      <w:pPr>
        <w:rPr>
          <w:rFonts w:ascii="Franklin Gothic Book" w:hAnsi="Franklin Gothic Book"/>
        </w:rPr>
      </w:pPr>
    </w:p>
    <w:p w14:paraId="1797C921" w14:textId="3608FDD3" w:rsidR="00BA634D" w:rsidRPr="00C203A2" w:rsidRDefault="00BA634D" w:rsidP="00BA634D">
      <w:pPr>
        <w:pBdr>
          <w:bottom w:val="single" w:sz="8" w:space="1" w:color="auto"/>
        </w:pBdr>
        <w:rPr>
          <w:rFonts w:ascii="Franklin Gothic Heavy" w:hAnsi="Franklin Gothic Heavy"/>
          <w:sz w:val="28"/>
          <w:szCs w:val="28"/>
        </w:rPr>
      </w:pPr>
      <w:r>
        <w:rPr>
          <w:rFonts w:ascii="Franklin Gothic Heavy" w:hAnsi="Franklin Gothic Heavy"/>
          <w:sz w:val="28"/>
          <w:szCs w:val="28"/>
        </w:rPr>
        <w:t>8</w:t>
      </w:r>
      <w:r w:rsidRPr="00F12918">
        <w:rPr>
          <w:rFonts w:ascii="Franklin Gothic Heavy" w:hAnsi="Franklin Gothic Heavy"/>
          <w:sz w:val="28"/>
          <w:szCs w:val="28"/>
        </w:rPr>
        <w:t xml:space="preserve">. </w:t>
      </w:r>
      <w:r w:rsidRPr="00BA634D">
        <w:rPr>
          <w:rFonts w:ascii="Franklin Gothic Heavy" w:hAnsi="Franklin Gothic Heavy"/>
          <w:sz w:val="28"/>
          <w:szCs w:val="28"/>
        </w:rPr>
        <w:t>Future Meetings and Final Remarks</w:t>
      </w:r>
    </w:p>
    <w:p w14:paraId="350BA7C5" w14:textId="50561FC6" w:rsidR="00BA634D" w:rsidRDefault="00BA634D" w:rsidP="00BA634D">
      <w:pPr>
        <w:rPr>
          <w:rFonts w:ascii="Franklin Gothic Book" w:hAnsi="Franklin Gothic Book"/>
        </w:rPr>
      </w:pPr>
    </w:p>
    <w:p w14:paraId="4DC36340" w14:textId="48E126A0" w:rsidR="00A15F2C" w:rsidRDefault="007055CF" w:rsidP="00162A9E">
      <w:pPr>
        <w:rPr>
          <w:rFonts w:ascii="Franklin Gothic Book" w:hAnsi="Franklin Gothic Book"/>
        </w:rPr>
      </w:pPr>
      <w:r>
        <w:rPr>
          <w:rFonts w:ascii="Franklin Gothic Book" w:hAnsi="Franklin Gothic Book"/>
        </w:rPr>
        <w:t xml:space="preserve">Chair Emmett </w:t>
      </w:r>
      <w:r w:rsidR="00A15F2C">
        <w:rPr>
          <w:rFonts w:ascii="Franklin Gothic Book" w:hAnsi="Franklin Gothic Book"/>
        </w:rPr>
        <w:t xml:space="preserve">noted future meetings will </w:t>
      </w:r>
      <w:proofErr w:type="gramStart"/>
      <w:r w:rsidR="00A15F2C">
        <w:rPr>
          <w:rFonts w:ascii="Franklin Gothic Book" w:hAnsi="Franklin Gothic Book"/>
        </w:rPr>
        <w:t>be held</w:t>
      </w:r>
      <w:proofErr w:type="gramEnd"/>
      <w:r w:rsidR="00A15F2C">
        <w:rPr>
          <w:rFonts w:ascii="Franklin Gothic Book" w:hAnsi="Franklin Gothic Book"/>
        </w:rPr>
        <w:t xml:space="preserve">, and Mr. Graham asked the committee for their priorities and feedback. </w:t>
      </w:r>
    </w:p>
    <w:p w14:paraId="2543CD8F" w14:textId="77777777" w:rsidR="0035494A" w:rsidRDefault="0035494A" w:rsidP="0035494A">
      <w:pPr>
        <w:rPr>
          <w:rFonts w:ascii="Franklin Gothic Book" w:hAnsi="Franklin Gothic Book"/>
        </w:rPr>
      </w:pPr>
    </w:p>
    <w:p w14:paraId="7221C228" w14:textId="6AD27D7F" w:rsidR="00561DB0" w:rsidRPr="00446810" w:rsidRDefault="00A473CC" w:rsidP="0035494A">
      <w:pPr>
        <w:rPr>
          <w:rFonts w:ascii="Franklin Gothic Book" w:hAnsi="Franklin Gothic Book"/>
        </w:rPr>
      </w:pPr>
      <w:r>
        <w:rPr>
          <w:rFonts w:ascii="Franklin Gothic Book" w:hAnsi="Franklin Gothic Book"/>
        </w:rPr>
        <w:t>Mr. Guenther said he serves on the</w:t>
      </w:r>
      <w:r w:rsidR="00561DB0" w:rsidRPr="0035494A">
        <w:rPr>
          <w:rFonts w:ascii="Franklin Gothic Book" w:hAnsi="Franklin Gothic Book"/>
        </w:rPr>
        <w:t xml:space="preserve"> USDOT, Maritime Terminal </w:t>
      </w:r>
      <w:r>
        <w:rPr>
          <w:rFonts w:ascii="Franklin Gothic Book" w:hAnsi="Franklin Gothic Book"/>
        </w:rPr>
        <w:t xml:space="preserve">System </w:t>
      </w:r>
      <w:r w:rsidR="00561DB0" w:rsidRPr="0035494A">
        <w:rPr>
          <w:rFonts w:ascii="Franklin Gothic Book" w:hAnsi="Franklin Gothic Book"/>
        </w:rPr>
        <w:t xml:space="preserve">National Advisory Committee. </w:t>
      </w:r>
      <w:r w:rsidR="00446810">
        <w:rPr>
          <w:rFonts w:ascii="Franklin Gothic Book" w:hAnsi="Franklin Gothic Book"/>
        </w:rPr>
        <w:t>T</w:t>
      </w:r>
      <w:r>
        <w:rPr>
          <w:rFonts w:ascii="Franklin Gothic Book" w:hAnsi="Franklin Gothic Book"/>
        </w:rPr>
        <w:t xml:space="preserve">here are discussions about a national multimodal freight network and a national maritime strategy that this committee should consider </w:t>
      </w:r>
      <w:r w:rsidR="0075655D">
        <w:rPr>
          <w:rFonts w:ascii="Franklin Gothic Book" w:hAnsi="Franklin Gothic Book"/>
        </w:rPr>
        <w:t>engaging in.</w:t>
      </w:r>
      <w:r w:rsidR="00446810">
        <w:rPr>
          <w:rFonts w:ascii="Franklin Gothic Book" w:hAnsi="Franklin Gothic Book"/>
        </w:rPr>
        <w:t xml:space="preserve"> </w:t>
      </w:r>
      <w:r w:rsidR="0075655D">
        <w:rPr>
          <w:rFonts w:ascii="Franklin Gothic Book" w:hAnsi="Franklin Gothic Book"/>
        </w:rPr>
        <w:t>Ms. Mays said they were a</w:t>
      </w:r>
      <w:r w:rsidR="00561DB0" w:rsidRPr="0035494A">
        <w:rPr>
          <w:rFonts w:ascii="Franklin Gothic Book" w:hAnsi="Franklin Gothic Book"/>
        </w:rPr>
        <w:t xml:space="preserve">ware of </w:t>
      </w:r>
      <w:r w:rsidR="0075655D">
        <w:rPr>
          <w:rFonts w:ascii="Franklin Gothic Book" w:hAnsi="Franklin Gothic Book"/>
        </w:rPr>
        <w:t xml:space="preserve">discussions on those topics and that they will try to invite </w:t>
      </w:r>
      <w:r w:rsidR="00561DB0" w:rsidRPr="0035494A">
        <w:rPr>
          <w:rFonts w:ascii="Franklin Gothic Book" w:hAnsi="Franklin Gothic Book"/>
        </w:rPr>
        <w:t xml:space="preserve">Allison Condon, </w:t>
      </w:r>
      <w:r w:rsidR="0075655D">
        <w:rPr>
          <w:rFonts w:ascii="Franklin Gothic Book" w:hAnsi="Franklin Gothic Book"/>
        </w:rPr>
        <w:t xml:space="preserve">the </w:t>
      </w:r>
      <w:r w:rsidR="00561DB0" w:rsidRPr="0035494A">
        <w:rPr>
          <w:rFonts w:ascii="Franklin Gothic Book" w:hAnsi="Franklin Gothic Book"/>
        </w:rPr>
        <w:t xml:space="preserve">undersecretary for the multimodal office, </w:t>
      </w:r>
      <w:r w:rsidR="0075655D">
        <w:rPr>
          <w:rFonts w:ascii="Franklin Gothic Book" w:hAnsi="Franklin Gothic Book"/>
        </w:rPr>
        <w:t>to a future committee meeting.</w:t>
      </w:r>
      <w:r w:rsidR="00561DB0" w:rsidRPr="0035494A">
        <w:rPr>
          <w:rFonts w:ascii="Franklin Gothic Book" w:hAnsi="Franklin Gothic Book"/>
        </w:rPr>
        <w:t xml:space="preserve"> </w:t>
      </w:r>
      <w:r w:rsidR="0075655D">
        <w:rPr>
          <w:rFonts w:ascii="Franklin Gothic Book" w:hAnsi="Franklin Gothic Book"/>
        </w:rPr>
        <w:t>She mentioned they review federal transportation related strategies such as a study by C</w:t>
      </w:r>
      <w:r w:rsidR="00561DB0" w:rsidRPr="0035494A">
        <w:rPr>
          <w:rFonts w:ascii="Franklin Gothic Book" w:hAnsi="Franklin Gothic Book"/>
        </w:rPr>
        <w:t xml:space="preserve">ongress </w:t>
      </w:r>
      <w:r w:rsidR="0075655D">
        <w:rPr>
          <w:rFonts w:ascii="Franklin Gothic Book" w:hAnsi="Franklin Gothic Book"/>
        </w:rPr>
        <w:t>about</w:t>
      </w:r>
      <w:r w:rsidR="00561DB0" w:rsidRPr="0035494A">
        <w:rPr>
          <w:rFonts w:ascii="Franklin Gothic Book" w:hAnsi="Franklin Gothic Book"/>
        </w:rPr>
        <w:t xml:space="preserve"> truck driver compensation and how that impacts safety</w:t>
      </w:r>
      <w:proofErr w:type="gramStart"/>
      <w:r w:rsidR="00561DB0" w:rsidRPr="0035494A">
        <w:rPr>
          <w:rFonts w:ascii="Franklin Gothic Book" w:hAnsi="Franklin Gothic Book"/>
        </w:rPr>
        <w:t xml:space="preserve">. </w:t>
      </w:r>
      <w:r w:rsidR="0075655D">
        <w:rPr>
          <w:rFonts w:ascii="Franklin Gothic Book" w:hAnsi="Franklin Gothic Book"/>
        </w:rPr>
        <w:t xml:space="preserve"> </w:t>
      </w:r>
      <w:proofErr w:type="gramEnd"/>
    </w:p>
    <w:p w14:paraId="096C2577" w14:textId="77777777" w:rsidR="00561DB0" w:rsidRPr="00561DB0" w:rsidRDefault="00561DB0" w:rsidP="00561DB0">
      <w:pPr>
        <w:rPr>
          <w:rFonts w:ascii="Franklin Gothic Book" w:hAnsi="Franklin Gothic Book"/>
        </w:rPr>
      </w:pPr>
    </w:p>
    <w:p w14:paraId="50420FD6" w14:textId="4F7625CC" w:rsidR="00CC5F1B" w:rsidRDefault="00CC5F1B" w:rsidP="00561DB0">
      <w:pPr>
        <w:rPr>
          <w:rFonts w:ascii="Franklin Gothic Book" w:hAnsi="Franklin Gothic Book"/>
        </w:rPr>
      </w:pPr>
      <w:r>
        <w:rPr>
          <w:rFonts w:ascii="Franklin Gothic Book" w:hAnsi="Franklin Gothic Book"/>
        </w:rPr>
        <w:t xml:space="preserve">Ms. Mays added that TxDOT plans to add up to </w:t>
      </w:r>
      <w:proofErr w:type="gramStart"/>
      <w:r>
        <w:rPr>
          <w:rFonts w:ascii="Franklin Gothic Book" w:hAnsi="Franklin Gothic Book"/>
        </w:rPr>
        <w:t>10</w:t>
      </w:r>
      <w:proofErr w:type="gramEnd"/>
      <w:r>
        <w:rPr>
          <w:rFonts w:ascii="Franklin Gothic Book" w:hAnsi="Franklin Gothic Book"/>
        </w:rPr>
        <w:t xml:space="preserve"> additional members to the </w:t>
      </w:r>
      <w:r w:rsidR="0035494A">
        <w:rPr>
          <w:rFonts w:ascii="Franklin Gothic Book" w:hAnsi="Franklin Gothic Book"/>
        </w:rPr>
        <w:t>committee and</w:t>
      </w:r>
      <w:r>
        <w:rPr>
          <w:rFonts w:ascii="Franklin Gothic Book" w:hAnsi="Franklin Gothic Book"/>
        </w:rPr>
        <w:t xml:space="preserve"> asked for recommendations. </w:t>
      </w:r>
    </w:p>
    <w:p w14:paraId="5547D1AB" w14:textId="77777777" w:rsidR="00561DB0" w:rsidRDefault="00561DB0" w:rsidP="00561DB0">
      <w:pPr>
        <w:rPr>
          <w:rFonts w:ascii="Franklin Gothic Book" w:hAnsi="Franklin Gothic Book"/>
        </w:rPr>
      </w:pPr>
    </w:p>
    <w:p w14:paraId="734A7932" w14:textId="2C255574" w:rsidR="007B0959" w:rsidRPr="00C203A2" w:rsidRDefault="005D551C" w:rsidP="00C203A2">
      <w:pPr>
        <w:rPr>
          <w:rFonts w:ascii="Franklin Gothic Book" w:hAnsi="Franklin Gothic Book"/>
        </w:rPr>
      </w:pPr>
      <w:r>
        <w:rPr>
          <w:rFonts w:ascii="Franklin Gothic Book" w:hAnsi="Franklin Gothic Book"/>
        </w:rPr>
        <w:t xml:space="preserve">Chair Emmett adjourned the meeting </w:t>
      </w:r>
      <w:r w:rsidR="00C203A2" w:rsidRPr="00C203A2">
        <w:rPr>
          <w:rFonts w:ascii="Franklin Gothic Book" w:hAnsi="Franklin Gothic Book"/>
        </w:rPr>
        <w:t xml:space="preserve">at </w:t>
      </w:r>
      <w:r w:rsidR="00561DB0">
        <w:rPr>
          <w:rFonts w:ascii="Franklin Gothic Book" w:hAnsi="Franklin Gothic Book"/>
        </w:rPr>
        <w:t>12:07 p</w:t>
      </w:r>
      <w:r w:rsidR="00C203A2">
        <w:rPr>
          <w:rFonts w:ascii="Franklin Gothic Book" w:hAnsi="Franklin Gothic Book"/>
        </w:rPr>
        <w:t>.m</w:t>
      </w:r>
      <w:r w:rsidR="009B5474">
        <w:rPr>
          <w:rFonts w:ascii="Franklin Gothic Book" w:hAnsi="Franklin Gothic Book"/>
        </w:rPr>
        <w:t>.</w:t>
      </w:r>
    </w:p>
    <w:sectPr w:rsidR="007B0959" w:rsidRPr="00C203A2">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5C17A" w14:textId="77777777" w:rsidR="001730A6" w:rsidRDefault="001730A6" w:rsidP="004C1CB6">
      <w:r>
        <w:separator/>
      </w:r>
    </w:p>
  </w:endnote>
  <w:endnote w:type="continuationSeparator" w:id="0">
    <w:p w14:paraId="458B2323" w14:textId="77777777" w:rsidR="001730A6" w:rsidRDefault="001730A6" w:rsidP="004C1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AA06" w14:textId="77777777" w:rsidR="004C1CB6" w:rsidRPr="004C1CB6" w:rsidRDefault="004C1CB6">
    <w:pPr>
      <w:rPr>
        <w:sz w:val="10"/>
        <w:szCs w:val="10"/>
      </w:rPr>
    </w:pPr>
  </w:p>
  <w:tbl>
    <w:tblPr>
      <w:tblStyle w:val="TableGrid"/>
      <w:tblW w:w="0" w:type="auto"/>
      <w:tblLook w:val="04A0" w:firstRow="1" w:lastRow="0" w:firstColumn="1" w:lastColumn="0" w:noHBand="0" w:noVBand="1"/>
    </w:tblPr>
    <w:tblGrid>
      <w:gridCol w:w="561"/>
      <w:gridCol w:w="6994"/>
      <w:gridCol w:w="1795"/>
    </w:tblGrid>
    <w:tr w:rsidR="004C1CB6" w:rsidRPr="004C1CB6" w14:paraId="6B48413F" w14:textId="304C642D" w:rsidTr="004C1CB6">
      <w:tc>
        <w:tcPr>
          <w:tcW w:w="561" w:type="dxa"/>
          <w:tcBorders>
            <w:top w:val="single" w:sz="12" w:space="0" w:color="A5A5A5" w:themeColor="accent3"/>
            <w:left w:val="nil"/>
            <w:bottom w:val="nil"/>
            <w:right w:val="single" w:sz="12" w:space="0" w:color="A5A5A5" w:themeColor="accent3"/>
          </w:tcBorders>
        </w:tcPr>
        <w:p w14:paraId="49D5FA5E" w14:textId="6B913294" w:rsidR="004C1CB6" w:rsidRPr="004C1CB6" w:rsidRDefault="004C1CB6" w:rsidP="004C1CB6">
          <w:pPr>
            <w:pStyle w:val="Footer"/>
            <w:jc w:val="right"/>
            <w:rPr>
              <w:rFonts w:ascii="Franklin Gothic Book" w:hAnsi="Franklin Gothic Book"/>
            </w:rPr>
          </w:pPr>
          <w:r w:rsidRPr="004C1CB6">
            <w:rPr>
              <w:rFonts w:ascii="Franklin Gothic Book" w:hAnsi="Franklin Gothic Book"/>
            </w:rPr>
            <w:fldChar w:fldCharType="begin"/>
          </w:r>
          <w:r w:rsidRPr="004C1CB6">
            <w:rPr>
              <w:rFonts w:ascii="Franklin Gothic Book" w:hAnsi="Franklin Gothic Book"/>
            </w:rPr>
            <w:instrText xml:space="preserve"> PAGE   \* MERGEFORMAT </w:instrText>
          </w:r>
          <w:r w:rsidRPr="004C1CB6">
            <w:rPr>
              <w:rFonts w:ascii="Franklin Gothic Book" w:hAnsi="Franklin Gothic Book"/>
            </w:rPr>
            <w:fldChar w:fldCharType="separate"/>
          </w:r>
          <w:r w:rsidRPr="004C1CB6">
            <w:rPr>
              <w:rFonts w:ascii="Franklin Gothic Book" w:hAnsi="Franklin Gothic Book"/>
              <w:noProof/>
            </w:rPr>
            <w:t>1</w:t>
          </w:r>
          <w:r w:rsidRPr="004C1CB6">
            <w:rPr>
              <w:rFonts w:ascii="Franklin Gothic Book" w:hAnsi="Franklin Gothic Book"/>
              <w:noProof/>
            </w:rPr>
            <w:fldChar w:fldCharType="end"/>
          </w:r>
        </w:p>
      </w:tc>
      <w:tc>
        <w:tcPr>
          <w:tcW w:w="6994" w:type="dxa"/>
          <w:tcBorders>
            <w:top w:val="single" w:sz="12" w:space="0" w:color="A5A5A5" w:themeColor="accent3"/>
            <w:left w:val="single" w:sz="12" w:space="0" w:color="A5A5A5" w:themeColor="accent3"/>
            <w:bottom w:val="nil"/>
            <w:right w:val="nil"/>
          </w:tcBorders>
        </w:tcPr>
        <w:p w14:paraId="28BB0E17" w14:textId="6E1A26C9" w:rsidR="004C1CB6" w:rsidRPr="004C1CB6" w:rsidRDefault="004C1CB6">
          <w:pPr>
            <w:pStyle w:val="Footer"/>
            <w:rPr>
              <w:rFonts w:ascii="Franklin Gothic Book" w:hAnsi="Franklin Gothic Book"/>
            </w:rPr>
          </w:pPr>
          <w:r w:rsidRPr="004C1CB6">
            <w:rPr>
              <w:rFonts w:ascii="Franklin Gothic Book" w:hAnsi="Franklin Gothic Book"/>
            </w:rPr>
            <w:t>Freight Advisory Committee Meeting #</w:t>
          </w:r>
          <w:r w:rsidR="00743E12">
            <w:rPr>
              <w:rFonts w:ascii="Franklin Gothic Book" w:hAnsi="Franklin Gothic Book"/>
            </w:rPr>
            <w:t>40</w:t>
          </w:r>
        </w:p>
        <w:p w14:paraId="30F2BCF8" w14:textId="447FAEEC" w:rsidR="004C1CB6" w:rsidRPr="004C1CB6" w:rsidRDefault="00743E12" w:rsidP="004C1CB6">
          <w:pPr>
            <w:pStyle w:val="Footer"/>
            <w:rPr>
              <w:rFonts w:ascii="Franklin Gothic Book" w:hAnsi="Franklin Gothic Book"/>
            </w:rPr>
          </w:pPr>
          <w:r>
            <w:rPr>
              <w:rFonts w:ascii="Franklin Gothic Book" w:hAnsi="Franklin Gothic Book"/>
            </w:rPr>
            <w:t>April 10</w:t>
          </w:r>
          <w:r w:rsidR="004C1CB6" w:rsidRPr="004C1CB6">
            <w:rPr>
              <w:rFonts w:ascii="Franklin Gothic Book" w:hAnsi="Franklin Gothic Book"/>
            </w:rPr>
            <w:t>, 202</w:t>
          </w:r>
          <w:r>
            <w:rPr>
              <w:rFonts w:ascii="Franklin Gothic Book" w:hAnsi="Franklin Gothic Book"/>
            </w:rPr>
            <w:t>4</w:t>
          </w:r>
          <w:r w:rsidR="004C1CB6" w:rsidRPr="004C1CB6">
            <w:rPr>
              <w:rFonts w:ascii="Franklin Gothic Book" w:hAnsi="Franklin Gothic Book"/>
            </w:rPr>
            <w:t>, In-Person</w:t>
          </w:r>
        </w:p>
      </w:tc>
      <w:tc>
        <w:tcPr>
          <w:tcW w:w="1795" w:type="dxa"/>
          <w:tcBorders>
            <w:top w:val="single" w:sz="12" w:space="0" w:color="A5A5A5" w:themeColor="accent3"/>
            <w:left w:val="nil"/>
            <w:bottom w:val="nil"/>
            <w:right w:val="nil"/>
          </w:tcBorders>
        </w:tcPr>
        <w:p w14:paraId="7DABEB82" w14:textId="26D2593F" w:rsidR="004C1CB6" w:rsidRPr="004C1CB6" w:rsidRDefault="00743E12" w:rsidP="00743E12">
          <w:pPr>
            <w:pStyle w:val="Footer"/>
            <w:jc w:val="right"/>
            <w:rPr>
              <w:rFonts w:ascii="Franklin Gothic Book" w:hAnsi="Franklin Gothic Book"/>
            </w:rPr>
          </w:pPr>
          <w:r>
            <w:rPr>
              <w:rFonts w:ascii="Franklin Gothic Book" w:hAnsi="Franklin Gothic Book"/>
            </w:rPr>
            <w:t>April 2024</w:t>
          </w:r>
        </w:p>
      </w:tc>
    </w:tr>
  </w:tbl>
  <w:p w14:paraId="4E86234F" w14:textId="77777777" w:rsidR="004C1CB6" w:rsidRDefault="004C1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99BC" w14:textId="77777777" w:rsidR="001730A6" w:rsidRDefault="001730A6" w:rsidP="004C1CB6">
      <w:r>
        <w:separator/>
      </w:r>
    </w:p>
  </w:footnote>
  <w:footnote w:type="continuationSeparator" w:id="0">
    <w:p w14:paraId="3ED39733" w14:textId="77777777" w:rsidR="001730A6" w:rsidRDefault="001730A6" w:rsidP="004C1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1624"/>
    <w:multiLevelType w:val="hybridMultilevel"/>
    <w:tmpl w:val="1C16C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276EA"/>
    <w:multiLevelType w:val="hybridMultilevel"/>
    <w:tmpl w:val="B2200C9E"/>
    <w:lvl w:ilvl="0" w:tplc="F4ACFE7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E6005"/>
    <w:multiLevelType w:val="hybridMultilevel"/>
    <w:tmpl w:val="F15A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43B3E"/>
    <w:multiLevelType w:val="hybridMultilevel"/>
    <w:tmpl w:val="81344DDC"/>
    <w:lvl w:ilvl="0" w:tplc="5B02CD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74743"/>
    <w:multiLevelType w:val="hybridMultilevel"/>
    <w:tmpl w:val="342CE2B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884885"/>
    <w:multiLevelType w:val="hybridMultilevel"/>
    <w:tmpl w:val="D13CA790"/>
    <w:lvl w:ilvl="0" w:tplc="B01C900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414BE"/>
    <w:multiLevelType w:val="hybridMultilevel"/>
    <w:tmpl w:val="BD445F56"/>
    <w:lvl w:ilvl="0" w:tplc="DEB45678">
      <w:start w:val="2"/>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02491"/>
    <w:multiLevelType w:val="hybridMultilevel"/>
    <w:tmpl w:val="575CD66E"/>
    <w:lvl w:ilvl="0" w:tplc="9FEA757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D1A0B"/>
    <w:multiLevelType w:val="hybridMultilevel"/>
    <w:tmpl w:val="DA1C124C"/>
    <w:lvl w:ilvl="0" w:tplc="EDD6AFE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05165"/>
    <w:multiLevelType w:val="hybridMultilevel"/>
    <w:tmpl w:val="AB7E6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FE17B9"/>
    <w:multiLevelType w:val="hybridMultilevel"/>
    <w:tmpl w:val="FE7A285A"/>
    <w:lvl w:ilvl="0" w:tplc="E8E687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4749819">
    <w:abstractNumId w:val="9"/>
  </w:num>
  <w:num w:numId="2" w16cid:durableId="486631103">
    <w:abstractNumId w:val="1"/>
  </w:num>
  <w:num w:numId="3" w16cid:durableId="1187910193">
    <w:abstractNumId w:val="0"/>
  </w:num>
  <w:num w:numId="4" w16cid:durableId="1297447529">
    <w:abstractNumId w:val="7"/>
  </w:num>
  <w:num w:numId="5" w16cid:durableId="654724193">
    <w:abstractNumId w:val="5"/>
  </w:num>
  <w:num w:numId="6" w16cid:durableId="226647319">
    <w:abstractNumId w:val="8"/>
  </w:num>
  <w:num w:numId="7" w16cid:durableId="2114666210">
    <w:abstractNumId w:val="3"/>
  </w:num>
  <w:num w:numId="8" w16cid:durableId="1852257322">
    <w:abstractNumId w:val="10"/>
  </w:num>
  <w:num w:numId="9" w16cid:durableId="1866750357">
    <w:abstractNumId w:val="6"/>
  </w:num>
  <w:num w:numId="10" w16cid:durableId="764150327">
    <w:abstractNumId w:val="4"/>
  </w:num>
  <w:num w:numId="11" w16cid:durableId="978537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B6"/>
    <w:rsid w:val="00001C88"/>
    <w:rsid w:val="00002A8C"/>
    <w:rsid w:val="00005E87"/>
    <w:rsid w:val="000170A6"/>
    <w:rsid w:val="000213C6"/>
    <w:rsid w:val="00022CE7"/>
    <w:rsid w:val="00026F83"/>
    <w:rsid w:val="00030A82"/>
    <w:rsid w:val="00030FF5"/>
    <w:rsid w:val="00036C97"/>
    <w:rsid w:val="000403B7"/>
    <w:rsid w:val="000403D4"/>
    <w:rsid w:val="0004405F"/>
    <w:rsid w:val="00055211"/>
    <w:rsid w:val="00061AD0"/>
    <w:rsid w:val="00061DCB"/>
    <w:rsid w:val="00072CED"/>
    <w:rsid w:val="00076F33"/>
    <w:rsid w:val="00081C57"/>
    <w:rsid w:val="00082E51"/>
    <w:rsid w:val="0008309E"/>
    <w:rsid w:val="0008723A"/>
    <w:rsid w:val="00094300"/>
    <w:rsid w:val="00095583"/>
    <w:rsid w:val="00096C96"/>
    <w:rsid w:val="000A09F4"/>
    <w:rsid w:val="000A37DA"/>
    <w:rsid w:val="000A4525"/>
    <w:rsid w:val="000B25EE"/>
    <w:rsid w:val="000C0FE7"/>
    <w:rsid w:val="000D1155"/>
    <w:rsid w:val="000E28E8"/>
    <w:rsid w:val="000E3E6D"/>
    <w:rsid w:val="000E46A3"/>
    <w:rsid w:val="000F5D6E"/>
    <w:rsid w:val="000F7013"/>
    <w:rsid w:val="0010554D"/>
    <w:rsid w:val="00105B40"/>
    <w:rsid w:val="001076C2"/>
    <w:rsid w:val="0010771C"/>
    <w:rsid w:val="00107C29"/>
    <w:rsid w:val="001117ED"/>
    <w:rsid w:val="00111D54"/>
    <w:rsid w:val="00112018"/>
    <w:rsid w:val="0011221E"/>
    <w:rsid w:val="001134C0"/>
    <w:rsid w:val="0011693A"/>
    <w:rsid w:val="00117E2C"/>
    <w:rsid w:val="00121A20"/>
    <w:rsid w:val="001313A0"/>
    <w:rsid w:val="00131C21"/>
    <w:rsid w:val="00132F33"/>
    <w:rsid w:val="00134D0F"/>
    <w:rsid w:val="00135A19"/>
    <w:rsid w:val="001364ED"/>
    <w:rsid w:val="00136E8E"/>
    <w:rsid w:val="00141547"/>
    <w:rsid w:val="001476A4"/>
    <w:rsid w:val="00151C05"/>
    <w:rsid w:val="001547BB"/>
    <w:rsid w:val="001554A8"/>
    <w:rsid w:val="0015703B"/>
    <w:rsid w:val="00162A9E"/>
    <w:rsid w:val="00162E1E"/>
    <w:rsid w:val="001632D1"/>
    <w:rsid w:val="001730A6"/>
    <w:rsid w:val="00181774"/>
    <w:rsid w:val="001860C1"/>
    <w:rsid w:val="001865C2"/>
    <w:rsid w:val="00195FF2"/>
    <w:rsid w:val="001A4791"/>
    <w:rsid w:val="001A4C38"/>
    <w:rsid w:val="001A613E"/>
    <w:rsid w:val="001B0017"/>
    <w:rsid w:val="001B082F"/>
    <w:rsid w:val="001B0869"/>
    <w:rsid w:val="001B389B"/>
    <w:rsid w:val="001C1350"/>
    <w:rsid w:val="001D375F"/>
    <w:rsid w:val="001D3C78"/>
    <w:rsid w:val="001D7C04"/>
    <w:rsid w:val="001D7F41"/>
    <w:rsid w:val="001F0125"/>
    <w:rsid w:val="001F721E"/>
    <w:rsid w:val="002003F0"/>
    <w:rsid w:val="00215F28"/>
    <w:rsid w:val="0022696D"/>
    <w:rsid w:val="00226A42"/>
    <w:rsid w:val="00231F84"/>
    <w:rsid w:val="002350EE"/>
    <w:rsid w:val="0023612D"/>
    <w:rsid w:val="0024115B"/>
    <w:rsid w:val="002476B6"/>
    <w:rsid w:val="00261F27"/>
    <w:rsid w:val="00263CE5"/>
    <w:rsid w:val="0026511A"/>
    <w:rsid w:val="00272835"/>
    <w:rsid w:val="0028091B"/>
    <w:rsid w:val="00286FE5"/>
    <w:rsid w:val="0028788A"/>
    <w:rsid w:val="00292D81"/>
    <w:rsid w:val="00292F46"/>
    <w:rsid w:val="00293F42"/>
    <w:rsid w:val="002941DF"/>
    <w:rsid w:val="002A0EDC"/>
    <w:rsid w:val="002A260A"/>
    <w:rsid w:val="002A3B05"/>
    <w:rsid w:val="002A4A8B"/>
    <w:rsid w:val="002B55D9"/>
    <w:rsid w:val="002B5857"/>
    <w:rsid w:val="002C1C7E"/>
    <w:rsid w:val="002C2342"/>
    <w:rsid w:val="002D7354"/>
    <w:rsid w:val="002E4569"/>
    <w:rsid w:val="002E6C39"/>
    <w:rsid w:val="00300C68"/>
    <w:rsid w:val="00301264"/>
    <w:rsid w:val="003042A2"/>
    <w:rsid w:val="003105C7"/>
    <w:rsid w:val="003156EE"/>
    <w:rsid w:val="00317254"/>
    <w:rsid w:val="003374AD"/>
    <w:rsid w:val="0035494A"/>
    <w:rsid w:val="003555CA"/>
    <w:rsid w:val="0036586C"/>
    <w:rsid w:val="00366DDC"/>
    <w:rsid w:val="00371FCA"/>
    <w:rsid w:val="003766F1"/>
    <w:rsid w:val="00376A35"/>
    <w:rsid w:val="0038031C"/>
    <w:rsid w:val="0038261E"/>
    <w:rsid w:val="0038681C"/>
    <w:rsid w:val="003A026E"/>
    <w:rsid w:val="003C04FA"/>
    <w:rsid w:val="003C45EA"/>
    <w:rsid w:val="003C62C3"/>
    <w:rsid w:val="003D49A0"/>
    <w:rsid w:val="003D7DBF"/>
    <w:rsid w:val="003E4971"/>
    <w:rsid w:val="003F0D91"/>
    <w:rsid w:val="003F3C3C"/>
    <w:rsid w:val="003F7745"/>
    <w:rsid w:val="004146CC"/>
    <w:rsid w:val="00415535"/>
    <w:rsid w:val="00416A25"/>
    <w:rsid w:val="00432120"/>
    <w:rsid w:val="00432A14"/>
    <w:rsid w:val="0043391A"/>
    <w:rsid w:val="004356A4"/>
    <w:rsid w:val="00444EE5"/>
    <w:rsid w:val="00446810"/>
    <w:rsid w:val="00447BDC"/>
    <w:rsid w:val="00450347"/>
    <w:rsid w:val="00451E5D"/>
    <w:rsid w:val="00451E74"/>
    <w:rsid w:val="00457695"/>
    <w:rsid w:val="00474B3D"/>
    <w:rsid w:val="00474CD0"/>
    <w:rsid w:val="0047732B"/>
    <w:rsid w:val="0048361D"/>
    <w:rsid w:val="00491907"/>
    <w:rsid w:val="00492292"/>
    <w:rsid w:val="004A3FDA"/>
    <w:rsid w:val="004B60CB"/>
    <w:rsid w:val="004B7048"/>
    <w:rsid w:val="004C1CB6"/>
    <w:rsid w:val="004C2635"/>
    <w:rsid w:val="004C740A"/>
    <w:rsid w:val="004D0FD2"/>
    <w:rsid w:val="004D1BD7"/>
    <w:rsid w:val="004D4F54"/>
    <w:rsid w:val="004D7FBD"/>
    <w:rsid w:val="004E219B"/>
    <w:rsid w:val="004E2968"/>
    <w:rsid w:val="004E3621"/>
    <w:rsid w:val="004F2957"/>
    <w:rsid w:val="004F681C"/>
    <w:rsid w:val="00512419"/>
    <w:rsid w:val="0051517E"/>
    <w:rsid w:val="0051756C"/>
    <w:rsid w:val="00523409"/>
    <w:rsid w:val="00532AD0"/>
    <w:rsid w:val="00533D90"/>
    <w:rsid w:val="0053688F"/>
    <w:rsid w:val="00540706"/>
    <w:rsid w:val="00545764"/>
    <w:rsid w:val="0054758E"/>
    <w:rsid w:val="00554AF5"/>
    <w:rsid w:val="00561DB0"/>
    <w:rsid w:val="0056210E"/>
    <w:rsid w:val="00566ADB"/>
    <w:rsid w:val="00581E57"/>
    <w:rsid w:val="00584811"/>
    <w:rsid w:val="00586496"/>
    <w:rsid w:val="00586F1A"/>
    <w:rsid w:val="005908F8"/>
    <w:rsid w:val="005974FB"/>
    <w:rsid w:val="005A0743"/>
    <w:rsid w:val="005A21A8"/>
    <w:rsid w:val="005A41F2"/>
    <w:rsid w:val="005A60A9"/>
    <w:rsid w:val="005B0D23"/>
    <w:rsid w:val="005B2773"/>
    <w:rsid w:val="005B323E"/>
    <w:rsid w:val="005B3305"/>
    <w:rsid w:val="005C270B"/>
    <w:rsid w:val="005D2264"/>
    <w:rsid w:val="005D551C"/>
    <w:rsid w:val="005E398B"/>
    <w:rsid w:val="005E3A7E"/>
    <w:rsid w:val="005E4E91"/>
    <w:rsid w:val="005E7CC5"/>
    <w:rsid w:val="005F3E41"/>
    <w:rsid w:val="005F7B28"/>
    <w:rsid w:val="00604E75"/>
    <w:rsid w:val="00604F71"/>
    <w:rsid w:val="00607A45"/>
    <w:rsid w:val="00607CA7"/>
    <w:rsid w:val="00613C5D"/>
    <w:rsid w:val="00616590"/>
    <w:rsid w:val="00625ED0"/>
    <w:rsid w:val="00627C84"/>
    <w:rsid w:val="00636E15"/>
    <w:rsid w:val="00642145"/>
    <w:rsid w:val="0064510D"/>
    <w:rsid w:val="00647911"/>
    <w:rsid w:val="0065132B"/>
    <w:rsid w:val="00656836"/>
    <w:rsid w:val="006651ED"/>
    <w:rsid w:val="00672A98"/>
    <w:rsid w:val="0068161A"/>
    <w:rsid w:val="006819BD"/>
    <w:rsid w:val="006829E2"/>
    <w:rsid w:val="00687DCA"/>
    <w:rsid w:val="006955EA"/>
    <w:rsid w:val="006A0B2F"/>
    <w:rsid w:val="006B60FC"/>
    <w:rsid w:val="006C0192"/>
    <w:rsid w:val="006C2FB5"/>
    <w:rsid w:val="006C51B1"/>
    <w:rsid w:val="006D225E"/>
    <w:rsid w:val="006D67EC"/>
    <w:rsid w:val="006D74D0"/>
    <w:rsid w:val="006E4F16"/>
    <w:rsid w:val="006F36F0"/>
    <w:rsid w:val="006F689B"/>
    <w:rsid w:val="006F70FA"/>
    <w:rsid w:val="006F7712"/>
    <w:rsid w:val="006F79F6"/>
    <w:rsid w:val="007055CF"/>
    <w:rsid w:val="00706A0E"/>
    <w:rsid w:val="007102F4"/>
    <w:rsid w:val="00724069"/>
    <w:rsid w:val="00724757"/>
    <w:rsid w:val="00724AFD"/>
    <w:rsid w:val="007252DE"/>
    <w:rsid w:val="00726FA9"/>
    <w:rsid w:val="00736709"/>
    <w:rsid w:val="007373E1"/>
    <w:rsid w:val="007375FF"/>
    <w:rsid w:val="00743E12"/>
    <w:rsid w:val="00750489"/>
    <w:rsid w:val="00754844"/>
    <w:rsid w:val="0075655D"/>
    <w:rsid w:val="007574F9"/>
    <w:rsid w:val="007609A7"/>
    <w:rsid w:val="007659D9"/>
    <w:rsid w:val="00767155"/>
    <w:rsid w:val="00776FA1"/>
    <w:rsid w:val="00777843"/>
    <w:rsid w:val="00786AD1"/>
    <w:rsid w:val="007B0959"/>
    <w:rsid w:val="007B4916"/>
    <w:rsid w:val="007E6A19"/>
    <w:rsid w:val="007E7F89"/>
    <w:rsid w:val="0080212C"/>
    <w:rsid w:val="00807EB9"/>
    <w:rsid w:val="00833DA4"/>
    <w:rsid w:val="008434E5"/>
    <w:rsid w:val="0084530A"/>
    <w:rsid w:val="0084626A"/>
    <w:rsid w:val="00846747"/>
    <w:rsid w:val="008528BF"/>
    <w:rsid w:val="00876584"/>
    <w:rsid w:val="0088017D"/>
    <w:rsid w:val="00881120"/>
    <w:rsid w:val="008A05E9"/>
    <w:rsid w:val="008A0AC1"/>
    <w:rsid w:val="008A148E"/>
    <w:rsid w:val="008A51DA"/>
    <w:rsid w:val="008B30C1"/>
    <w:rsid w:val="008B38EA"/>
    <w:rsid w:val="008B460D"/>
    <w:rsid w:val="008C21EE"/>
    <w:rsid w:val="008C3EAD"/>
    <w:rsid w:val="008C52E7"/>
    <w:rsid w:val="008C6AB0"/>
    <w:rsid w:val="008D6407"/>
    <w:rsid w:val="008D7853"/>
    <w:rsid w:val="008E0B76"/>
    <w:rsid w:val="008F3423"/>
    <w:rsid w:val="008F3E2E"/>
    <w:rsid w:val="008F4B63"/>
    <w:rsid w:val="00913CCD"/>
    <w:rsid w:val="00915FB6"/>
    <w:rsid w:val="00920529"/>
    <w:rsid w:val="009220C2"/>
    <w:rsid w:val="0092401C"/>
    <w:rsid w:val="00930159"/>
    <w:rsid w:val="009328B6"/>
    <w:rsid w:val="009516F0"/>
    <w:rsid w:val="00953887"/>
    <w:rsid w:val="00953DC4"/>
    <w:rsid w:val="0095769F"/>
    <w:rsid w:val="00960268"/>
    <w:rsid w:val="009619A7"/>
    <w:rsid w:val="009722F5"/>
    <w:rsid w:val="009827E6"/>
    <w:rsid w:val="009830C9"/>
    <w:rsid w:val="00987D9D"/>
    <w:rsid w:val="0099782F"/>
    <w:rsid w:val="00997C40"/>
    <w:rsid w:val="009A1844"/>
    <w:rsid w:val="009B5474"/>
    <w:rsid w:val="009C0FEC"/>
    <w:rsid w:val="009C1722"/>
    <w:rsid w:val="009C423B"/>
    <w:rsid w:val="009C5BA3"/>
    <w:rsid w:val="009C70E1"/>
    <w:rsid w:val="009D00E2"/>
    <w:rsid w:val="009D2703"/>
    <w:rsid w:val="009E544C"/>
    <w:rsid w:val="009E65C7"/>
    <w:rsid w:val="009F5F52"/>
    <w:rsid w:val="009F703B"/>
    <w:rsid w:val="009F77CF"/>
    <w:rsid w:val="00A0749D"/>
    <w:rsid w:val="00A07B87"/>
    <w:rsid w:val="00A1463B"/>
    <w:rsid w:val="00A15F2C"/>
    <w:rsid w:val="00A1665D"/>
    <w:rsid w:val="00A17F15"/>
    <w:rsid w:val="00A20C2A"/>
    <w:rsid w:val="00A21938"/>
    <w:rsid w:val="00A31662"/>
    <w:rsid w:val="00A3356E"/>
    <w:rsid w:val="00A34823"/>
    <w:rsid w:val="00A4271B"/>
    <w:rsid w:val="00A43A4C"/>
    <w:rsid w:val="00A473CC"/>
    <w:rsid w:val="00A5461C"/>
    <w:rsid w:val="00A615FC"/>
    <w:rsid w:val="00A64C9C"/>
    <w:rsid w:val="00A658B7"/>
    <w:rsid w:val="00A67FD2"/>
    <w:rsid w:val="00A74CE0"/>
    <w:rsid w:val="00A776F7"/>
    <w:rsid w:val="00A80DDE"/>
    <w:rsid w:val="00A8400C"/>
    <w:rsid w:val="00A95AF3"/>
    <w:rsid w:val="00AA69EC"/>
    <w:rsid w:val="00AB2221"/>
    <w:rsid w:val="00AB4B29"/>
    <w:rsid w:val="00AC7D00"/>
    <w:rsid w:val="00AD3DE1"/>
    <w:rsid w:val="00AD631C"/>
    <w:rsid w:val="00AE0299"/>
    <w:rsid w:val="00AE12AC"/>
    <w:rsid w:val="00AE1FA8"/>
    <w:rsid w:val="00AE265F"/>
    <w:rsid w:val="00AE3B1E"/>
    <w:rsid w:val="00AF658C"/>
    <w:rsid w:val="00B01AF7"/>
    <w:rsid w:val="00B037B7"/>
    <w:rsid w:val="00B04B70"/>
    <w:rsid w:val="00B10119"/>
    <w:rsid w:val="00B12B4D"/>
    <w:rsid w:val="00B17296"/>
    <w:rsid w:val="00B17298"/>
    <w:rsid w:val="00B2175C"/>
    <w:rsid w:val="00B2352B"/>
    <w:rsid w:val="00B270EE"/>
    <w:rsid w:val="00B30958"/>
    <w:rsid w:val="00B310AD"/>
    <w:rsid w:val="00B33524"/>
    <w:rsid w:val="00B344C3"/>
    <w:rsid w:val="00B504E9"/>
    <w:rsid w:val="00B5263D"/>
    <w:rsid w:val="00B55BB8"/>
    <w:rsid w:val="00B57B81"/>
    <w:rsid w:val="00B71A65"/>
    <w:rsid w:val="00B71C18"/>
    <w:rsid w:val="00B72A17"/>
    <w:rsid w:val="00B8770C"/>
    <w:rsid w:val="00B90F21"/>
    <w:rsid w:val="00B91D94"/>
    <w:rsid w:val="00B92A49"/>
    <w:rsid w:val="00B97CE8"/>
    <w:rsid w:val="00BA1C5D"/>
    <w:rsid w:val="00BA27FA"/>
    <w:rsid w:val="00BA5EA0"/>
    <w:rsid w:val="00BA634D"/>
    <w:rsid w:val="00BB2970"/>
    <w:rsid w:val="00BB54E0"/>
    <w:rsid w:val="00BC4B80"/>
    <w:rsid w:val="00BD2510"/>
    <w:rsid w:val="00BD2DBF"/>
    <w:rsid w:val="00BD3F58"/>
    <w:rsid w:val="00BD4FA8"/>
    <w:rsid w:val="00BE2754"/>
    <w:rsid w:val="00BF09C6"/>
    <w:rsid w:val="00BF24C4"/>
    <w:rsid w:val="00C00D52"/>
    <w:rsid w:val="00C0625D"/>
    <w:rsid w:val="00C126E6"/>
    <w:rsid w:val="00C203A2"/>
    <w:rsid w:val="00C2375E"/>
    <w:rsid w:val="00C27470"/>
    <w:rsid w:val="00C30E59"/>
    <w:rsid w:val="00C47655"/>
    <w:rsid w:val="00C5007B"/>
    <w:rsid w:val="00C51252"/>
    <w:rsid w:val="00C6359F"/>
    <w:rsid w:val="00C64319"/>
    <w:rsid w:val="00C64F06"/>
    <w:rsid w:val="00C7020F"/>
    <w:rsid w:val="00C7050D"/>
    <w:rsid w:val="00C70899"/>
    <w:rsid w:val="00C739D2"/>
    <w:rsid w:val="00C746E1"/>
    <w:rsid w:val="00C768DA"/>
    <w:rsid w:val="00C774AD"/>
    <w:rsid w:val="00C77B05"/>
    <w:rsid w:val="00C9199C"/>
    <w:rsid w:val="00C941A5"/>
    <w:rsid w:val="00CA0CCF"/>
    <w:rsid w:val="00CA4F68"/>
    <w:rsid w:val="00CC5F1B"/>
    <w:rsid w:val="00CC6AF6"/>
    <w:rsid w:val="00CD3D48"/>
    <w:rsid w:val="00CD43C3"/>
    <w:rsid w:val="00CE09EA"/>
    <w:rsid w:val="00CE3E2F"/>
    <w:rsid w:val="00CE648F"/>
    <w:rsid w:val="00CF4A2A"/>
    <w:rsid w:val="00CF698F"/>
    <w:rsid w:val="00CF72FA"/>
    <w:rsid w:val="00D0329B"/>
    <w:rsid w:val="00D0426F"/>
    <w:rsid w:val="00D05514"/>
    <w:rsid w:val="00D11F47"/>
    <w:rsid w:val="00D17F0E"/>
    <w:rsid w:val="00D2427B"/>
    <w:rsid w:val="00D24620"/>
    <w:rsid w:val="00D25522"/>
    <w:rsid w:val="00D26E67"/>
    <w:rsid w:val="00D27137"/>
    <w:rsid w:val="00D32B37"/>
    <w:rsid w:val="00D33434"/>
    <w:rsid w:val="00D4019B"/>
    <w:rsid w:val="00D60E6B"/>
    <w:rsid w:val="00D6505B"/>
    <w:rsid w:val="00D72262"/>
    <w:rsid w:val="00D82486"/>
    <w:rsid w:val="00D902BA"/>
    <w:rsid w:val="00D92B4A"/>
    <w:rsid w:val="00D93A29"/>
    <w:rsid w:val="00D95062"/>
    <w:rsid w:val="00DA29C9"/>
    <w:rsid w:val="00DB7625"/>
    <w:rsid w:val="00DC44D2"/>
    <w:rsid w:val="00DC76D9"/>
    <w:rsid w:val="00DD3654"/>
    <w:rsid w:val="00DD5F5B"/>
    <w:rsid w:val="00DE1335"/>
    <w:rsid w:val="00DE29D4"/>
    <w:rsid w:val="00DE2CC7"/>
    <w:rsid w:val="00DF1D6C"/>
    <w:rsid w:val="00DF25ED"/>
    <w:rsid w:val="00E0151A"/>
    <w:rsid w:val="00E0792E"/>
    <w:rsid w:val="00E11B72"/>
    <w:rsid w:val="00E14069"/>
    <w:rsid w:val="00E17819"/>
    <w:rsid w:val="00E225B7"/>
    <w:rsid w:val="00E22FC1"/>
    <w:rsid w:val="00E257EF"/>
    <w:rsid w:val="00E26268"/>
    <w:rsid w:val="00E300CE"/>
    <w:rsid w:val="00E4432A"/>
    <w:rsid w:val="00E44D20"/>
    <w:rsid w:val="00E46E00"/>
    <w:rsid w:val="00E4710B"/>
    <w:rsid w:val="00E50EB9"/>
    <w:rsid w:val="00E565D5"/>
    <w:rsid w:val="00E66DC0"/>
    <w:rsid w:val="00E672CF"/>
    <w:rsid w:val="00E71B59"/>
    <w:rsid w:val="00E74BE2"/>
    <w:rsid w:val="00E804D8"/>
    <w:rsid w:val="00E864AF"/>
    <w:rsid w:val="00E912B0"/>
    <w:rsid w:val="00E93AFD"/>
    <w:rsid w:val="00E94648"/>
    <w:rsid w:val="00EA0C37"/>
    <w:rsid w:val="00EB179D"/>
    <w:rsid w:val="00EB21B4"/>
    <w:rsid w:val="00EB3AA9"/>
    <w:rsid w:val="00EB6B6E"/>
    <w:rsid w:val="00EC63EB"/>
    <w:rsid w:val="00ED29FC"/>
    <w:rsid w:val="00ED3D41"/>
    <w:rsid w:val="00ED41BD"/>
    <w:rsid w:val="00EE3152"/>
    <w:rsid w:val="00EE35DE"/>
    <w:rsid w:val="00EE7A9F"/>
    <w:rsid w:val="00EF0D6D"/>
    <w:rsid w:val="00EF526D"/>
    <w:rsid w:val="00F00E6D"/>
    <w:rsid w:val="00F06875"/>
    <w:rsid w:val="00F1231F"/>
    <w:rsid w:val="00F12918"/>
    <w:rsid w:val="00F159C6"/>
    <w:rsid w:val="00F24953"/>
    <w:rsid w:val="00F3086D"/>
    <w:rsid w:val="00F30CF5"/>
    <w:rsid w:val="00F339A4"/>
    <w:rsid w:val="00F353EF"/>
    <w:rsid w:val="00F411A0"/>
    <w:rsid w:val="00F467F1"/>
    <w:rsid w:val="00F46F94"/>
    <w:rsid w:val="00F47EB3"/>
    <w:rsid w:val="00F51CEA"/>
    <w:rsid w:val="00F54CAF"/>
    <w:rsid w:val="00F5527E"/>
    <w:rsid w:val="00F559BA"/>
    <w:rsid w:val="00F66136"/>
    <w:rsid w:val="00F67B30"/>
    <w:rsid w:val="00F73E6D"/>
    <w:rsid w:val="00F75EA5"/>
    <w:rsid w:val="00F77400"/>
    <w:rsid w:val="00F851B3"/>
    <w:rsid w:val="00F875F9"/>
    <w:rsid w:val="00F952C9"/>
    <w:rsid w:val="00FA0834"/>
    <w:rsid w:val="00FA2C25"/>
    <w:rsid w:val="00FA322E"/>
    <w:rsid w:val="00FA3F3D"/>
    <w:rsid w:val="00FA648F"/>
    <w:rsid w:val="00FB10C4"/>
    <w:rsid w:val="00FB5154"/>
    <w:rsid w:val="00FB561B"/>
    <w:rsid w:val="00FC1483"/>
    <w:rsid w:val="00FD2734"/>
    <w:rsid w:val="00FE17BF"/>
    <w:rsid w:val="00FF1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CDACE"/>
  <w15:chartTrackingRefBased/>
  <w15:docId w15:val="{3106EAE4-82CE-4D38-855B-C7003283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CB6"/>
    <w:pPr>
      <w:tabs>
        <w:tab w:val="center" w:pos="4680"/>
        <w:tab w:val="right" w:pos="9360"/>
      </w:tabs>
    </w:pPr>
  </w:style>
  <w:style w:type="character" w:customStyle="1" w:styleId="HeaderChar">
    <w:name w:val="Header Char"/>
    <w:basedOn w:val="DefaultParagraphFont"/>
    <w:link w:val="Header"/>
    <w:uiPriority w:val="99"/>
    <w:rsid w:val="004C1CB6"/>
  </w:style>
  <w:style w:type="paragraph" w:styleId="Footer">
    <w:name w:val="footer"/>
    <w:basedOn w:val="Normal"/>
    <w:link w:val="FooterChar"/>
    <w:uiPriority w:val="99"/>
    <w:unhideWhenUsed/>
    <w:rsid w:val="004C1CB6"/>
    <w:pPr>
      <w:tabs>
        <w:tab w:val="center" w:pos="4680"/>
        <w:tab w:val="right" w:pos="9360"/>
      </w:tabs>
    </w:pPr>
  </w:style>
  <w:style w:type="character" w:customStyle="1" w:styleId="FooterChar">
    <w:name w:val="Footer Char"/>
    <w:basedOn w:val="DefaultParagraphFont"/>
    <w:link w:val="Footer"/>
    <w:uiPriority w:val="99"/>
    <w:rsid w:val="004C1CB6"/>
  </w:style>
  <w:style w:type="table" w:styleId="TableGrid">
    <w:name w:val="Table Grid"/>
    <w:basedOn w:val="TableNormal"/>
    <w:uiPriority w:val="39"/>
    <w:rsid w:val="004C1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1CB6"/>
    <w:pPr>
      <w:ind w:left="720"/>
      <w:contextualSpacing/>
    </w:pPr>
  </w:style>
  <w:style w:type="paragraph" w:styleId="Revision">
    <w:name w:val="Revision"/>
    <w:hidden/>
    <w:uiPriority w:val="99"/>
    <w:semiHidden/>
    <w:rsid w:val="006D67EC"/>
  </w:style>
  <w:style w:type="paragraph" w:customStyle="1" w:styleId="Default">
    <w:name w:val="Default"/>
    <w:rsid w:val="00BA634D"/>
    <w:pPr>
      <w:autoSpaceDE w:val="0"/>
      <w:autoSpaceDN w:val="0"/>
      <w:adjustRightInd w:val="0"/>
    </w:pPr>
    <w:rPr>
      <w:rFonts w:ascii="Franklin Gothic Book" w:hAnsi="Franklin Gothic Book" w:cs="Franklin Gothic Book"/>
      <w:color w:val="000000"/>
      <w:kern w:val="0"/>
      <w:sz w:val="24"/>
      <w:szCs w:val="24"/>
    </w:rPr>
  </w:style>
  <w:style w:type="character" w:styleId="CommentReference">
    <w:name w:val="annotation reference"/>
    <w:basedOn w:val="DefaultParagraphFont"/>
    <w:uiPriority w:val="99"/>
    <w:semiHidden/>
    <w:unhideWhenUsed/>
    <w:rsid w:val="00D11F47"/>
    <w:rPr>
      <w:sz w:val="16"/>
      <w:szCs w:val="16"/>
    </w:rPr>
  </w:style>
  <w:style w:type="paragraph" w:styleId="CommentText">
    <w:name w:val="annotation text"/>
    <w:basedOn w:val="Normal"/>
    <w:link w:val="CommentTextChar"/>
    <w:uiPriority w:val="99"/>
    <w:unhideWhenUsed/>
    <w:rsid w:val="00D11F47"/>
    <w:rPr>
      <w:sz w:val="20"/>
      <w:szCs w:val="20"/>
    </w:rPr>
  </w:style>
  <w:style w:type="character" w:customStyle="1" w:styleId="CommentTextChar">
    <w:name w:val="Comment Text Char"/>
    <w:basedOn w:val="DefaultParagraphFont"/>
    <w:link w:val="CommentText"/>
    <w:uiPriority w:val="99"/>
    <w:rsid w:val="00D11F47"/>
    <w:rPr>
      <w:sz w:val="20"/>
      <w:szCs w:val="20"/>
    </w:rPr>
  </w:style>
  <w:style w:type="paragraph" w:styleId="CommentSubject">
    <w:name w:val="annotation subject"/>
    <w:basedOn w:val="CommentText"/>
    <w:next w:val="CommentText"/>
    <w:link w:val="CommentSubjectChar"/>
    <w:uiPriority w:val="99"/>
    <w:semiHidden/>
    <w:unhideWhenUsed/>
    <w:rsid w:val="00D11F47"/>
    <w:rPr>
      <w:b/>
      <w:bCs/>
    </w:rPr>
  </w:style>
  <w:style w:type="character" w:customStyle="1" w:styleId="CommentSubjectChar">
    <w:name w:val="Comment Subject Char"/>
    <w:basedOn w:val="CommentTextChar"/>
    <w:link w:val="CommentSubject"/>
    <w:uiPriority w:val="99"/>
    <w:semiHidden/>
    <w:rsid w:val="00D11F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2298">
      <w:bodyDiv w:val="1"/>
      <w:marLeft w:val="0"/>
      <w:marRight w:val="0"/>
      <w:marTop w:val="0"/>
      <w:marBottom w:val="0"/>
      <w:divBdr>
        <w:top w:val="none" w:sz="0" w:space="0" w:color="auto"/>
        <w:left w:val="none" w:sz="0" w:space="0" w:color="auto"/>
        <w:bottom w:val="none" w:sz="0" w:space="0" w:color="auto"/>
        <w:right w:val="none" w:sz="0" w:space="0" w:color="auto"/>
      </w:divBdr>
    </w:div>
    <w:div w:id="463233851">
      <w:bodyDiv w:val="1"/>
      <w:marLeft w:val="0"/>
      <w:marRight w:val="0"/>
      <w:marTop w:val="0"/>
      <w:marBottom w:val="0"/>
      <w:divBdr>
        <w:top w:val="none" w:sz="0" w:space="0" w:color="auto"/>
        <w:left w:val="none" w:sz="0" w:space="0" w:color="auto"/>
        <w:bottom w:val="none" w:sz="0" w:space="0" w:color="auto"/>
        <w:right w:val="none" w:sz="0" w:space="0" w:color="auto"/>
      </w:divBdr>
    </w:div>
    <w:div w:id="588734376">
      <w:bodyDiv w:val="1"/>
      <w:marLeft w:val="0"/>
      <w:marRight w:val="0"/>
      <w:marTop w:val="0"/>
      <w:marBottom w:val="0"/>
      <w:divBdr>
        <w:top w:val="none" w:sz="0" w:space="0" w:color="auto"/>
        <w:left w:val="none" w:sz="0" w:space="0" w:color="auto"/>
        <w:bottom w:val="none" w:sz="0" w:space="0" w:color="auto"/>
        <w:right w:val="none" w:sz="0" w:space="0" w:color="auto"/>
      </w:divBdr>
    </w:div>
    <w:div w:id="883711695">
      <w:bodyDiv w:val="1"/>
      <w:marLeft w:val="0"/>
      <w:marRight w:val="0"/>
      <w:marTop w:val="0"/>
      <w:marBottom w:val="0"/>
      <w:divBdr>
        <w:top w:val="none" w:sz="0" w:space="0" w:color="auto"/>
        <w:left w:val="none" w:sz="0" w:space="0" w:color="auto"/>
        <w:bottom w:val="none" w:sz="0" w:space="0" w:color="auto"/>
        <w:right w:val="none" w:sz="0" w:space="0" w:color="auto"/>
      </w:divBdr>
    </w:div>
    <w:div w:id="961838756">
      <w:bodyDiv w:val="1"/>
      <w:marLeft w:val="0"/>
      <w:marRight w:val="0"/>
      <w:marTop w:val="0"/>
      <w:marBottom w:val="0"/>
      <w:divBdr>
        <w:top w:val="none" w:sz="0" w:space="0" w:color="auto"/>
        <w:left w:val="none" w:sz="0" w:space="0" w:color="auto"/>
        <w:bottom w:val="none" w:sz="0" w:space="0" w:color="auto"/>
        <w:right w:val="none" w:sz="0" w:space="0" w:color="auto"/>
      </w:divBdr>
    </w:div>
    <w:div w:id="1165244942">
      <w:bodyDiv w:val="1"/>
      <w:marLeft w:val="0"/>
      <w:marRight w:val="0"/>
      <w:marTop w:val="0"/>
      <w:marBottom w:val="0"/>
      <w:divBdr>
        <w:top w:val="none" w:sz="0" w:space="0" w:color="auto"/>
        <w:left w:val="none" w:sz="0" w:space="0" w:color="auto"/>
        <w:bottom w:val="none" w:sz="0" w:space="0" w:color="auto"/>
        <w:right w:val="none" w:sz="0" w:space="0" w:color="auto"/>
      </w:divBdr>
    </w:div>
    <w:div w:id="117545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99CF0BDCB21E46B3E71D891C0AC69A" ma:contentTypeVersion="6" ma:contentTypeDescription="Create a new document." ma:contentTypeScope="" ma:versionID="3f1e5fb49621f57e0831555c32aad8dc">
  <xsd:schema xmlns:xsd="http://www.w3.org/2001/XMLSchema" xmlns:xs="http://www.w3.org/2001/XMLSchema" xmlns:p="http://schemas.microsoft.com/office/2006/metadata/properties" xmlns:ns2="93bc27c3-5e67-4e21-94ca-fea06a1e3735" xmlns:ns3="4c59c2db-9501-443d-a7c2-a09de8b1f754" targetNamespace="http://schemas.microsoft.com/office/2006/metadata/properties" ma:root="true" ma:fieldsID="94fe4d7f668a345579d8a6d0491b7f79" ns2:_="" ns3:_="">
    <xsd:import namespace="93bc27c3-5e67-4e21-94ca-fea06a1e3735"/>
    <xsd:import namespace="4c59c2db-9501-443d-a7c2-a09de8b1f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c27c3-5e67-4e21-94ca-fea06a1e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59c2db-9501-443d-a7c2-a09de8b1f75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73A051-47CC-4288-BAA7-6D6DF8E4AE4F}">
  <ds:schemaRefs>
    <ds:schemaRef ds:uri="http://schemas.openxmlformats.org/officeDocument/2006/bibliography"/>
  </ds:schemaRefs>
</ds:datastoreItem>
</file>

<file path=customXml/itemProps2.xml><?xml version="1.0" encoding="utf-8"?>
<ds:datastoreItem xmlns:ds="http://schemas.openxmlformats.org/officeDocument/2006/customXml" ds:itemID="{3061228C-2F96-4F20-ABEE-866174BF82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833C1D-FA0E-4C63-A7F9-55F6909A7687}">
  <ds:schemaRefs>
    <ds:schemaRef ds:uri="http://schemas.microsoft.com/sharepoint/v3/contenttype/forms"/>
  </ds:schemaRefs>
</ds:datastoreItem>
</file>

<file path=customXml/itemProps4.xml><?xml version="1.0" encoding="utf-8"?>
<ds:datastoreItem xmlns:ds="http://schemas.openxmlformats.org/officeDocument/2006/customXml" ds:itemID="{B917E7BD-608B-4C45-8CF4-BF7243284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c27c3-5e67-4e21-94ca-fea06a1e3735"/>
    <ds:schemaRef ds:uri="4c59c2db-9501-443d-a7c2-a09de8b1f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5614</Words>
  <Characters>32006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Freight Advisory Committee</vt:lpstr>
    </vt:vector>
  </TitlesOfParts>
  <Company/>
  <LinksUpToDate>false</LinksUpToDate>
  <CharactersWithSpaces>37545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Freight Advisory Committee</dc:title>
  <dc:subject/>
  <dc:creator>Elizabeth Story</dc:creator>
  <cp:keywords/>
  <dc:description/>
  <cp:lastModifiedBy>Leah Casey</cp:lastModifiedBy>
  <cp:revision>5</cp:revision>
  <dcterms:created xsi:type="dcterms:W3CDTF">2024-05-01T11:46:00Z</dcterms:created>
  <dcterms:modified xsi:type="dcterms:W3CDTF">2024-05-15T16:47:00Z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0x010100F999CF0BDCB21E46B3E71D891C0AC69A</vt:lpwstr>
  </property>
</Properties>
</file>