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BCDFD" w14:textId="77777777" w:rsidR="00F90512" w:rsidRDefault="00F90512">
      <w:pPr>
        <w:jc w:val="both"/>
      </w:pPr>
    </w:p>
    <w:p w14:paraId="679A40F1" w14:textId="77777777" w:rsidR="00F90512" w:rsidRDefault="00F90512">
      <w:pPr>
        <w:jc w:val="both"/>
        <w:rPr>
          <w:b/>
        </w:rPr>
      </w:pPr>
      <w:r>
        <w:rPr>
          <w:b/>
        </w:rPr>
        <w:t>KNOW ALL MEN BY THESE PRESENTS:</w:t>
      </w:r>
    </w:p>
    <w:p w14:paraId="23BA5C2F" w14:textId="77777777" w:rsidR="00F90512" w:rsidRDefault="00F90512">
      <w:pPr>
        <w:jc w:val="both"/>
      </w:pPr>
    </w:p>
    <w:p w14:paraId="3F6F2980" w14:textId="77777777" w:rsidR="00F90512" w:rsidRDefault="00F90512">
      <w:pPr>
        <w:jc w:val="both"/>
      </w:pPr>
      <w:r>
        <w:tab/>
        <w:t xml:space="preserve">That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 xml:space="preserve"> referred to as, “Grantor”, in consideration of $10.00 and other good and valuable consideration paid by the Texas Department of Transportation, does hereby grant to The State of Texas, its agents, contractors, successors and assigns, hereinafter referred to as “State”, a temporary construction license for the purpose of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 xml:space="preserve"> in, along, upon and across the property located in the County of </w:t>
      </w:r>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t>, State of Texas, more fully described in Exhibit “A” attached hereto and made a part hereof for any and all purposes.</w:t>
      </w:r>
    </w:p>
    <w:p w14:paraId="2697F6B5" w14:textId="77777777" w:rsidR="00F90512" w:rsidRDefault="00F90512">
      <w:pPr>
        <w:jc w:val="both"/>
      </w:pPr>
    </w:p>
    <w:p w14:paraId="2EE0441D" w14:textId="77777777" w:rsidR="00F90512" w:rsidRDefault="00F90512">
      <w:pPr>
        <w:jc w:val="both"/>
      </w:pPr>
      <w:r>
        <w:tab/>
        <w:t xml:space="preserve">For the consideration above recited and the mutual covenants and conditions herein contained the parties further agree as follows: </w:t>
      </w:r>
      <w:r>
        <w:fldChar w:fldCharType="begin">
          <w:ffData>
            <w:name w:val="Text7"/>
            <w:enabled/>
            <w:calcOnExit w:val="0"/>
            <w:textInput/>
          </w:ffData>
        </w:fldChar>
      </w:r>
      <w:bookmarkStart w:id="3"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6CA1D583" w14:textId="77777777" w:rsidR="00F90512" w:rsidRDefault="00F90512">
      <w:pPr>
        <w:jc w:val="both"/>
      </w:pPr>
    </w:p>
    <w:p w14:paraId="1788FFA6" w14:textId="77777777" w:rsidR="00F90512" w:rsidRDefault="00F90512">
      <w:pPr>
        <w:jc w:val="both"/>
      </w:pPr>
      <w:r>
        <w:tab/>
        <w:t xml:space="preserve">Following completion of work within the temporary construction license area described in Exhibit “A”, if State has removed or damaged improvements, herbage, or landscaping within said license area or otherwise on Grantor’s property, State shall at its expense restore properties injured by State’s activities to the substantially the same condition as existed </w:t>
      </w:r>
      <w:proofErr w:type="gramStart"/>
      <w:r>
        <w:t>previous to</w:t>
      </w:r>
      <w:proofErr w:type="gramEnd"/>
      <w:r>
        <w:t xml:space="preserve"> State’s entry upon the particular property.</w:t>
      </w:r>
    </w:p>
    <w:p w14:paraId="7DC43CEC" w14:textId="77777777" w:rsidR="00F90512" w:rsidRDefault="00F90512">
      <w:pPr>
        <w:jc w:val="both"/>
      </w:pPr>
    </w:p>
    <w:p w14:paraId="6C621DB9" w14:textId="77777777" w:rsidR="00F90512" w:rsidRDefault="00F90512">
      <w:pPr>
        <w:jc w:val="both"/>
      </w:pPr>
      <w:r>
        <w:tab/>
        <w:t xml:space="preserve">This temporary construction license shall </w:t>
      </w:r>
      <w:proofErr w:type="gramStart"/>
      <w:r>
        <w:t>be in full force and effect at all times</w:t>
      </w:r>
      <w:proofErr w:type="gramEnd"/>
      <w:r>
        <w:t xml:space="preserve"> during the accomplishment and completion of the construction activities described above.  Said temporary construction license shall terminate and the license land area shall revert to the Grantor, their heirs, and assigns, and all interest conveyed herein shall cease on the </w:t>
      </w:r>
      <w:r>
        <w:fldChar w:fldCharType="begin">
          <w:ffData>
            <w:name w:val="Text4"/>
            <w:enabled/>
            <w:calcOnExit w:val="0"/>
            <w:textInput/>
          </w:ffData>
        </w:fldChar>
      </w:r>
      <w:bookmarkStart w:id="4"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r>
        <w:t xml:space="preserve"> day of </w:t>
      </w:r>
      <w:r>
        <w:fldChar w:fldCharType="begin">
          <w:ffData>
            <w:name w:val="Text5"/>
            <w:enabled/>
            <w:calcOnExit w:val="0"/>
            <w:textInput/>
          </w:ffData>
        </w:fldChar>
      </w:r>
      <w:bookmarkStart w:id="5"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r>
        <w:t xml:space="preserve">, </w:t>
      </w:r>
      <w:r>
        <w:fldChar w:fldCharType="begin">
          <w:ffData>
            <w:name w:val="Text6"/>
            <w:enabled/>
            <w:calcOnExit w:val="0"/>
            <w:textInput/>
          </w:ffData>
        </w:fldChar>
      </w:r>
      <w:bookmarkStart w:id="6"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r>
        <w:t>, or on the date of completion of construction of the highway facility activities described above, whichever occurs first.</w:t>
      </w:r>
    </w:p>
    <w:p w14:paraId="0B1B22F1" w14:textId="77777777" w:rsidR="00F90512" w:rsidRDefault="00F90512">
      <w:pPr>
        <w:jc w:val="both"/>
      </w:pPr>
    </w:p>
    <w:p w14:paraId="2B183E36" w14:textId="77777777" w:rsidR="00F90512" w:rsidRDefault="00F90512">
      <w:pPr>
        <w:jc w:val="both"/>
      </w:pPr>
      <w:r>
        <w:tab/>
      </w:r>
      <w:r>
        <w:rPr>
          <w:b/>
        </w:rPr>
        <w:t xml:space="preserve">IN WITNESS </w:t>
      </w:r>
      <w:proofErr w:type="gramStart"/>
      <w:r>
        <w:rPr>
          <w:b/>
        </w:rPr>
        <w:t>WHEREOF</w:t>
      </w:r>
      <w:r>
        <w:t>,  the</w:t>
      </w:r>
      <w:proofErr w:type="gramEnd"/>
      <w:r>
        <w:t xml:space="preserve"> parties hereto have executed this instrument this ____day of  </w:t>
      </w:r>
    </w:p>
    <w:p w14:paraId="5C175C1B" w14:textId="77777777" w:rsidR="00F90512" w:rsidRDefault="00F90512">
      <w:pPr>
        <w:jc w:val="both"/>
      </w:pPr>
    </w:p>
    <w:p w14:paraId="07356462" w14:textId="77777777" w:rsidR="00F90512" w:rsidRDefault="00F90512">
      <w:pPr>
        <w:jc w:val="both"/>
      </w:pPr>
      <w:r>
        <w:t>_____________, _________.</w:t>
      </w:r>
    </w:p>
    <w:p w14:paraId="2658BEA6" w14:textId="77777777" w:rsidR="00F90512" w:rsidRDefault="00F90512">
      <w:pPr>
        <w:ind w:left="5040"/>
        <w:jc w:val="both"/>
      </w:pPr>
    </w:p>
    <w:p w14:paraId="35969EE0" w14:textId="77777777" w:rsidR="00F90512" w:rsidRDefault="00F90512">
      <w:pPr>
        <w:ind w:left="5040"/>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14:paraId="6E59D688" w14:textId="77777777" w:rsidR="00F90512" w:rsidRDefault="00F90512">
      <w:pPr>
        <w:ind w:left="5040"/>
        <w:jc w:val="both"/>
        <w:rPr>
          <w:u w:val="single"/>
        </w:rPr>
      </w:pPr>
    </w:p>
    <w:p w14:paraId="07881379" w14:textId="77777777" w:rsidR="00F90512" w:rsidRDefault="00F90512">
      <w:pPr>
        <w:ind w:left="5040"/>
        <w:jc w:val="both"/>
        <w:rPr>
          <w:u w:val="single"/>
        </w:rPr>
      </w:pPr>
    </w:p>
    <w:p w14:paraId="0A5FCA5F" w14:textId="77777777" w:rsidR="00F90512" w:rsidRDefault="00F90512">
      <w:pPr>
        <w:ind w:left="5040"/>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14:paraId="17E367F2" w14:textId="77777777" w:rsidR="00F90512" w:rsidRDefault="00F90512">
      <w:pPr>
        <w:ind w:left="5040"/>
        <w:jc w:val="both"/>
        <w:rPr>
          <w:u w:val="single"/>
        </w:rPr>
      </w:pPr>
    </w:p>
    <w:p w14:paraId="0A1762B1" w14:textId="77777777" w:rsidR="00F90512" w:rsidRDefault="00F90512">
      <w:pPr>
        <w:ind w:left="5040"/>
        <w:jc w:val="both"/>
        <w:rPr>
          <w:u w:val="single"/>
        </w:rPr>
      </w:pPr>
    </w:p>
    <w:p w14:paraId="3E31E77C" w14:textId="77777777" w:rsidR="00F90512" w:rsidRDefault="00F90512">
      <w:pPr>
        <w:ind w:left="5040"/>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14:paraId="1B8A48F4" w14:textId="77777777" w:rsidR="00F90512" w:rsidRDefault="00F90512">
      <w:pPr>
        <w:ind w:left="5040"/>
        <w:jc w:val="both"/>
        <w:rPr>
          <w:u w:val="single"/>
        </w:rPr>
      </w:pPr>
    </w:p>
    <w:p w14:paraId="231D885E" w14:textId="77777777" w:rsidR="00F90512" w:rsidRDefault="00F90512">
      <w:pPr>
        <w:ind w:left="5040"/>
        <w:jc w:val="both"/>
        <w:rPr>
          <w:u w:val="single"/>
        </w:rPr>
      </w:pPr>
    </w:p>
    <w:p w14:paraId="3F053BD1" w14:textId="77777777" w:rsidR="00F90512" w:rsidRDefault="00F90512">
      <w:pPr>
        <w:ind w:left="5040"/>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14:paraId="46D48735" w14:textId="77777777" w:rsidR="00F90512" w:rsidRDefault="00F90512">
      <w:pPr>
        <w:rPr>
          <w:sz w:val="16"/>
        </w:rPr>
      </w:pPr>
      <w:r>
        <w:br w:type="page"/>
      </w:r>
    </w:p>
    <w:p w14:paraId="6253E4A1" w14:textId="77777777" w:rsidR="00F90512" w:rsidRDefault="00F90512">
      <w:pPr>
        <w:rPr>
          <w:sz w:val="16"/>
        </w:rPr>
      </w:pPr>
    </w:p>
    <w:p w14:paraId="4776CF4D" w14:textId="77777777" w:rsidR="00F90512" w:rsidRDefault="00F90512">
      <w:pPr>
        <w:widowControl w:val="0"/>
        <w:rPr>
          <w:color w:val="000000"/>
          <w:u w:val="double"/>
        </w:rPr>
      </w:pP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p>
    <w:p w14:paraId="33FB9C82" w14:textId="77777777" w:rsidR="00F90512" w:rsidRDefault="00F90512">
      <w:pPr>
        <w:widowControl w:val="0"/>
        <w:jc w:val="center"/>
        <w:rPr>
          <w:b/>
          <w:color w:val="000000"/>
        </w:rPr>
      </w:pPr>
    </w:p>
    <w:p w14:paraId="410121BB" w14:textId="77777777" w:rsidR="004A7440" w:rsidRPr="00F9713F" w:rsidRDefault="004A7440" w:rsidP="004A7440">
      <w:pPr>
        <w:tabs>
          <w:tab w:val="left" w:pos="-720"/>
        </w:tabs>
        <w:suppressAutoHyphens/>
        <w:spacing w:line="240" w:lineRule="atLeast"/>
        <w:jc w:val="center"/>
        <w:rPr>
          <w:b/>
          <w:bCs/>
          <w:szCs w:val="24"/>
        </w:rPr>
      </w:pPr>
      <w:bookmarkStart w:id="7" w:name="_Hlk63427760"/>
      <w:bookmarkStart w:id="8" w:name="_Hlk63426945"/>
      <w:r w:rsidRPr="00F9713F">
        <w:rPr>
          <w:b/>
          <w:bCs/>
          <w:szCs w:val="24"/>
        </w:rPr>
        <w:t>Acknowledgment</w:t>
      </w:r>
    </w:p>
    <w:p w14:paraId="6377D0B5" w14:textId="77777777" w:rsidR="004A7440" w:rsidRPr="0094622D" w:rsidRDefault="004A7440" w:rsidP="004A7440">
      <w:pPr>
        <w:tabs>
          <w:tab w:val="left" w:pos="-720"/>
        </w:tabs>
        <w:suppressAutoHyphens/>
        <w:spacing w:line="240" w:lineRule="atLeast"/>
        <w:jc w:val="both"/>
        <w:rPr>
          <w:bCs/>
          <w:szCs w:val="24"/>
        </w:rPr>
      </w:pPr>
      <w:r w:rsidRPr="0094622D">
        <w:rPr>
          <w:bCs/>
          <w:szCs w:val="24"/>
        </w:rPr>
        <w:t>State of Texas</w:t>
      </w:r>
    </w:p>
    <w:p w14:paraId="068E9E6D" w14:textId="77777777" w:rsidR="004A7440" w:rsidRPr="0094622D" w:rsidRDefault="004A7440" w:rsidP="004A7440">
      <w:pPr>
        <w:tabs>
          <w:tab w:val="left" w:pos="-720"/>
        </w:tabs>
        <w:suppressAutoHyphens/>
        <w:spacing w:line="240" w:lineRule="atLeast"/>
        <w:jc w:val="both"/>
        <w:rPr>
          <w:bCs/>
          <w:szCs w:val="24"/>
        </w:rPr>
      </w:pPr>
      <w:r w:rsidRPr="0094622D">
        <w:rPr>
          <w:bCs/>
          <w:szCs w:val="24"/>
        </w:rPr>
        <w:t xml:space="preserve">County of </w:t>
      </w:r>
      <w:r w:rsidRPr="0094622D">
        <w:rPr>
          <w:bCs/>
          <w:szCs w:val="24"/>
        </w:rPr>
        <w:fldChar w:fldCharType="begin">
          <w:ffData>
            <w:name w:val="Text12"/>
            <w:enabled/>
            <w:calcOnExit w:val="0"/>
            <w:textInput/>
          </w:ffData>
        </w:fldChar>
      </w:r>
      <w:r w:rsidRPr="0094622D">
        <w:rPr>
          <w:bCs/>
          <w:szCs w:val="24"/>
        </w:rPr>
        <w:instrText xml:space="preserve"> FORMTEXT </w:instrText>
      </w:r>
      <w:r w:rsidRPr="0094622D">
        <w:rPr>
          <w:bCs/>
          <w:szCs w:val="24"/>
        </w:rPr>
      </w:r>
      <w:r w:rsidRPr="0094622D">
        <w:rPr>
          <w:bCs/>
          <w:szCs w:val="24"/>
        </w:rPr>
        <w:fldChar w:fldCharType="separate"/>
      </w:r>
      <w:r w:rsidRPr="0094622D">
        <w:rPr>
          <w:bCs/>
          <w:szCs w:val="24"/>
        </w:rPr>
        <w:t> </w:t>
      </w:r>
      <w:r w:rsidRPr="0094622D">
        <w:rPr>
          <w:bCs/>
          <w:szCs w:val="24"/>
        </w:rPr>
        <w:t> </w:t>
      </w:r>
      <w:r w:rsidRPr="0094622D">
        <w:rPr>
          <w:bCs/>
          <w:szCs w:val="24"/>
        </w:rPr>
        <w:t> </w:t>
      </w:r>
      <w:r w:rsidRPr="0094622D">
        <w:rPr>
          <w:bCs/>
          <w:szCs w:val="24"/>
        </w:rPr>
        <w:t> </w:t>
      </w:r>
      <w:r w:rsidRPr="0094622D">
        <w:rPr>
          <w:bCs/>
          <w:szCs w:val="24"/>
        </w:rPr>
        <w:t> </w:t>
      </w:r>
      <w:r w:rsidRPr="0094622D">
        <w:rPr>
          <w:bCs/>
          <w:szCs w:val="24"/>
        </w:rPr>
        <w:fldChar w:fldCharType="end"/>
      </w:r>
    </w:p>
    <w:p w14:paraId="286079F1" w14:textId="77777777" w:rsidR="004A7440" w:rsidRPr="0094622D" w:rsidRDefault="004A7440" w:rsidP="004A7440">
      <w:pPr>
        <w:tabs>
          <w:tab w:val="left" w:pos="-720"/>
        </w:tabs>
        <w:suppressAutoHyphens/>
        <w:spacing w:line="240" w:lineRule="atLeast"/>
        <w:jc w:val="both"/>
        <w:rPr>
          <w:bCs/>
          <w:szCs w:val="24"/>
        </w:rPr>
      </w:pPr>
    </w:p>
    <w:p w14:paraId="1832CAD3" w14:textId="77777777" w:rsidR="004A7440" w:rsidRPr="0094622D" w:rsidRDefault="004A7440" w:rsidP="004A7440">
      <w:pPr>
        <w:tabs>
          <w:tab w:val="left" w:pos="-720"/>
        </w:tabs>
        <w:suppressAutoHyphens/>
        <w:spacing w:line="240" w:lineRule="atLeast"/>
        <w:jc w:val="both"/>
        <w:rPr>
          <w:bCs/>
          <w:szCs w:val="24"/>
        </w:rPr>
      </w:pPr>
      <w:r w:rsidRPr="0094622D">
        <w:rPr>
          <w:bCs/>
          <w:szCs w:val="24"/>
        </w:rPr>
        <w:t xml:space="preserve">This instrument was acknowledged before me on </w:t>
      </w:r>
      <w:r w:rsidRPr="0094622D">
        <w:rPr>
          <w:bCs/>
          <w:szCs w:val="24"/>
          <w:u w:val="single"/>
        </w:rPr>
        <w:tab/>
      </w:r>
      <w:r w:rsidRPr="0094622D">
        <w:rPr>
          <w:bCs/>
          <w:szCs w:val="24"/>
          <w:u w:val="single"/>
        </w:rPr>
        <w:tab/>
      </w:r>
      <w:r w:rsidRPr="0094622D">
        <w:rPr>
          <w:bCs/>
          <w:szCs w:val="24"/>
          <w:u w:val="single"/>
        </w:rPr>
        <w:tab/>
      </w:r>
      <w:r w:rsidRPr="0094622D">
        <w:rPr>
          <w:bCs/>
          <w:szCs w:val="24"/>
          <w:u w:val="single"/>
        </w:rPr>
        <w:tab/>
      </w:r>
      <w:r w:rsidRPr="0094622D">
        <w:rPr>
          <w:bCs/>
          <w:szCs w:val="24"/>
          <w:u w:val="single"/>
        </w:rPr>
        <w:tab/>
      </w:r>
      <w:r w:rsidRPr="0094622D">
        <w:rPr>
          <w:bCs/>
          <w:szCs w:val="24"/>
          <w:u w:val="single"/>
        </w:rPr>
        <w:tab/>
      </w:r>
      <w:r w:rsidRPr="0094622D">
        <w:rPr>
          <w:bCs/>
          <w:szCs w:val="24"/>
          <w:u w:val="single"/>
        </w:rPr>
        <w:tab/>
      </w:r>
      <w:r w:rsidRPr="0094622D">
        <w:rPr>
          <w:bCs/>
          <w:szCs w:val="24"/>
          <w:u w:val="single"/>
        </w:rPr>
        <w:tab/>
      </w:r>
      <w:proofErr w:type="gramStart"/>
      <w:r w:rsidRPr="0094622D">
        <w:rPr>
          <w:bCs/>
          <w:szCs w:val="24"/>
          <w:u w:val="single"/>
        </w:rPr>
        <w:tab/>
        <w:t xml:space="preserve">  </w:t>
      </w:r>
      <w:r w:rsidRPr="0094622D">
        <w:rPr>
          <w:bCs/>
          <w:szCs w:val="24"/>
        </w:rPr>
        <w:t>by</w:t>
      </w:r>
      <w:proofErr w:type="gramEnd"/>
      <w:r w:rsidRPr="0094622D">
        <w:rPr>
          <w:bCs/>
          <w:szCs w:val="24"/>
          <w:u w:val="single"/>
        </w:rPr>
        <w:tab/>
      </w:r>
      <w:r w:rsidRPr="0094622D">
        <w:rPr>
          <w:bCs/>
          <w:szCs w:val="24"/>
          <w:u w:val="single"/>
        </w:rPr>
        <w:tab/>
      </w:r>
      <w:r w:rsidRPr="0094622D">
        <w:rPr>
          <w:bCs/>
          <w:szCs w:val="24"/>
          <w:u w:val="single"/>
        </w:rPr>
        <w:tab/>
      </w:r>
      <w:r w:rsidRPr="0094622D">
        <w:rPr>
          <w:bCs/>
          <w:szCs w:val="24"/>
          <w:u w:val="single"/>
        </w:rPr>
        <w:tab/>
      </w:r>
      <w:r w:rsidRPr="0094622D">
        <w:rPr>
          <w:bCs/>
          <w:szCs w:val="24"/>
          <w:u w:val="single"/>
        </w:rPr>
        <w:tab/>
      </w:r>
      <w:r w:rsidRPr="0094622D">
        <w:rPr>
          <w:bCs/>
          <w:szCs w:val="24"/>
          <w:u w:val="single"/>
        </w:rPr>
        <w:tab/>
      </w:r>
      <w:r w:rsidRPr="0094622D">
        <w:rPr>
          <w:bCs/>
          <w:szCs w:val="24"/>
          <w:u w:val="single"/>
        </w:rPr>
        <w:tab/>
      </w:r>
      <w:r w:rsidRPr="0094622D">
        <w:rPr>
          <w:bCs/>
          <w:szCs w:val="24"/>
          <w:u w:val="single"/>
        </w:rPr>
        <w:tab/>
      </w:r>
      <w:r w:rsidRPr="0094622D">
        <w:rPr>
          <w:bCs/>
          <w:szCs w:val="24"/>
          <w:u w:val="single"/>
        </w:rPr>
        <w:tab/>
      </w:r>
      <w:r w:rsidRPr="0094622D">
        <w:rPr>
          <w:bCs/>
          <w:szCs w:val="24"/>
          <w:u w:val="single"/>
        </w:rPr>
        <w:tab/>
      </w:r>
      <w:r w:rsidRPr="0094622D">
        <w:rPr>
          <w:bCs/>
          <w:szCs w:val="24"/>
          <w:u w:val="single"/>
        </w:rPr>
        <w:tab/>
      </w:r>
      <w:r w:rsidRPr="0094622D">
        <w:rPr>
          <w:bCs/>
          <w:szCs w:val="24"/>
          <w:u w:val="single"/>
        </w:rPr>
        <w:tab/>
      </w:r>
      <w:r w:rsidRPr="0094622D">
        <w:rPr>
          <w:bCs/>
          <w:szCs w:val="24"/>
        </w:rPr>
        <w:t>.  The acknowledging person personally appeared by:</w:t>
      </w:r>
    </w:p>
    <w:p w14:paraId="6F9BC3EF" w14:textId="77777777" w:rsidR="004A7440" w:rsidRPr="0094622D" w:rsidRDefault="004A7440" w:rsidP="004A7440">
      <w:pPr>
        <w:tabs>
          <w:tab w:val="left" w:pos="-720"/>
        </w:tabs>
        <w:suppressAutoHyphens/>
        <w:spacing w:line="240" w:lineRule="atLeast"/>
        <w:jc w:val="both"/>
        <w:rPr>
          <w:bCs/>
          <w:szCs w:val="24"/>
        </w:rPr>
      </w:pPr>
    </w:p>
    <w:p w14:paraId="45B8AC5F" w14:textId="77777777" w:rsidR="004A7440" w:rsidRPr="0094622D" w:rsidRDefault="004A7440" w:rsidP="004A7440">
      <w:pPr>
        <w:tabs>
          <w:tab w:val="left" w:pos="-720"/>
        </w:tabs>
        <w:suppressAutoHyphens/>
        <w:spacing w:line="240" w:lineRule="atLeast"/>
        <w:jc w:val="both"/>
        <w:rPr>
          <w:bCs/>
          <w:szCs w:val="24"/>
        </w:rPr>
      </w:pPr>
      <w:r w:rsidRPr="0094622D">
        <w:rPr>
          <w:bCs/>
          <w:szCs w:val="24"/>
        </w:rPr>
        <w:fldChar w:fldCharType="begin">
          <w:ffData>
            <w:name w:val="Check1"/>
            <w:enabled/>
            <w:calcOnExit w:val="0"/>
            <w:checkBox>
              <w:sizeAuto/>
              <w:default w:val="0"/>
            </w:checkBox>
          </w:ffData>
        </w:fldChar>
      </w:r>
      <w:bookmarkStart w:id="9" w:name="Check1"/>
      <w:r w:rsidRPr="0094622D">
        <w:rPr>
          <w:bCs/>
          <w:szCs w:val="24"/>
        </w:rPr>
        <w:instrText xml:space="preserve"> FORMCHECKBOX </w:instrText>
      </w:r>
      <w:r w:rsidR="00000000">
        <w:rPr>
          <w:bCs/>
          <w:szCs w:val="24"/>
        </w:rPr>
      </w:r>
      <w:r w:rsidR="00000000">
        <w:rPr>
          <w:bCs/>
          <w:szCs w:val="24"/>
        </w:rPr>
        <w:fldChar w:fldCharType="separate"/>
      </w:r>
      <w:r w:rsidRPr="0094622D">
        <w:rPr>
          <w:bCs/>
          <w:szCs w:val="24"/>
        </w:rPr>
        <w:fldChar w:fldCharType="end"/>
      </w:r>
      <w:bookmarkEnd w:id="9"/>
      <w:r w:rsidRPr="0094622D">
        <w:rPr>
          <w:bCs/>
          <w:szCs w:val="24"/>
        </w:rPr>
        <w:t xml:space="preserve"> physically appearing before me.</w:t>
      </w:r>
    </w:p>
    <w:p w14:paraId="58B99ECA" w14:textId="77777777" w:rsidR="004A7440" w:rsidRPr="0094622D" w:rsidRDefault="004A7440" w:rsidP="004A7440">
      <w:pPr>
        <w:tabs>
          <w:tab w:val="left" w:pos="-720"/>
        </w:tabs>
        <w:suppressAutoHyphens/>
        <w:spacing w:line="240" w:lineRule="atLeast"/>
        <w:jc w:val="both"/>
        <w:rPr>
          <w:bCs/>
          <w:szCs w:val="24"/>
        </w:rPr>
      </w:pPr>
    </w:p>
    <w:p w14:paraId="640D82E6" w14:textId="77777777" w:rsidR="004A7440" w:rsidRPr="0094622D" w:rsidRDefault="004A7440" w:rsidP="004A7440">
      <w:pPr>
        <w:tabs>
          <w:tab w:val="left" w:pos="-720"/>
        </w:tabs>
        <w:suppressAutoHyphens/>
        <w:spacing w:line="240" w:lineRule="atLeast"/>
        <w:jc w:val="both"/>
        <w:rPr>
          <w:bCs/>
          <w:szCs w:val="24"/>
        </w:rPr>
      </w:pPr>
      <w:r w:rsidRPr="0094622D">
        <w:rPr>
          <w:bCs/>
          <w:szCs w:val="24"/>
        </w:rPr>
        <w:fldChar w:fldCharType="begin">
          <w:ffData>
            <w:name w:val="Check1"/>
            <w:enabled/>
            <w:calcOnExit w:val="0"/>
            <w:checkBox>
              <w:sizeAuto/>
              <w:default w:val="0"/>
            </w:checkBox>
          </w:ffData>
        </w:fldChar>
      </w:r>
      <w:r w:rsidRPr="0094622D">
        <w:rPr>
          <w:bCs/>
          <w:szCs w:val="24"/>
        </w:rPr>
        <w:instrText xml:space="preserve"> FORMCHECKBOX </w:instrText>
      </w:r>
      <w:r w:rsidR="00000000">
        <w:rPr>
          <w:bCs/>
          <w:szCs w:val="24"/>
        </w:rPr>
      </w:r>
      <w:r w:rsidR="00000000">
        <w:rPr>
          <w:bCs/>
          <w:szCs w:val="24"/>
        </w:rPr>
        <w:fldChar w:fldCharType="separate"/>
      </w:r>
      <w:r w:rsidRPr="0094622D">
        <w:rPr>
          <w:bCs/>
          <w:szCs w:val="24"/>
        </w:rPr>
        <w:fldChar w:fldCharType="end"/>
      </w:r>
      <w:r w:rsidRPr="0094622D">
        <w:rPr>
          <w:bCs/>
          <w:szCs w:val="24"/>
        </w:rPr>
        <w:t xml:space="preserve"> appearing by an interactive two-way audio and video communication that meets the requirements for online notarization under Texas Government Code, Chapter 406, Subchapter C.</w:t>
      </w:r>
    </w:p>
    <w:p w14:paraId="75639163" w14:textId="77777777" w:rsidR="004A7440" w:rsidRPr="0094622D" w:rsidRDefault="004A7440" w:rsidP="004A7440">
      <w:pPr>
        <w:tabs>
          <w:tab w:val="left" w:pos="-720"/>
        </w:tabs>
        <w:suppressAutoHyphens/>
        <w:spacing w:line="240" w:lineRule="atLeast"/>
        <w:jc w:val="both"/>
        <w:rPr>
          <w:bCs/>
          <w:szCs w:val="24"/>
        </w:rPr>
      </w:pPr>
    </w:p>
    <w:p w14:paraId="07CD6905" w14:textId="77777777" w:rsidR="004A7440" w:rsidRPr="0094622D" w:rsidRDefault="004A7440" w:rsidP="004A7440">
      <w:pPr>
        <w:tabs>
          <w:tab w:val="left" w:pos="-720"/>
        </w:tabs>
        <w:suppressAutoHyphens/>
        <w:spacing w:line="240" w:lineRule="atLeast"/>
        <w:jc w:val="both"/>
        <w:rPr>
          <w:bCs/>
          <w:szCs w:val="24"/>
        </w:rPr>
      </w:pPr>
    </w:p>
    <w:p w14:paraId="6E42A793" w14:textId="77777777" w:rsidR="004A7440" w:rsidRPr="0094622D" w:rsidRDefault="004A7440" w:rsidP="004A7440">
      <w:pPr>
        <w:tabs>
          <w:tab w:val="left" w:pos="-720"/>
        </w:tabs>
        <w:suppressAutoHyphens/>
        <w:spacing w:line="240" w:lineRule="atLeast"/>
        <w:jc w:val="both"/>
        <w:rPr>
          <w:bCs/>
          <w:szCs w:val="24"/>
        </w:rPr>
      </w:pPr>
    </w:p>
    <w:p w14:paraId="0E23AC8A" w14:textId="77777777" w:rsidR="004A7440" w:rsidRPr="0094622D" w:rsidRDefault="004A7440" w:rsidP="004A7440">
      <w:pPr>
        <w:tabs>
          <w:tab w:val="left" w:pos="-720"/>
        </w:tabs>
        <w:suppressAutoHyphens/>
        <w:spacing w:line="240" w:lineRule="atLeast"/>
        <w:jc w:val="both"/>
        <w:rPr>
          <w:bCs/>
          <w:szCs w:val="24"/>
          <w:u w:val="single"/>
        </w:rPr>
      </w:pPr>
      <w:r w:rsidRPr="0094622D">
        <w:rPr>
          <w:bCs/>
          <w:szCs w:val="24"/>
        </w:rPr>
        <w:tab/>
      </w:r>
      <w:r w:rsidRPr="0094622D">
        <w:rPr>
          <w:bCs/>
          <w:szCs w:val="24"/>
        </w:rPr>
        <w:tab/>
      </w:r>
      <w:r w:rsidRPr="0094622D">
        <w:rPr>
          <w:bCs/>
          <w:szCs w:val="24"/>
        </w:rPr>
        <w:tab/>
      </w:r>
      <w:r w:rsidRPr="0094622D">
        <w:rPr>
          <w:bCs/>
          <w:szCs w:val="24"/>
        </w:rPr>
        <w:tab/>
      </w:r>
      <w:r w:rsidRPr="0094622D">
        <w:rPr>
          <w:bCs/>
          <w:szCs w:val="24"/>
        </w:rPr>
        <w:tab/>
      </w:r>
      <w:r w:rsidRPr="0094622D">
        <w:rPr>
          <w:bCs/>
          <w:szCs w:val="24"/>
        </w:rPr>
        <w:tab/>
      </w:r>
      <w:r w:rsidRPr="0094622D">
        <w:rPr>
          <w:bCs/>
          <w:szCs w:val="24"/>
        </w:rPr>
        <w:tab/>
      </w:r>
      <w:r w:rsidRPr="0094622D">
        <w:rPr>
          <w:bCs/>
          <w:szCs w:val="24"/>
        </w:rPr>
        <w:tab/>
      </w:r>
      <w:r w:rsidRPr="0094622D">
        <w:rPr>
          <w:bCs/>
          <w:szCs w:val="24"/>
          <w:u w:val="single"/>
        </w:rPr>
        <w:tab/>
      </w:r>
      <w:r w:rsidRPr="0094622D">
        <w:rPr>
          <w:bCs/>
          <w:szCs w:val="24"/>
          <w:u w:val="single"/>
        </w:rPr>
        <w:tab/>
      </w:r>
      <w:r w:rsidRPr="0094622D">
        <w:rPr>
          <w:bCs/>
          <w:szCs w:val="24"/>
          <w:u w:val="single"/>
        </w:rPr>
        <w:tab/>
      </w:r>
      <w:r w:rsidRPr="0094622D">
        <w:rPr>
          <w:bCs/>
          <w:szCs w:val="24"/>
          <w:u w:val="single"/>
        </w:rPr>
        <w:tab/>
      </w:r>
      <w:r w:rsidRPr="0094622D">
        <w:rPr>
          <w:bCs/>
          <w:szCs w:val="24"/>
          <w:u w:val="single"/>
        </w:rPr>
        <w:tab/>
      </w:r>
    </w:p>
    <w:p w14:paraId="099EE09C" w14:textId="77777777" w:rsidR="004A7440" w:rsidRPr="0094622D" w:rsidRDefault="004A7440" w:rsidP="004A7440">
      <w:pPr>
        <w:tabs>
          <w:tab w:val="left" w:pos="-720"/>
        </w:tabs>
        <w:suppressAutoHyphens/>
        <w:spacing w:line="240" w:lineRule="atLeast"/>
        <w:jc w:val="both"/>
        <w:rPr>
          <w:bCs/>
          <w:szCs w:val="24"/>
        </w:rPr>
      </w:pPr>
      <w:r w:rsidRPr="0094622D">
        <w:rPr>
          <w:bCs/>
          <w:szCs w:val="24"/>
        </w:rPr>
        <w:tab/>
      </w:r>
      <w:r w:rsidRPr="0094622D">
        <w:rPr>
          <w:bCs/>
          <w:szCs w:val="24"/>
        </w:rPr>
        <w:tab/>
      </w:r>
      <w:r w:rsidRPr="0094622D">
        <w:rPr>
          <w:bCs/>
          <w:szCs w:val="24"/>
        </w:rPr>
        <w:tab/>
      </w:r>
      <w:r w:rsidRPr="0094622D">
        <w:rPr>
          <w:bCs/>
          <w:szCs w:val="24"/>
        </w:rPr>
        <w:tab/>
      </w:r>
      <w:r w:rsidRPr="0094622D">
        <w:rPr>
          <w:bCs/>
          <w:szCs w:val="24"/>
        </w:rPr>
        <w:tab/>
      </w:r>
      <w:r w:rsidRPr="0094622D">
        <w:rPr>
          <w:bCs/>
          <w:szCs w:val="24"/>
        </w:rPr>
        <w:tab/>
      </w:r>
      <w:r w:rsidRPr="0094622D">
        <w:rPr>
          <w:bCs/>
          <w:szCs w:val="24"/>
        </w:rPr>
        <w:tab/>
      </w:r>
      <w:r w:rsidRPr="0094622D">
        <w:rPr>
          <w:bCs/>
          <w:szCs w:val="24"/>
        </w:rPr>
        <w:tab/>
        <w:t>Notary Public's Signature</w:t>
      </w:r>
      <w:bookmarkEnd w:id="7"/>
    </w:p>
    <w:bookmarkEnd w:id="8"/>
    <w:p w14:paraId="2F1B762C" w14:textId="77777777" w:rsidR="004A7440" w:rsidRPr="0094622D" w:rsidRDefault="004A7440" w:rsidP="004A7440">
      <w:pPr>
        <w:tabs>
          <w:tab w:val="left" w:pos="-720"/>
        </w:tabs>
        <w:suppressAutoHyphens/>
        <w:spacing w:line="240" w:lineRule="atLeast"/>
        <w:jc w:val="both"/>
        <w:rPr>
          <w:bCs/>
          <w:szCs w:val="24"/>
          <w:u w:val="double"/>
        </w:rPr>
      </w:pPr>
      <w:r w:rsidRPr="0094622D">
        <w:rPr>
          <w:bCs/>
          <w:szCs w:val="24"/>
          <w:u w:val="double"/>
        </w:rPr>
        <w:tab/>
      </w:r>
      <w:r w:rsidRPr="0094622D">
        <w:rPr>
          <w:bCs/>
          <w:szCs w:val="24"/>
          <w:u w:val="double"/>
        </w:rPr>
        <w:tab/>
      </w:r>
      <w:r w:rsidRPr="0094622D">
        <w:rPr>
          <w:bCs/>
          <w:szCs w:val="24"/>
          <w:u w:val="double"/>
        </w:rPr>
        <w:tab/>
      </w:r>
      <w:r w:rsidRPr="0094622D">
        <w:rPr>
          <w:bCs/>
          <w:szCs w:val="24"/>
          <w:u w:val="double"/>
        </w:rPr>
        <w:tab/>
      </w:r>
      <w:r w:rsidRPr="0094622D">
        <w:rPr>
          <w:bCs/>
          <w:szCs w:val="24"/>
          <w:u w:val="double"/>
        </w:rPr>
        <w:tab/>
      </w:r>
      <w:r w:rsidRPr="0094622D">
        <w:rPr>
          <w:bCs/>
          <w:szCs w:val="24"/>
          <w:u w:val="double"/>
        </w:rPr>
        <w:tab/>
      </w:r>
      <w:r w:rsidRPr="0094622D">
        <w:rPr>
          <w:bCs/>
          <w:szCs w:val="24"/>
          <w:u w:val="double"/>
        </w:rPr>
        <w:tab/>
      </w:r>
      <w:r w:rsidRPr="0094622D">
        <w:rPr>
          <w:bCs/>
          <w:szCs w:val="24"/>
          <w:u w:val="double"/>
        </w:rPr>
        <w:tab/>
      </w:r>
      <w:r w:rsidRPr="0094622D">
        <w:rPr>
          <w:bCs/>
          <w:szCs w:val="24"/>
          <w:u w:val="double"/>
        </w:rPr>
        <w:tab/>
      </w:r>
      <w:r w:rsidRPr="0094622D">
        <w:rPr>
          <w:bCs/>
          <w:szCs w:val="24"/>
          <w:u w:val="double"/>
        </w:rPr>
        <w:tab/>
      </w:r>
      <w:r w:rsidRPr="0094622D">
        <w:rPr>
          <w:bCs/>
          <w:szCs w:val="24"/>
          <w:u w:val="double"/>
        </w:rPr>
        <w:tab/>
      </w:r>
      <w:r w:rsidRPr="0094622D">
        <w:rPr>
          <w:bCs/>
          <w:szCs w:val="24"/>
          <w:u w:val="double"/>
        </w:rPr>
        <w:tab/>
      </w:r>
      <w:r w:rsidRPr="0094622D">
        <w:rPr>
          <w:bCs/>
          <w:szCs w:val="24"/>
          <w:u w:val="double"/>
        </w:rPr>
        <w:tab/>
      </w:r>
    </w:p>
    <w:p w14:paraId="4B9143FC" w14:textId="77777777" w:rsidR="004A7440" w:rsidRPr="0094622D" w:rsidRDefault="004A7440" w:rsidP="004A7440">
      <w:pPr>
        <w:tabs>
          <w:tab w:val="left" w:pos="-720"/>
        </w:tabs>
        <w:suppressAutoHyphens/>
        <w:spacing w:line="240" w:lineRule="atLeast"/>
        <w:jc w:val="both"/>
        <w:rPr>
          <w:bCs/>
          <w:szCs w:val="24"/>
        </w:rPr>
      </w:pPr>
    </w:p>
    <w:p w14:paraId="1EE9F7C3" w14:textId="77777777" w:rsidR="004A7440" w:rsidRPr="00F9713F" w:rsidRDefault="004A7440" w:rsidP="004A7440">
      <w:pPr>
        <w:tabs>
          <w:tab w:val="left" w:pos="-720"/>
        </w:tabs>
        <w:suppressAutoHyphens/>
        <w:spacing w:line="240" w:lineRule="atLeast"/>
        <w:jc w:val="center"/>
        <w:rPr>
          <w:b/>
          <w:bCs/>
          <w:szCs w:val="24"/>
        </w:rPr>
      </w:pPr>
      <w:bookmarkStart w:id="10" w:name="_Hlk63426994"/>
      <w:r w:rsidRPr="00F9713F">
        <w:rPr>
          <w:b/>
          <w:bCs/>
          <w:szCs w:val="24"/>
        </w:rPr>
        <w:t>Business Entity Acknowledgment</w:t>
      </w:r>
    </w:p>
    <w:p w14:paraId="10D2A5D2" w14:textId="77777777" w:rsidR="004A7440" w:rsidRPr="0094622D" w:rsidRDefault="004A7440" w:rsidP="004A7440">
      <w:pPr>
        <w:tabs>
          <w:tab w:val="left" w:pos="-720"/>
        </w:tabs>
        <w:suppressAutoHyphens/>
        <w:spacing w:line="240" w:lineRule="atLeast"/>
        <w:jc w:val="both"/>
        <w:rPr>
          <w:bCs/>
          <w:szCs w:val="24"/>
        </w:rPr>
      </w:pPr>
      <w:r w:rsidRPr="0094622D">
        <w:rPr>
          <w:bCs/>
          <w:szCs w:val="24"/>
        </w:rPr>
        <w:t>State of Texas</w:t>
      </w:r>
    </w:p>
    <w:p w14:paraId="7C3022AE" w14:textId="77777777" w:rsidR="004A7440" w:rsidRPr="0094622D" w:rsidRDefault="004A7440" w:rsidP="004A7440">
      <w:pPr>
        <w:tabs>
          <w:tab w:val="left" w:pos="-720"/>
        </w:tabs>
        <w:suppressAutoHyphens/>
        <w:spacing w:line="240" w:lineRule="atLeast"/>
        <w:jc w:val="both"/>
        <w:rPr>
          <w:bCs/>
          <w:szCs w:val="24"/>
        </w:rPr>
      </w:pPr>
      <w:r w:rsidRPr="0094622D">
        <w:rPr>
          <w:bCs/>
          <w:szCs w:val="24"/>
        </w:rPr>
        <w:t xml:space="preserve">County of </w:t>
      </w:r>
      <w:r w:rsidRPr="0094622D">
        <w:rPr>
          <w:bCs/>
          <w:szCs w:val="24"/>
        </w:rPr>
        <w:fldChar w:fldCharType="begin">
          <w:ffData>
            <w:name w:val="Text13"/>
            <w:enabled/>
            <w:calcOnExit w:val="0"/>
            <w:textInput/>
          </w:ffData>
        </w:fldChar>
      </w:r>
      <w:r w:rsidRPr="0094622D">
        <w:rPr>
          <w:bCs/>
          <w:szCs w:val="24"/>
        </w:rPr>
        <w:instrText xml:space="preserve"> FORMTEXT </w:instrText>
      </w:r>
      <w:r w:rsidRPr="0094622D">
        <w:rPr>
          <w:bCs/>
          <w:szCs w:val="24"/>
        </w:rPr>
      </w:r>
      <w:r w:rsidRPr="0094622D">
        <w:rPr>
          <w:bCs/>
          <w:szCs w:val="24"/>
        </w:rPr>
        <w:fldChar w:fldCharType="separate"/>
      </w:r>
      <w:r w:rsidRPr="0094622D">
        <w:rPr>
          <w:bCs/>
          <w:szCs w:val="24"/>
        </w:rPr>
        <w:t> </w:t>
      </w:r>
      <w:r w:rsidRPr="0094622D">
        <w:rPr>
          <w:bCs/>
          <w:szCs w:val="24"/>
        </w:rPr>
        <w:t> </w:t>
      </w:r>
      <w:r w:rsidRPr="0094622D">
        <w:rPr>
          <w:bCs/>
          <w:szCs w:val="24"/>
        </w:rPr>
        <w:t> </w:t>
      </w:r>
      <w:r w:rsidRPr="0094622D">
        <w:rPr>
          <w:bCs/>
          <w:szCs w:val="24"/>
        </w:rPr>
        <w:t> </w:t>
      </w:r>
      <w:r w:rsidRPr="0094622D">
        <w:rPr>
          <w:bCs/>
          <w:szCs w:val="24"/>
        </w:rPr>
        <w:t> </w:t>
      </w:r>
      <w:r w:rsidRPr="0094622D">
        <w:rPr>
          <w:bCs/>
          <w:szCs w:val="24"/>
        </w:rPr>
        <w:fldChar w:fldCharType="end"/>
      </w:r>
    </w:p>
    <w:p w14:paraId="5DAF72A8" w14:textId="77777777" w:rsidR="004A7440" w:rsidRPr="0094622D" w:rsidRDefault="004A7440" w:rsidP="004A7440">
      <w:pPr>
        <w:tabs>
          <w:tab w:val="left" w:pos="-720"/>
        </w:tabs>
        <w:suppressAutoHyphens/>
        <w:spacing w:line="240" w:lineRule="atLeast"/>
        <w:jc w:val="both"/>
        <w:rPr>
          <w:bCs/>
          <w:i/>
          <w:szCs w:val="24"/>
        </w:rPr>
      </w:pPr>
    </w:p>
    <w:p w14:paraId="2ECE8434" w14:textId="7E54989A" w:rsidR="004A7440" w:rsidRPr="0094622D" w:rsidRDefault="004A7440" w:rsidP="004A7440">
      <w:pPr>
        <w:tabs>
          <w:tab w:val="left" w:pos="-720"/>
        </w:tabs>
        <w:suppressAutoHyphens/>
        <w:spacing w:line="240" w:lineRule="atLeast"/>
        <w:jc w:val="both"/>
        <w:rPr>
          <w:bCs/>
          <w:szCs w:val="24"/>
        </w:rPr>
      </w:pPr>
      <w:r w:rsidRPr="0094622D">
        <w:rPr>
          <w:bCs/>
          <w:szCs w:val="24"/>
        </w:rPr>
        <w:t xml:space="preserve">This instrument was acknowledged before me on </w:t>
      </w:r>
      <w:r w:rsidRPr="0094622D">
        <w:rPr>
          <w:bCs/>
          <w:szCs w:val="24"/>
          <w:u w:val="single"/>
        </w:rPr>
        <w:tab/>
      </w:r>
      <w:r w:rsidRPr="0094622D">
        <w:rPr>
          <w:bCs/>
          <w:szCs w:val="24"/>
          <w:u w:val="single"/>
        </w:rPr>
        <w:tab/>
      </w:r>
      <w:r w:rsidRPr="0094622D">
        <w:rPr>
          <w:bCs/>
          <w:szCs w:val="24"/>
          <w:u w:val="single"/>
        </w:rPr>
        <w:tab/>
      </w:r>
      <w:r w:rsidRPr="0094622D">
        <w:rPr>
          <w:bCs/>
          <w:szCs w:val="24"/>
          <w:u w:val="single"/>
        </w:rPr>
        <w:tab/>
      </w:r>
      <w:r w:rsidRPr="0094622D">
        <w:rPr>
          <w:bCs/>
          <w:szCs w:val="24"/>
          <w:u w:val="single"/>
        </w:rPr>
        <w:tab/>
      </w:r>
      <w:r w:rsidRPr="0094622D">
        <w:rPr>
          <w:bCs/>
          <w:szCs w:val="24"/>
          <w:u w:val="single"/>
        </w:rPr>
        <w:tab/>
      </w:r>
      <w:r w:rsidRPr="0094622D">
        <w:rPr>
          <w:bCs/>
          <w:szCs w:val="24"/>
          <w:u w:val="single"/>
        </w:rPr>
        <w:tab/>
      </w:r>
      <w:r w:rsidRPr="0094622D">
        <w:rPr>
          <w:bCs/>
          <w:szCs w:val="24"/>
          <w:u w:val="single"/>
        </w:rPr>
        <w:tab/>
        <w:t xml:space="preserve">          </w:t>
      </w:r>
      <w:proofErr w:type="gramStart"/>
      <w:r w:rsidRPr="0094622D">
        <w:rPr>
          <w:bCs/>
          <w:szCs w:val="24"/>
        </w:rPr>
        <w:t xml:space="preserve">by  </w:t>
      </w:r>
      <w:r w:rsidRPr="0094622D">
        <w:rPr>
          <w:bCs/>
          <w:szCs w:val="24"/>
          <w:u w:val="single"/>
        </w:rPr>
        <w:tab/>
      </w:r>
      <w:proofErr w:type="gramEnd"/>
      <w:r w:rsidRPr="0094622D">
        <w:rPr>
          <w:bCs/>
          <w:szCs w:val="24"/>
          <w:u w:val="single"/>
        </w:rPr>
        <w:tab/>
      </w:r>
      <w:r w:rsidRPr="0094622D">
        <w:rPr>
          <w:bCs/>
          <w:szCs w:val="24"/>
          <w:u w:val="single"/>
        </w:rPr>
        <w:tab/>
      </w:r>
      <w:r w:rsidRPr="0094622D">
        <w:rPr>
          <w:bCs/>
          <w:szCs w:val="24"/>
          <w:u w:val="single"/>
        </w:rPr>
        <w:tab/>
      </w:r>
      <w:r w:rsidRPr="0094622D">
        <w:rPr>
          <w:bCs/>
          <w:szCs w:val="24"/>
          <w:u w:val="single"/>
        </w:rPr>
        <w:tab/>
      </w:r>
      <w:r w:rsidRPr="0094622D">
        <w:rPr>
          <w:bCs/>
          <w:szCs w:val="24"/>
          <w:u w:val="single"/>
        </w:rPr>
        <w:tab/>
      </w:r>
      <w:r w:rsidRPr="0094622D">
        <w:rPr>
          <w:bCs/>
          <w:szCs w:val="24"/>
          <w:u w:val="single"/>
        </w:rPr>
        <w:tab/>
      </w:r>
      <w:r w:rsidRPr="0094622D">
        <w:rPr>
          <w:bCs/>
          <w:szCs w:val="24"/>
          <w:u w:val="single"/>
        </w:rPr>
        <w:tab/>
      </w:r>
      <w:r w:rsidRPr="0094622D">
        <w:rPr>
          <w:bCs/>
          <w:szCs w:val="24"/>
        </w:rPr>
        <w:t xml:space="preserve">, </w:t>
      </w:r>
      <w:r w:rsidRPr="0094622D">
        <w:rPr>
          <w:bCs/>
          <w:szCs w:val="24"/>
          <w:u w:val="single"/>
        </w:rPr>
        <w:tab/>
      </w:r>
      <w:r w:rsidRPr="0094622D">
        <w:rPr>
          <w:bCs/>
          <w:szCs w:val="24"/>
          <w:u w:val="single"/>
        </w:rPr>
        <w:tab/>
      </w:r>
      <w:r w:rsidRPr="0094622D">
        <w:rPr>
          <w:bCs/>
          <w:szCs w:val="24"/>
          <w:u w:val="single"/>
        </w:rPr>
        <w:tab/>
      </w:r>
      <w:r w:rsidRPr="0094622D">
        <w:rPr>
          <w:bCs/>
          <w:szCs w:val="24"/>
          <w:u w:val="single"/>
        </w:rPr>
        <w:tab/>
      </w:r>
      <w:r w:rsidRPr="0094622D">
        <w:rPr>
          <w:bCs/>
          <w:szCs w:val="24"/>
          <w:u w:val="single"/>
        </w:rPr>
        <w:tab/>
      </w:r>
      <w:r w:rsidRPr="0094622D">
        <w:rPr>
          <w:bCs/>
          <w:szCs w:val="24"/>
          <w:u w:val="single"/>
        </w:rPr>
        <w:tab/>
        <w:t xml:space="preserve"> </w:t>
      </w:r>
      <w:r w:rsidRPr="0094622D">
        <w:rPr>
          <w:bCs/>
          <w:szCs w:val="24"/>
        </w:rPr>
        <w:t xml:space="preserve">of </w:t>
      </w:r>
      <w:r w:rsidRPr="0094622D">
        <w:rPr>
          <w:bCs/>
          <w:szCs w:val="24"/>
          <w:u w:val="single"/>
        </w:rPr>
        <w:tab/>
      </w:r>
      <w:r w:rsidRPr="0094622D">
        <w:rPr>
          <w:bCs/>
          <w:szCs w:val="24"/>
          <w:u w:val="single"/>
        </w:rPr>
        <w:tab/>
      </w:r>
      <w:r w:rsidRPr="0094622D">
        <w:rPr>
          <w:bCs/>
          <w:szCs w:val="24"/>
          <w:u w:val="single"/>
        </w:rPr>
        <w:tab/>
      </w:r>
      <w:r w:rsidRPr="0094622D">
        <w:rPr>
          <w:bCs/>
          <w:szCs w:val="24"/>
          <w:u w:val="single"/>
        </w:rPr>
        <w:tab/>
      </w:r>
      <w:r w:rsidRPr="0094622D">
        <w:rPr>
          <w:bCs/>
          <w:szCs w:val="24"/>
          <w:u w:val="single"/>
        </w:rPr>
        <w:tab/>
      </w:r>
      <w:r w:rsidRPr="0094622D">
        <w:rPr>
          <w:bCs/>
          <w:szCs w:val="24"/>
          <w:u w:val="single"/>
        </w:rPr>
        <w:tab/>
      </w:r>
      <w:r w:rsidRPr="0094622D">
        <w:rPr>
          <w:bCs/>
          <w:szCs w:val="24"/>
          <w:u w:val="single"/>
        </w:rPr>
        <w:tab/>
      </w:r>
      <w:r w:rsidRPr="0094622D">
        <w:rPr>
          <w:bCs/>
          <w:szCs w:val="24"/>
          <w:u w:val="single"/>
        </w:rPr>
        <w:tab/>
      </w:r>
      <w:r w:rsidRPr="0094622D">
        <w:rPr>
          <w:bCs/>
          <w:szCs w:val="24"/>
          <w:u w:val="single"/>
        </w:rPr>
        <w:tab/>
      </w:r>
      <w:r w:rsidRPr="0094622D">
        <w:rPr>
          <w:bCs/>
          <w:szCs w:val="24"/>
          <w:u w:val="single"/>
        </w:rPr>
        <w:tab/>
      </w:r>
      <w:r w:rsidR="00F913A9" w:rsidRPr="0094622D">
        <w:rPr>
          <w:bCs/>
          <w:szCs w:val="24"/>
          <w:u w:val="single"/>
        </w:rPr>
        <w:tab/>
      </w:r>
      <w:r w:rsidRPr="0094622D">
        <w:rPr>
          <w:bCs/>
          <w:szCs w:val="24"/>
          <w:u w:val="single"/>
        </w:rPr>
        <w:tab/>
      </w:r>
      <w:r w:rsidRPr="0094622D">
        <w:rPr>
          <w:bCs/>
          <w:szCs w:val="24"/>
          <w:u w:val="single"/>
        </w:rPr>
        <w:tab/>
      </w:r>
      <w:r w:rsidRPr="0094622D">
        <w:rPr>
          <w:bCs/>
          <w:szCs w:val="24"/>
          <w:u w:val="single"/>
        </w:rPr>
        <w:tab/>
        <w:t xml:space="preserve">             </w:t>
      </w:r>
      <w:r w:rsidRPr="0094622D">
        <w:rPr>
          <w:bCs/>
          <w:szCs w:val="24"/>
        </w:rPr>
        <w:t xml:space="preserve">, a </w:t>
      </w:r>
      <w:r w:rsidRPr="0094622D">
        <w:rPr>
          <w:bCs/>
          <w:szCs w:val="24"/>
          <w:u w:val="single"/>
        </w:rPr>
        <w:tab/>
      </w:r>
      <w:r w:rsidRPr="0094622D">
        <w:rPr>
          <w:bCs/>
          <w:szCs w:val="24"/>
          <w:u w:val="single"/>
        </w:rPr>
        <w:tab/>
      </w:r>
      <w:r w:rsidRPr="0094622D">
        <w:rPr>
          <w:bCs/>
          <w:szCs w:val="24"/>
          <w:u w:val="single"/>
        </w:rPr>
        <w:tab/>
      </w:r>
      <w:r w:rsidRPr="0094622D">
        <w:rPr>
          <w:bCs/>
          <w:szCs w:val="24"/>
          <w:u w:val="single"/>
        </w:rPr>
        <w:tab/>
      </w:r>
      <w:r w:rsidRPr="0094622D">
        <w:rPr>
          <w:bCs/>
          <w:szCs w:val="24"/>
          <w:u w:val="single"/>
        </w:rPr>
        <w:tab/>
        <w:t xml:space="preserve">                                                         </w:t>
      </w:r>
      <w:r w:rsidRPr="0094622D">
        <w:rPr>
          <w:bCs/>
          <w:szCs w:val="24"/>
        </w:rPr>
        <w:t>, on behalf of said business entity.  The acknowledging person personally appeared by:</w:t>
      </w:r>
    </w:p>
    <w:p w14:paraId="43B28B51" w14:textId="77777777" w:rsidR="004A7440" w:rsidRPr="0094622D" w:rsidRDefault="004A7440" w:rsidP="004A7440">
      <w:pPr>
        <w:tabs>
          <w:tab w:val="left" w:pos="-720"/>
        </w:tabs>
        <w:suppressAutoHyphens/>
        <w:spacing w:line="240" w:lineRule="atLeast"/>
        <w:jc w:val="both"/>
        <w:rPr>
          <w:bCs/>
          <w:szCs w:val="24"/>
        </w:rPr>
      </w:pPr>
    </w:p>
    <w:p w14:paraId="339786C1" w14:textId="77777777" w:rsidR="004A7440" w:rsidRPr="0094622D" w:rsidRDefault="004A7440" w:rsidP="004A7440">
      <w:pPr>
        <w:tabs>
          <w:tab w:val="left" w:pos="-720"/>
        </w:tabs>
        <w:suppressAutoHyphens/>
        <w:spacing w:line="240" w:lineRule="atLeast"/>
        <w:jc w:val="both"/>
        <w:rPr>
          <w:bCs/>
          <w:szCs w:val="24"/>
        </w:rPr>
      </w:pPr>
      <w:r w:rsidRPr="0094622D">
        <w:rPr>
          <w:bCs/>
          <w:szCs w:val="24"/>
        </w:rPr>
        <w:fldChar w:fldCharType="begin">
          <w:ffData>
            <w:name w:val="Check1"/>
            <w:enabled/>
            <w:calcOnExit w:val="0"/>
            <w:checkBox>
              <w:sizeAuto/>
              <w:default w:val="0"/>
            </w:checkBox>
          </w:ffData>
        </w:fldChar>
      </w:r>
      <w:r w:rsidRPr="0094622D">
        <w:rPr>
          <w:bCs/>
          <w:szCs w:val="24"/>
        </w:rPr>
        <w:instrText xml:space="preserve"> FORMCHECKBOX </w:instrText>
      </w:r>
      <w:r w:rsidR="00000000">
        <w:rPr>
          <w:bCs/>
          <w:szCs w:val="24"/>
        </w:rPr>
      </w:r>
      <w:r w:rsidR="00000000">
        <w:rPr>
          <w:bCs/>
          <w:szCs w:val="24"/>
        </w:rPr>
        <w:fldChar w:fldCharType="separate"/>
      </w:r>
      <w:r w:rsidRPr="0094622D">
        <w:rPr>
          <w:bCs/>
          <w:szCs w:val="24"/>
        </w:rPr>
        <w:fldChar w:fldCharType="end"/>
      </w:r>
      <w:r w:rsidRPr="0094622D">
        <w:rPr>
          <w:bCs/>
          <w:szCs w:val="24"/>
        </w:rPr>
        <w:t xml:space="preserve"> physically appearing before me.</w:t>
      </w:r>
    </w:p>
    <w:p w14:paraId="57197C45" w14:textId="77777777" w:rsidR="004A7440" w:rsidRPr="0094622D" w:rsidRDefault="004A7440" w:rsidP="004A7440">
      <w:pPr>
        <w:tabs>
          <w:tab w:val="left" w:pos="-720"/>
        </w:tabs>
        <w:suppressAutoHyphens/>
        <w:spacing w:line="240" w:lineRule="atLeast"/>
        <w:jc w:val="both"/>
        <w:rPr>
          <w:bCs/>
          <w:szCs w:val="24"/>
        </w:rPr>
      </w:pPr>
    </w:p>
    <w:p w14:paraId="07C13AF6" w14:textId="77777777" w:rsidR="004A7440" w:rsidRPr="0094622D" w:rsidRDefault="004A7440" w:rsidP="004A7440">
      <w:pPr>
        <w:tabs>
          <w:tab w:val="left" w:pos="-720"/>
        </w:tabs>
        <w:suppressAutoHyphens/>
        <w:spacing w:line="240" w:lineRule="atLeast"/>
        <w:jc w:val="both"/>
        <w:rPr>
          <w:bCs/>
          <w:szCs w:val="24"/>
        </w:rPr>
      </w:pPr>
      <w:r w:rsidRPr="0094622D">
        <w:rPr>
          <w:bCs/>
          <w:szCs w:val="24"/>
        </w:rPr>
        <w:fldChar w:fldCharType="begin">
          <w:ffData>
            <w:name w:val="Check1"/>
            <w:enabled/>
            <w:calcOnExit w:val="0"/>
            <w:checkBox>
              <w:sizeAuto/>
              <w:default w:val="0"/>
            </w:checkBox>
          </w:ffData>
        </w:fldChar>
      </w:r>
      <w:r w:rsidRPr="0094622D">
        <w:rPr>
          <w:bCs/>
          <w:szCs w:val="24"/>
        </w:rPr>
        <w:instrText xml:space="preserve"> FORMCHECKBOX </w:instrText>
      </w:r>
      <w:r w:rsidR="00000000">
        <w:rPr>
          <w:bCs/>
          <w:szCs w:val="24"/>
        </w:rPr>
      </w:r>
      <w:r w:rsidR="00000000">
        <w:rPr>
          <w:bCs/>
          <w:szCs w:val="24"/>
        </w:rPr>
        <w:fldChar w:fldCharType="separate"/>
      </w:r>
      <w:r w:rsidRPr="0094622D">
        <w:rPr>
          <w:bCs/>
          <w:szCs w:val="24"/>
        </w:rPr>
        <w:fldChar w:fldCharType="end"/>
      </w:r>
      <w:r w:rsidRPr="0094622D">
        <w:rPr>
          <w:bCs/>
          <w:szCs w:val="24"/>
        </w:rPr>
        <w:t xml:space="preserve"> appearing by an interactive two-way audio and video communication that meets the requirements for online notarization under Texas Government Code, Chapter 406, Subchapter C.</w:t>
      </w:r>
    </w:p>
    <w:p w14:paraId="1AFFA551" w14:textId="77777777" w:rsidR="004A7440" w:rsidRPr="0094622D" w:rsidRDefault="004A7440" w:rsidP="004A7440">
      <w:pPr>
        <w:tabs>
          <w:tab w:val="left" w:pos="-720"/>
        </w:tabs>
        <w:suppressAutoHyphens/>
        <w:spacing w:line="240" w:lineRule="atLeast"/>
        <w:jc w:val="both"/>
        <w:rPr>
          <w:bCs/>
          <w:szCs w:val="24"/>
        </w:rPr>
      </w:pPr>
    </w:p>
    <w:p w14:paraId="5C75E5DF" w14:textId="77777777" w:rsidR="004A7440" w:rsidRPr="0094622D" w:rsidRDefault="004A7440" w:rsidP="004A7440">
      <w:pPr>
        <w:tabs>
          <w:tab w:val="left" w:pos="-720"/>
        </w:tabs>
        <w:suppressAutoHyphens/>
        <w:spacing w:line="240" w:lineRule="atLeast"/>
        <w:jc w:val="both"/>
        <w:rPr>
          <w:bCs/>
          <w:szCs w:val="24"/>
        </w:rPr>
      </w:pPr>
    </w:p>
    <w:p w14:paraId="320086DC" w14:textId="77777777" w:rsidR="004A7440" w:rsidRPr="0094622D" w:rsidRDefault="004A7440" w:rsidP="004A7440">
      <w:pPr>
        <w:tabs>
          <w:tab w:val="left" w:pos="-720"/>
        </w:tabs>
        <w:suppressAutoHyphens/>
        <w:spacing w:line="240" w:lineRule="atLeast"/>
        <w:jc w:val="both"/>
        <w:rPr>
          <w:bCs/>
          <w:szCs w:val="24"/>
        </w:rPr>
      </w:pPr>
    </w:p>
    <w:p w14:paraId="59428082" w14:textId="77777777" w:rsidR="004A7440" w:rsidRPr="0094622D" w:rsidRDefault="004A7440" w:rsidP="004A7440">
      <w:pPr>
        <w:tabs>
          <w:tab w:val="left" w:pos="-720"/>
        </w:tabs>
        <w:suppressAutoHyphens/>
        <w:spacing w:line="240" w:lineRule="atLeast"/>
        <w:jc w:val="both"/>
        <w:rPr>
          <w:bCs/>
          <w:szCs w:val="24"/>
        </w:rPr>
      </w:pPr>
    </w:p>
    <w:p w14:paraId="6748EC37" w14:textId="77777777" w:rsidR="004A7440" w:rsidRPr="0094622D" w:rsidRDefault="004A7440" w:rsidP="004A7440">
      <w:pPr>
        <w:tabs>
          <w:tab w:val="left" w:pos="-720"/>
        </w:tabs>
        <w:suppressAutoHyphens/>
        <w:spacing w:line="240" w:lineRule="atLeast"/>
        <w:jc w:val="both"/>
        <w:rPr>
          <w:bCs/>
          <w:szCs w:val="24"/>
          <w:u w:val="single"/>
        </w:rPr>
      </w:pPr>
      <w:r w:rsidRPr="0094622D">
        <w:rPr>
          <w:bCs/>
          <w:szCs w:val="24"/>
        </w:rPr>
        <w:tab/>
      </w:r>
      <w:r w:rsidRPr="0094622D">
        <w:rPr>
          <w:bCs/>
          <w:szCs w:val="24"/>
        </w:rPr>
        <w:tab/>
      </w:r>
      <w:r w:rsidRPr="0094622D">
        <w:rPr>
          <w:bCs/>
          <w:szCs w:val="24"/>
        </w:rPr>
        <w:tab/>
      </w:r>
      <w:r w:rsidRPr="0094622D">
        <w:rPr>
          <w:bCs/>
          <w:szCs w:val="24"/>
        </w:rPr>
        <w:tab/>
      </w:r>
      <w:r w:rsidRPr="0094622D">
        <w:rPr>
          <w:bCs/>
          <w:szCs w:val="24"/>
        </w:rPr>
        <w:tab/>
      </w:r>
      <w:r w:rsidRPr="0094622D">
        <w:rPr>
          <w:bCs/>
          <w:szCs w:val="24"/>
        </w:rPr>
        <w:tab/>
      </w:r>
      <w:r w:rsidRPr="0094622D">
        <w:rPr>
          <w:bCs/>
          <w:szCs w:val="24"/>
        </w:rPr>
        <w:tab/>
      </w:r>
      <w:r w:rsidRPr="0094622D">
        <w:rPr>
          <w:bCs/>
          <w:szCs w:val="24"/>
        </w:rPr>
        <w:tab/>
      </w:r>
      <w:r w:rsidRPr="0094622D">
        <w:rPr>
          <w:bCs/>
          <w:szCs w:val="24"/>
          <w:u w:val="single"/>
        </w:rPr>
        <w:tab/>
      </w:r>
      <w:r w:rsidRPr="0094622D">
        <w:rPr>
          <w:bCs/>
          <w:szCs w:val="24"/>
          <w:u w:val="single"/>
        </w:rPr>
        <w:tab/>
      </w:r>
      <w:r w:rsidRPr="0094622D">
        <w:rPr>
          <w:bCs/>
          <w:szCs w:val="24"/>
          <w:u w:val="single"/>
        </w:rPr>
        <w:tab/>
      </w:r>
      <w:r w:rsidRPr="0094622D">
        <w:rPr>
          <w:bCs/>
          <w:szCs w:val="24"/>
          <w:u w:val="single"/>
        </w:rPr>
        <w:tab/>
      </w:r>
      <w:r w:rsidRPr="0094622D">
        <w:rPr>
          <w:bCs/>
          <w:szCs w:val="24"/>
          <w:u w:val="single"/>
        </w:rPr>
        <w:tab/>
      </w:r>
    </w:p>
    <w:p w14:paraId="739AF6E2" w14:textId="77777777" w:rsidR="004A7440" w:rsidRPr="0094622D" w:rsidRDefault="004A7440" w:rsidP="004A7440">
      <w:pPr>
        <w:tabs>
          <w:tab w:val="left" w:pos="-720"/>
        </w:tabs>
        <w:suppressAutoHyphens/>
        <w:spacing w:line="240" w:lineRule="atLeast"/>
        <w:jc w:val="both"/>
        <w:rPr>
          <w:bCs/>
          <w:szCs w:val="24"/>
        </w:rPr>
      </w:pPr>
      <w:r w:rsidRPr="0094622D">
        <w:rPr>
          <w:bCs/>
          <w:szCs w:val="24"/>
        </w:rPr>
        <w:tab/>
      </w:r>
      <w:r w:rsidRPr="0094622D">
        <w:rPr>
          <w:bCs/>
          <w:szCs w:val="24"/>
        </w:rPr>
        <w:tab/>
      </w:r>
      <w:r w:rsidRPr="0094622D">
        <w:rPr>
          <w:bCs/>
          <w:szCs w:val="24"/>
        </w:rPr>
        <w:tab/>
      </w:r>
      <w:r w:rsidRPr="0094622D">
        <w:rPr>
          <w:bCs/>
          <w:szCs w:val="24"/>
        </w:rPr>
        <w:tab/>
      </w:r>
      <w:r w:rsidRPr="0094622D">
        <w:rPr>
          <w:bCs/>
          <w:szCs w:val="24"/>
        </w:rPr>
        <w:tab/>
      </w:r>
      <w:r w:rsidRPr="0094622D">
        <w:rPr>
          <w:bCs/>
          <w:szCs w:val="24"/>
        </w:rPr>
        <w:tab/>
      </w:r>
      <w:r w:rsidRPr="0094622D">
        <w:rPr>
          <w:bCs/>
          <w:szCs w:val="24"/>
        </w:rPr>
        <w:tab/>
      </w:r>
      <w:r w:rsidRPr="0094622D">
        <w:rPr>
          <w:bCs/>
          <w:szCs w:val="24"/>
        </w:rPr>
        <w:tab/>
        <w:t>Notary Public's Signature</w:t>
      </w:r>
      <w:bookmarkEnd w:id="10"/>
    </w:p>
    <w:p w14:paraId="06BDBEDD" w14:textId="77777777" w:rsidR="00F90512" w:rsidRDefault="00F90512">
      <w:pPr>
        <w:jc w:val="center"/>
      </w:pPr>
    </w:p>
    <w:sectPr w:rsidR="00F90512" w:rsidSect="0013781F">
      <w:headerReference w:type="default" r:id="rId9"/>
      <w:headerReference w:type="first" r:id="rId10"/>
      <w:pgSz w:w="12240" w:h="15840" w:code="1"/>
      <w:pgMar w:top="1080" w:right="1080" w:bottom="1080"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006BA" w14:textId="77777777" w:rsidR="00C70F6C" w:rsidRDefault="00C70F6C">
      <w:r>
        <w:separator/>
      </w:r>
    </w:p>
  </w:endnote>
  <w:endnote w:type="continuationSeparator" w:id="0">
    <w:p w14:paraId="1A64F956" w14:textId="77777777" w:rsidR="00C70F6C" w:rsidRDefault="00C70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91C8A" w14:textId="77777777" w:rsidR="00C70F6C" w:rsidRDefault="00C70F6C">
      <w:r>
        <w:separator/>
      </w:r>
    </w:p>
  </w:footnote>
  <w:footnote w:type="continuationSeparator" w:id="0">
    <w:p w14:paraId="615E00C7" w14:textId="77777777" w:rsidR="00C70F6C" w:rsidRDefault="00C70F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6D3EE" w14:textId="4FDEDCD1" w:rsidR="007A5EF6" w:rsidRDefault="007A5EF6" w:rsidP="007A5EF6">
    <w:pPr>
      <w:tabs>
        <w:tab w:val="left" w:pos="288"/>
        <w:tab w:val="left" w:pos="3493"/>
      </w:tabs>
      <w:rPr>
        <w:rFonts w:ascii="Arial" w:hAnsi="Arial" w:cs="Arial"/>
        <w:color w:val="14375A"/>
        <w:sz w:val="14"/>
        <w:szCs w:val="14"/>
      </w:rPr>
    </w:pPr>
    <w:r>
      <w:rPr>
        <w:rFonts w:ascii="Arial" w:hAnsi="Arial" w:cs="Arial"/>
        <w:color w:val="14375A"/>
      </w:rPr>
      <w:t xml:space="preserve">Form </w:t>
    </w:r>
    <w:r w:rsidRPr="0098570B">
      <w:rPr>
        <w:rFonts w:ascii="Arial" w:hAnsi="Arial" w:cs="Arial"/>
        <w:color w:val="14375A"/>
      </w:rPr>
      <w:t>ROW-</w:t>
    </w:r>
    <w:r>
      <w:rPr>
        <w:rFonts w:ascii="Arial" w:hAnsi="Arial" w:cs="Arial"/>
        <w:color w:val="14375A"/>
      </w:rPr>
      <w:t xml:space="preserve">N-TCL </w:t>
    </w:r>
    <w:r w:rsidRPr="0098570B">
      <w:rPr>
        <w:rFonts w:ascii="Arial" w:hAnsi="Arial" w:cs="Arial"/>
        <w:color w:val="14375A"/>
        <w:sz w:val="14"/>
        <w:szCs w:val="14"/>
      </w:rPr>
      <w:t xml:space="preserve">(Rev. </w:t>
    </w:r>
    <w:r>
      <w:rPr>
        <w:rFonts w:ascii="Arial" w:hAnsi="Arial" w:cs="Arial"/>
        <w:color w:val="14375A"/>
        <w:sz w:val="14"/>
        <w:szCs w:val="14"/>
      </w:rPr>
      <w:t>0</w:t>
    </w:r>
    <w:r w:rsidR="002A32D2">
      <w:rPr>
        <w:rFonts w:ascii="Arial" w:hAnsi="Arial" w:cs="Arial"/>
        <w:color w:val="14375A"/>
        <w:sz w:val="14"/>
        <w:szCs w:val="14"/>
      </w:rPr>
      <w:t>5</w:t>
    </w:r>
    <w:r>
      <w:rPr>
        <w:rFonts w:ascii="Arial" w:hAnsi="Arial" w:cs="Arial"/>
        <w:color w:val="14375A"/>
        <w:sz w:val="14"/>
        <w:szCs w:val="14"/>
      </w:rPr>
      <w:t>/24</w:t>
    </w:r>
    <w:r w:rsidRPr="0098570B">
      <w:rPr>
        <w:rFonts w:ascii="Arial" w:hAnsi="Arial" w:cs="Arial"/>
        <w:color w:val="14375A"/>
        <w:sz w:val="14"/>
        <w:szCs w:val="14"/>
      </w:rPr>
      <w:t>)</w:t>
    </w:r>
    <w:r>
      <w:rPr>
        <w:rFonts w:ascii="Arial" w:hAnsi="Arial" w:cs="Arial"/>
        <w:color w:val="14375A"/>
        <w:sz w:val="14"/>
        <w:szCs w:val="14"/>
      </w:rPr>
      <w:tab/>
    </w:r>
  </w:p>
  <w:p w14:paraId="67AD0216" w14:textId="77777777" w:rsidR="007A5EF6" w:rsidRPr="0098570B" w:rsidRDefault="007A5EF6" w:rsidP="007A5EF6">
    <w:pPr>
      <w:tabs>
        <w:tab w:val="left" w:pos="288"/>
        <w:tab w:val="right" w:pos="10210"/>
      </w:tabs>
      <w:rPr>
        <w:rFonts w:ascii="Arial" w:hAnsi="Arial" w:cs="Arial"/>
        <w:color w:val="14375A"/>
        <w:sz w:val="14"/>
        <w:szCs w:val="14"/>
      </w:rPr>
    </w:pPr>
    <w:r w:rsidRPr="0098570B">
      <w:rPr>
        <w:rFonts w:ascii="Arial" w:hAnsi="Arial" w:cs="Arial"/>
        <w:color w:val="14375A"/>
        <w:sz w:val="14"/>
        <w:szCs w:val="14"/>
      </w:rPr>
      <w:t xml:space="preserve">Page </w:t>
    </w:r>
    <w:r w:rsidRPr="0098570B">
      <w:rPr>
        <w:rStyle w:val="PageNumber"/>
        <w:rFonts w:ascii="Arial" w:hAnsi="Arial"/>
        <w:color w:val="14375A"/>
        <w:sz w:val="14"/>
        <w:szCs w:val="14"/>
      </w:rPr>
      <w:fldChar w:fldCharType="begin"/>
    </w:r>
    <w:r w:rsidRPr="0098570B">
      <w:rPr>
        <w:rStyle w:val="PageNumber"/>
        <w:rFonts w:ascii="Arial" w:hAnsi="Arial"/>
        <w:color w:val="14375A"/>
        <w:sz w:val="14"/>
        <w:szCs w:val="14"/>
      </w:rPr>
      <w:instrText xml:space="preserve"> PAGE </w:instrText>
    </w:r>
    <w:r w:rsidRPr="0098570B">
      <w:rPr>
        <w:rStyle w:val="PageNumber"/>
        <w:rFonts w:ascii="Arial" w:hAnsi="Arial"/>
        <w:color w:val="14375A"/>
        <w:sz w:val="14"/>
        <w:szCs w:val="14"/>
      </w:rPr>
      <w:fldChar w:fldCharType="separate"/>
    </w:r>
    <w:r>
      <w:rPr>
        <w:rStyle w:val="PageNumber"/>
        <w:rFonts w:ascii="Arial" w:hAnsi="Arial"/>
        <w:color w:val="14375A"/>
        <w:sz w:val="14"/>
        <w:szCs w:val="14"/>
      </w:rPr>
      <w:t>2</w:t>
    </w:r>
    <w:r w:rsidRPr="0098570B">
      <w:rPr>
        <w:rStyle w:val="PageNumber"/>
        <w:rFonts w:ascii="Arial" w:hAnsi="Arial"/>
        <w:color w:val="14375A"/>
        <w:sz w:val="14"/>
        <w:szCs w:val="14"/>
      </w:rPr>
      <w:fldChar w:fldCharType="end"/>
    </w:r>
    <w:r w:rsidRPr="0098570B">
      <w:rPr>
        <w:rStyle w:val="PageNumber"/>
        <w:rFonts w:ascii="Arial" w:hAnsi="Arial"/>
        <w:color w:val="14375A"/>
        <w:sz w:val="14"/>
        <w:szCs w:val="14"/>
      </w:rPr>
      <w:t xml:space="preserve"> of </w:t>
    </w:r>
    <w:r w:rsidRPr="0098570B">
      <w:rPr>
        <w:rStyle w:val="PageNumber"/>
        <w:rFonts w:ascii="Arial" w:hAnsi="Arial"/>
        <w:color w:val="14375A"/>
        <w:sz w:val="14"/>
        <w:szCs w:val="14"/>
      </w:rPr>
      <w:fldChar w:fldCharType="begin"/>
    </w:r>
    <w:r w:rsidRPr="0098570B">
      <w:rPr>
        <w:rStyle w:val="PageNumber"/>
        <w:rFonts w:ascii="Arial" w:hAnsi="Arial"/>
        <w:color w:val="14375A"/>
        <w:sz w:val="14"/>
        <w:szCs w:val="14"/>
      </w:rPr>
      <w:instrText xml:space="preserve"> NUMPAGES </w:instrText>
    </w:r>
    <w:r w:rsidRPr="0098570B">
      <w:rPr>
        <w:rStyle w:val="PageNumber"/>
        <w:rFonts w:ascii="Arial" w:hAnsi="Arial"/>
        <w:color w:val="14375A"/>
        <w:sz w:val="14"/>
        <w:szCs w:val="14"/>
      </w:rPr>
      <w:fldChar w:fldCharType="separate"/>
    </w:r>
    <w:r>
      <w:rPr>
        <w:rStyle w:val="PageNumber"/>
        <w:rFonts w:ascii="Arial" w:hAnsi="Arial"/>
        <w:color w:val="14375A"/>
        <w:sz w:val="14"/>
        <w:szCs w:val="14"/>
      </w:rPr>
      <w:t>2</w:t>
    </w:r>
    <w:r w:rsidRPr="0098570B">
      <w:rPr>
        <w:rStyle w:val="PageNumber"/>
        <w:rFonts w:ascii="Arial" w:hAnsi="Arial"/>
        <w:color w:val="14375A"/>
        <w:sz w:val="14"/>
        <w:szCs w:val="14"/>
      </w:rPr>
      <w:fldChar w:fldCharType="end"/>
    </w:r>
  </w:p>
  <w:p w14:paraId="7F50BAD5" w14:textId="77777777" w:rsidR="00124E27" w:rsidRDefault="00124E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E0579" w14:textId="4558714C" w:rsidR="00B23669" w:rsidRPr="0098570B" w:rsidRDefault="00000000" w:rsidP="00B23669">
    <w:pPr>
      <w:tabs>
        <w:tab w:val="left" w:pos="288"/>
        <w:tab w:val="right" w:pos="10210"/>
      </w:tabs>
      <w:rPr>
        <w:rFonts w:ascii="Arial" w:hAnsi="Arial" w:cs="Arial"/>
        <w:color w:val="14375A"/>
      </w:rPr>
    </w:pPr>
    <w:r>
      <w:rPr>
        <w:noProof/>
      </w:rPr>
      <w:pict w14:anchorId="646F5D51">
        <v:shapetype id="_x0000_t202" coordsize="21600,21600" o:spt="202" path="m,l,21600r21600,l21600,xe">
          <v:stroke joinstyle="miter"/>
          <v:path gradientshapeok="t" o:connecttype="rect"/>
        </v:shapetype>
        <v:shape id="Text Box 4" o:spid="_x0000_s1027" type="#_x0000_t202" style="position:absolute;margin-left:-59.15pt;margin-top:11.2pt;width:609pt;height:26.4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" filled="f" stroked="f" strokeweight=".5pt">
          <v:textbox>
            <w:txbxContent>
              <w:p w14:paraId="3E431A8E" w14:textId="65AE55C5" w:rsidR="00B23669" w:rsidRDefault="00B23669" w:rsidP="00B23669">
                <w:pPr>
                  <w:jc w:val="center"/>
                </w:pPr>
                <w:r>
                  <w:rPr>
                    <w:rFonts w:ascii="Arial" w:hAnsi="Arial" w:cs="Arial"/>
                    <w:b/>
                    <w:bCs/>
                    <w:color w:val="14375A"/>
                    <w:sz w:val="28"/>
                    <w:szCs w:val="28"/>
                  </w:rPr>
                  <w:t>Temporary Construction License</w:t>
                </w:r>
              </w:p>
            </w:txbxContent>
          </v:textbox>
        </v:shape>
      </w:pict>
    </w:r>
    <w:r>
      <w:rPr>
        <w:noProof/>
      </w:rPr>
      <w:pict w14:anchorId="05EADC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6" type="#_x0000_t75" style="position:absolute;margin-left:-23.75pt;margin-top:-15pt;width:71.5pt;height:50.4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
        </v:shape>
      </w:pict>
    </w:r>
    <w:r w:rsidR="00B23669">
      <w:rPr>
        <w:rFonts w:ascii="Arial" w:hAnsi="Arial" w:cs="Arial"/>
        <w:color w:val="14375A"/>
        <w:sz w:val="14"/>
        <w:szCs w:val="14"/>
      </w:rPr>
      <w:tab/>
    </w:r>
    <w:r w:rsidR="00B23669">
      <w:rPr>
        <w:rFonts w:ascii="Arial" w:hAnsi="Arial" w:cs="Arial"/>
        <w:color w:val="14375A"/>
        <w:sz w:val="14"/>
        <w:szCs w:val="14"/>
      </w:rPr>
      <w:tab/>
    </w:r>
    <w:r w:rsidR="00B23669">
      <w:rPr>
        <w:rFonts w:ascii="Arial" w:hAnsi="Arial" w:cs="Arial"/>
        <w:color w:val="14375A"/>
      </w:rPr>
      <w:t>Form R</w:t>
    </w:r>
    <w:r w:rsidR="00B23669" w:rsidRPr="0098570B">
      <w:rPr>
        <w:rFonts w:ascii="Arial" w:hAnsi="Arial" w:cs="Arial"/>
        <w:color w:val="14375A"/>
      </w:rPr>
      <w:t>OW-</w:t>
    </w:r>
    <w:r w:rsidR="00B23669">
      <w:rPr>
        <w:rFonts w:ascii="Arial" w:hAnsi="Arial" w:cs="Arial"/>
        <w:color w:val="14375A"/>
      </w:rPr>
      <w:t>N-TCL</w:t>
    </w:r>
  </w:p>
  <w:p w14:paraId="43F4E705" w14:textId="189012AF" w:rsidR="00B23669" w:rsidRPr="0098570B" w:rsidRDefault="00B23669" w:rsidP="00B23669">
    <w:pPr>
      <w:jc w:val="right"/>
      <w:rPr>
        <w:rFonts w:ascii="Arial" w:hAnsi="Arial" w:cs="Arial"/>
        <w:color w:val="14375A"/>
        <w:sz w:val="14"/>
        <w:szCs w:val="14"/>
      </w:rPr>
    </w:pPr>
    <w:r w:rsidRPr="0098570B">
      <w:rPr>
        <w:rFonts w:ascii="Arial" w:hAnsi="Arial" w:cs="Arial"/>
        <w:color w:val="14375A"/>
        <w:sz w:val="14"/>
        <w:szCs w:val="14"/>
      </w:rPr>
      <w:t xml:space="preserve">(Rev. </w:t>
    </w:r>
    <w:r>
      <w:rPr>
        <w:rFonts w:ascii="Arial" w:hAnsi="Arial" w:cs="Arial"/>
        <w:color w:val="14375A"/>
        <w:sz w:val="14"/>
        <w:szCs w:val="14"/>
      </w:rPr>
      <w:t>05/24</w:t>
    </w:r>
    <w:r w:rsidRPr="0098570B">
      <w:rPr>
        <w:rFonts w:ascii="Arial" w:hAnsi="Arial" w:cs="Arial"/>
        <w:color w:val="14375A"/>
        <w:sz w:val="14"/>
        <w:szCs w:val="14"/>
      </w:rPr>
      <w:t>)</w:t>
    </w:r>
  </w:p>
  <w:p w14:paraId="254F9285" w14:textId="77777777" w:rsidR="00B23669" w:rsidRDefault="00B23669" w:rsidP="00B23669">
    <w:pPr>
      <w:tabs>
        <w:tab w:val="center" w:pos="5040"/>
        <w:tab w:val="right" w:pos="10080"/>
      </w:tabs>
      <w:jc w:val="right"/>
      <w:rPr>
        <w:rStyle w:val="PageNumber"/>
        <w:rFonts w:ascii="Arial" w:hAnsi="Arial"/>
        <w:color w:val="14375A"/>
        <w:sz w:val="14"/>
        <w:szCs w:val="14"/>
      </w:rPr>
    </w:pPr>
    <w:r w:rsidRPr="0098570B">
      <w:rPr>
        <w:rFonts w:ascii="Arial" w:hAnsi="Arial" w:cs="Arial"/>
        <w:color w:val="14375A"/>
        <w:sz w:val="14"/>
        <w:szCs w:val="14"/>
      </w:rPr>
      <w:tab/>
    </w:r>
    <w:r w:rsidRPr="0098570B">
      <w:rPr>
        <w:rFonts w:ascii="Arial" w:hAnsi="Arial" w:cs="Arial"/>
        <w:b/>
        <w:bCs/>
        <w:color w:val="14375A"/>
      </w:rPr>
      <w:tab/>
    </w:r>
    <w:r w:rsidRPr="0098570B">
      <w:rPr>
        <w:rFonts w:ascii="Arial" w:hAnsi="Arial" w:cs="Arial"/>
        <w:color w:val="14375A"/>
        <w:sz w:val="14"/>
        <w:szCs w:val="14"/>
      </w:rPr>
      <w:t xml:space="preserve">Page </w:t>
    </w:r>
    <w:r w:rsidRPr="0098570B">
      <w:rPr>
        <w:rStyle w:val="PageNumber"/>
        <w:rFonts w:ascii="Arial" w:hAnsi="Arial"/>
        <w:color w:val="14375A"/>
        <w:sz w:val="14"/>
        <w:szCs w:val="14"/>
      </w:rPr>
      <w:fldChar w:fldCharType="begin"/>
    </w:r>
    <w:r w:rsidRPr="0098570B">
      <w:rPr>
        <w:rStyle w:val="PageNumber"/>
        <w:rFonts w:ascii="Arial" w:hAnsi="Arial"/>
        <w:color w:val="14375A"/>
        <w:sz w:val="14"/>
        <w:szCs w:val="14"/>
      </w:rPr>
      <w:instrText xml:space="preserve"> PAGE </w:instrText>
    </w:r>
    <w:r w:rsidRPr="0098570B">
      <w:rPr>
        <w:rStyle w:val="PageNumber"/>
        <w:rFonts w:ascii="Arial" w:hAnsi="Arial"/>
        <w:color w:val="14375A"/>
        <w:sz w:val="14"/>
        <w:szCs w:val="14"/>
      </w:rPr>
      <w:fldChar w:fldCharType="separate"/>
    </w:r>
    <w:r>
      <w:rPr>
        <w:rStyle w:val="PageNumber"/>
        <w:rFonts w:ascii="Arial" w:hAnsi="Arial"/>
        <w:color w:val="14375A"/>
        <w:sz w:val="14"/>
        <w:szCs w:val="14"/>
      </w:rPr>
      <w:t>1</w:t>
    </w:r>
    <w:r w:rsidRPr="0098570B">
      <w:rPr>
        <w:rStyle w:val="PageNumber"/>
        <w:rFonts w:ascii="Arial" w:hAnsi="Arial"/>
        <w:color w:val="14375A"/>
        <w:sz w:val="14"/>
        <w:szCs w:val="14"/>
      </w:rPr>
      <w:fldChar w:fldCharType="end"/>
    </w:r>
    <w:r w:rsidRPr="0098570B">
      <w:rPr>
        <w:rStyle w:val="PageNumber"/>
        <w:rFonts w:ascii="Arial" w:hAnsi="Arial"/>
        <w:color w:val="14375A"/>
        <w:sz w:val="14"/>
        <w:szCs w:val="14"/>
      </w:rPr>
      <w:t xml:space="preserve"> of </w:t>
    </w:r>
    <w:r w:rsidRPr="0098570B">
      <w:rPr>
        <w:rStyle w:val="PageNumber"/>
        <w:rFonts w:ascii="Arial" w:hAnsi="Arial"/>
        <w:color w:val="14375A"/>
        <w:sz w:val="14"/>
        <w:szCs w:val="14"/>
      </w:rPr>
      <w:fldChar w:fldCharType="begin"/>
    </w:r>
    <w:r w:rsidRPr="0098570B">
      <w:rPr>
        <w:rStyle w:val="PageNumber"/>
        <w:rFonts w:ascii="Arial" w:hAnsi="Arial"/>
        <w:color w:val="14375A"/>
        <w:sz w:val="14"/>
        <w:szCs w:val="14"/>
      </w:rPr>
      <w:instrText xml:space="preserve"> NUMPAGES </w:instrText>
    </w:r>
    <w:r w:rsidRPr="0098570B">
      <w:rPr>
        <w:rStyle w:val="PageNumber"/>
        <w:rFonts w:ascii="Arial" w:hAnsi="Arial"/>
        <w:color w:val="14375A"/>
        <w:sz w:val="14"/>
        <w:szCs w:val="14"/>
      </w:rPr>
      <w:fldChar w:fldCharType="separate"/>
    </w:r>
    <w:r>
      <w:rPr>
        <w:rStyle w:val="PageNumber"/>
        <w:rFonts w:ascii="Arial" w:hAnsi="Arial"/>
        <w:color w:val="14375A"/>
        <w:sz w:val="14"/>
        <w:szCs w:val="14"/>
      </w:rPr>
      <w:t>2</w:t>
    </w:r>
    <w:r w:rsidRPr="0098570B">
      <w:rPr>
        <w:rStyle w:val="PageNumber"/>
        <w:rFonts w:ascii="Arial" w:hAnsi="Arial"/>
        <w:color w:val="14375A"/>
        <w:sz w:val="14"/>
        <w:szCs w:val="14"/>
      </w:rPr>
      <w:fldChar w:fldCharType="end"/>
    </w:r>
  </w:p>
  <w:p w14:paraId="78B4BAC6" w14:textId="77777777" w:rsidR="00B23669" w:rsidRPr="0098570B" w:rsidRDefault="00B23669" w:rsidP="00B23669">
    <w:pPr>
      <w:tabs>
        <w:tab w:val="center" w:pos="5040"/>
        <w:tab w:val="right" w:pos="10080"/>
      </w:tabs>
      <w:jc w:val="right"/>
      <w:rPr>
        <w:rFonts w:ascii="Arial" w:hAnsi="Arial" w:cs="Arial"/>
        <w:bCs/>
        <w:color w:val="14375A"/>
        <w:sz w:val="14"/>
        <w:szCs w:val="14"/>
      </w:rPr>
    </w:pPr>
  </w:p>
  <w:p w14:paraId="486E428D" w14:textId="77777777" w:rsidR="00B23669" w:rsidRPr="00D34AC4" w:rsidRDefault="00B23669" w:rsidP="00B23669">
    <w:pPr>
      <w:pStyle w:val="Header"/>
      <w:rPr>
        <w:sz w:val="16"/>
        <w:szCs w:val="16"/>
      </w:rPr>
    </w:pPr>
  </w:p>
  <w:p w14:paraId="6AD191AA" w14:textId="77777777" w:rsidR="00124E27" w:rsidRPr="0013781F" w:rsidRDefault="00124E27">
    <w:pPr>
      <w:pStyle w:val="Header"/>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vzf6OpxSt48ok3PXEPcbTZRI6sGQWsJ1IYCCDKDlXcITI0k8D32UYx/UIEz2Fivzqh+6nEjdHz2BpRG/v75+iw==" w:salt="55QdGl7DIdK5KAQfSLoSsQ=="/>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5CBD"/>
    <w:rsid w:val="0008615B"/>
    <w:rsid w:val="00124E27"/>
    <w:rsid w:val="0013781F"/>
    <w:rsid w:val="002A32D2"/>
    <w:rsid w:val="00353B8D"/>
    <w:rsid w:val="003605FC"/>
    <w:rsid w:val="004A7440"/>
    <w:rsid w:val="004C65EC"/>
    <w:rsid w:val="00547BF7"/>
    <w:rsid w:val="006A7F4A"/>
    <w:rsid w:val="007A0D28"/>
    <w:rsid w:val="007A5EF6"/>
    <w:rsid w:val="00871C24"/>
    <w:rsid w:val="008A7F6E"/>
    <w:rsid w:val="008F5CBD"/>
    <w:rsid w:val="009C143B"/>
    <w:rsid w:val="00B23669"/>
    <w:rsid w:val="00C70F6C"/>
    <w:rsid w:val="00CA79F3"/>
    <w:rsid w:val="00ED10AE"/>
    <w:rsid w:val="00F90512"/>
    <w:rsid w:val="00F91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91EE15"/>
  <w15:chartTrackingRefBased/>
  <w15:docId w15:val="{E23A87AA-871B-4C23-B0B4-273E542E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Header">
    <w:name w:val="header"/>
    <w:basedOn w:val="Normal"/>
    <w:rsid w:val="0013781F"/>
    <w:pPr>
      <w:tabs>
        <w:tab w:val="center" w:pos="4320"/>
        <w:tab w:val="right" w:pos="8640"/>
      </w:tabs>
    </w:pPr>
  </w:style>
  <w:style w:type="paragraph" w:styleId="Footer">
    <w:name w:val="footer"/>
    <w:basedOn w:val="Normal"/>
    <w:rsid w:val="0013781F"/>
    <w:pPr>
      <w:tabs>
        <w:tab w:val="center" w:pos="4320"/>
        <w:tab w:val="right" w:pos="8640"/>
      </w:tabs>
    </w:pPr>
  </w:style>
  <w:style w:type="character" w:styleId="PageNumber">
    <w:name w:val="page number"/>
    <w:basedOn w:val="DefaultParagraphFont"/>
    <w:rsid w:val="0013781F"/>
  </w:style>
  <w:style w:type="paragraph" w:styleId="Revision">
    <w:name w:val="Revision"/>
    <w:hidden/>
    <w:uiPriority w:val="99"/>
    <w:semiHidden/>
    <w:rsid w:val="00B2366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romero\Downloads\ProjectDelivery-NTCL-revision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2CQQKEH6ZJYR-945898380-808</_dlc_DocId>
    <_dlc_DocIdUrl xmlns="515352fc-4bfb-4416-a00c-6833a8a01107">
      <Url>https://txdot.sharepoint.com/sites/division-itd/imd/applications/Plan-Admin-ENT-Systems/_layouts/15/DocIdRedir.aspx?ID=2CQQKEH6ZJYR-945898380-808</Url>
      <Description>2CQQKEH6ZJYR-945898380-808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2AF4988-DCBE-460B-AB15-DAA5E09AB68E}">
  <ds:schemaRefs>
    <ds:schemaRef ds:uri="http://schemas.microsoft.com/sharepoint/v3/contenttype/forms"/>
  </ds:schemaRefs>
</ds:datastoreItem>
</file>

<file path=customXml/itemProps2.xml><?xml version="1.0" encoding="utf-8"?>
<ds:datastoreItem xmlns:ds="http://schemas.openxmlformats.org/officeDocument/2006/customXml" ds:itemID="{DD9AF6AC-2A27-4F00-92CF-6722F1CB77F6}">
  <ds:schemaRefs>
    <ds:schemaRef ds:uri="http://schemas.microsoft.com/office/2006/metadata/properties"/>
    <ds:schemaRef ds:uri="http://schemas.microsoft.com/office/infopath/2007/PartnerControls"/>
    <ds:schemaRef ds:uri="5a9e0ccf-1ffe-480d-b444-4f91d48b341e"/>
    <ds:schemaRef ds:uri="ed4be357-4923-4acf-984f-bc02dfc8243f"/>
  </ds:schemaRefs>
</ds:datastoreItem>
</file>

<file path=customXml/itemProps3.xml><?xml version="1.0" encoding="utf-8"?>
<ds:datastoreItem xmlns:ds="http://schemas.openxmlformats.org/officeDocument/2006/customXml" ds:itemID="{71FA3E73-0C4F-4CCF-956E-772DCFED6F00}"/>
</file>

<file path=customXml/itemProps4.xml><?xml version="1.0" encoding="utf-8"?>
<ds:datastoreItem xmlns:ds="http://schemas.openxmlformats.org/officeDocument/2006/customXml" ds:itemID="{1CE53B17-7916-49E2-81F4-603FACC3DF49}"/>
</file>

<file path=docProps/app.xml><?xml version="1.0" encoding="utf-8"?>
<Properties xmlns="http://schemas.openxmlformats.org/officeDocument/2006/extended-properties" xmlns:vt="http://schemas.openxmlformats.org/officeDocument/2006/docPropsVTypes">
  <Template>ProjectDelivery-NTCL-revisions.dot</Template>
  <TotalTime>26</TotalTime>
  <Pages>2</Pages>
  <Words>453</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Temporary Construction License</vt:lpstr>
    </vt:vector>
  </TitlesOfParts>
  <Manager>Hilda Correa</Manager>
  <Company>TxDOT</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Temporary Construction License</dc:title>
  <dc:subject>Negotiations</dc:subject>
  <dc:creator>Nancy Romero</dc:creator>
  <cp:keywords/>
  <dc:description/>
  <cp:lastModifiedBy>Nancy Romero</cp:lastModifiedBy>
  <cp:revision>10</cp:revision>
  <cp:lastPrinted>2000-12-05T19:51:00Z</cp:lastPrinted>
  <dcterms:created xsi:type="dcterms:W3CDTF">2024-03-08T16:07:00Z</dcterms:created>
  <dcterms:modified xsi:type="dcterms:W3CDTF">2024-04-24T16:10:00Z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MediaServiceImageTags">
    <vt:lpwstr/>
  </property>
  <property fmtid="{D5CDD505-2E9C-101B-9397-08002B2CF9AE}" pid="4" name="_dlc_DocIdItemGuid">
    <vt:lpwstr>77070f7f-9744-49ee-930a-f9729265373a</vt:lpwstr>
  </property>
</Properties>
</file>