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Theme="minorHAnsi" w:hAnsiTheme="minorHAnsi" w:cstheme="minorHAnsi"/>
        </w:rPr>
      </w:pPr>
      <w:r w:rsidRPr="00E04C46">
        <w:rPr>
          <w:rFonts w:asciiTheme="minorHAnsi" w:hAnsiTheme="minorHAnsi" w:cstheme="minorHAnsi"/>
        </w:rPr>
        <w:t xml:space="preserve">Date: </w:t>
      </w:r>
      <w:r w:rsidRPr="00E04C46">
        <w:rPr>
          <w:rFonts w:asciiTheme="minorHAnsi" w:hAnsiTheme="minorHAnsi" w:cstheme="minorHAnsi"/>
        </w:rPr>
        <w:fldChar w:fldCharType="begin">
          <w:ffData>
            <w:name w:val="Text5"/>
            <w:enabled/>
            <w:calcOnExit w:val="0"/>
            <w:textInput/>
          </w:ffData>
        </w:fldChar>
      </w:r>
      <w:bookmarkStart w:id="0" w:name="Text5"/>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bookmarkEnd w:id="0"/>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tbl>
      <w:tblPr>
        <w:tblW w:w="0" w:type="auto"/>
        <w:tblLayout w:type="fixed"/>
        <w:tblLook w:val="0000" w:firstRow="0" w:lastRow="0" w:firstColumn="0" w:lastColumn="0" w:noHBand="0" w:noVBand="0"/>
      </w:tblPr>
      <w:tblGrid>
        <w:gridCol w:w="5148"/>
        <w:gridCol w:w="4950"/>
      </w:tblGrid>
      <w:tr w:rsidR="00E04C46" w:rsidRPr="00E04C46" w:rsidTr="009D2A2B">
        <w:tc>
          <w:tcPr>
            <w:tcW w:w="5148" w:type="dxa"/>
          </w:tcPr>
          <w:p w:rsidR="00E04C46" w:rsidRPr="00E04C46" w:rsidRDefault="00E04C46" w:rsidP="009D2A2B">
            <w:pPr>
              <w:widowControl w:val="0"/>
              <w:rPr>
                <w:rFonts w:asciiTheme="minorHAnsi" w:hAnsiTheme="minorHAnsi" w:cstheme="minorHAnsi"/>
              </w:rPr>
            </w:pPr>
            <w:r w:rsidRPr="00E04C46">
              <w:rPr>
                <w:rFonts w:asciiTheme="minorHAnsi" w:hAnsiTheme="minorHAnsi" w:cstheme="minorHAnsi"/>
              </w:rPr>
              <w:t xml:space="preserve">County: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p>
        </w:tc>
        <w:tc>
          <w:tcPr>
            <w:tcW w:w="4950" w:type="dxa"/>
          </w:tcPr>
          <w:p w:rsidR="00E04C46" w:rsidRPr="00E04C46" w:rsidRDefault="00E04C46" w:rsidP="009D2A2B">
            <w:pPr>
              <w:widowControl w:val="0"/>
              <w:rPr>
                <w:rFonts w:asciiTheme="minorHAnsi" w:hAnsiTheme="minorHAnsi" w:cstheme="minorHAnsi"/>
              </w:rPr>
            </w:pPr>
            <w:r w:rsidRPr="00E04C46">
              <w:rPr>
                <w:rFonts w:asciiTheme="minorHAnsi" w:hAnsiTheme="minorHAnsi" w:cstheme="minorHAnsi"/>
              </w:rPr>
              <w:t xml:space="preserve">ROW CSJ: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r w:rsidRPr="00E04C46">
              <w:rPr>
                <w:rFonts w:asciiTheme="minorHAnsi" w:hAnsiTheme="minorHAnsi" w:cstheme="minorHAnsi"/>
              </w:rPr>
              <w:t xml:space="preserve"> </w:t>
            </w:r>
          </w:p>
        </w:tc>
      </w:tr>
      <w:tr w:rsidR="00E04C46" w:rsidRPr="00E04C46" w:rsidTr="009D2A2B">
        <w:tc>
          <w:tcPr>
            <w:tcW w:w="5148" w:type="dxa"/>
          </w:tcPr>
          <w:p w:rsidR="00E04C46" w:rsidRPr="00E04C46" w:rsidRDefault="008152C7" w:rsidP="009D2A2B">
            <w:pPr>
              <w:widowControl w:val="0"/>
              <w:rPr>
                <w:rFonts w:asciiTheme="minorHAnsi" w:hAnsiTheme="minorHAnsi" w:cstheme="minorHAnsi"/>
              </w:rPr>
            </w:pPr>
            <w:r w:rsidRPr="00E04C46">
              <w:rPr>
                <w:rFonts w:asciiTheme="minorHAnsi" w:hAnsiTheme="minorHAnsi" w:cstheme="minorHAnsi"/>
              </w:rPr>
              <w:t xml:space="preserve">Highway: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p>
        </w:tc>
        <w:tc>
          <w:tcPr>
            <w:tcW w:w="4950" w:type="dxa"/>
          </w:tcPr>
          <w:p w:rsidR="00E04C46" w:rsidRPr="00E04C46" w:rsidRDefault="00E04C46" w:rsidP="009D2A2B">
            <w:pPr>
              <w:widowControl w:val="0"/>
              <w:rPr>
                <w:rFonts w:asciiTheme="minorHAnsi" w:hAnsiTheme="minorHAnsi" w:cstheme="minorHAnsi"/>
              </w:rPr>
            </w:pPr>
            <w:r w:rsidRPr="00E04C46">
              <w:rPr>
                <w:rFonts w:asciiTheme="minorHAnsi" w:hAnsiTheme="minorHAnsi" w:cstheme="minorHAnsi"/>
              </w:rPr>
              <w:t xml:space="preserve">Parcel: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r w:rsidRPr="00E04C46">
              <w:rPr>
                <w:rFonts w:asciiTheme="minorHAnsi" w:hAnsiTheme="minorHAnsi" w:cstheme="minorHAnsi"/>
              </w:rPr>
              <w:t xml:space="preserve"> </w:t>
            </w:r>
          </w:p>
        </w:tc>
      </w:tr>
      <w:tr w:rsidR="00E04C46" w:rsidRPr="00E04C46" w:rsidTr="009D2A2B">
        <w:tc>
          <w:tcPr>
            <w:tcW w:w="5148" w:type="dxa"/>
          </w:tcPr>
          <w:p w:rsidR="00E04C46" w:rsidRDefault="008152C7" w:rsidP="009D2A2B">
            <w:pPr>
              <w:widowControl w:val="0"/>
              <w:rPr>
                <w:rFonts w:asciiTheme="minorHAnsi" w:hAnsiTheme="minorHAnsi" w:cstheme="minorHAnsi"/>
              </w:rPr>
            </w:pPr>
            <w:r>
              <w:rPr>
                <w:rFonts w:asciiTheme="minorHAnsi" w:hAnsiTheme="minorHAnsi" w:cstheme="minorHAnsi"/>
              </w:rPr>
              <w:t xml:space="preserve">From: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p>
          <w:p w:rsidR="008152C7" w:rsidRPr="00E04C46" w:rsidRDefault="008152C7" w:rsidP="009D2A2B">
            <w:pPr>
              <w:widowControl w:val="0"/>
              <w:rPr>
                <w:rFonts w:asciiTheme="minorHAnsi" w:hAnsiTheme="minorHAnsi" w:cstheme="minorHAnsi"/>
              </w:rPr>
            </w:pPr>
            <w:r>
              <w:rPr>
                <w:rFonts w:asciiTheme="minorHAnsi" w:hAnsiTheme="minorHAnsi" w:cstheme="minorHAnsi"/>
              </w:rPr>
              <w:t xml:space="preserve">To: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r>
              <w:rPr>
                <w:rFonts w:asciiTheme="minorHAnsi" w:hAnsiTheme="minorHAnsi" w:cstheme="minorHAnsi"/>
              </w:rPr>
              <w:t xml:space="preserve"> </w:t>
            </w:r>
          </w:p>
        </w:tc>
        <w:tc>
          <w:tcPr>
            <w:tcW w:w="4950" w:type="dxa"/>
          </w:tcPr>
          <w:p w:rsidR="00E04C46" w:rsidRPr="00E04C46" w:rsidRDefault="008152C7" w:rsidP="008152C7">
            <w:pPr>
              <w:widowControl w:val="0"/>
              <w:rPr>
                <w:rFonts w:asciiTheme="minorHAnsi" w:hAnsiTheme="minorHAnsi" w:cstheme="minorHAnsi"/>
              </w:rPr>
            </w:pPr>
            <w:r>
              <w:rPr>
                <w:rFonts w:asciiTheme="minorHAnsi" w:hAnsiTheme="minorHAnsi" w:cstheme="minorHAnsi"/>
              </w:rPr>
              <w:t>OAS Permit No</w:t>
            </w:r>
            <w:r w:rsidR="00E04C46" w:rsidRPr="00E04C46">
              <w:rPr>
                <w:rFonts w:asciiTheme="minorHAnsi" w:hAnsiTheme="minorHAnsi" w:cstheme="minorHAnsi"/>
              </w:rPr>
              <w:t>:</w:t>
            </w:r>
            <w:r>
              <w:rPr>
                <w:rFonts w:asciiTheme="minorHAnsi" w:hAnsiTheme="minorHAnsi" w:cstheme="minorHAnsi"/>
              </w:rPr>
              <w:t xml:space="preserve"> </w:t>
            </w: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r w:rsidR="00E04C46" w:rsidRPr="00E04C46">
              <w:rPr>
                <w:rFonts w:asciiTheme="minorHAnsi" w:hAnsiTheme="minorHAnsi" w:cstheme="minorHAnsi"/>
              </w:rPr>
              <w:t xml:space="preserve"> </w:t>
            </w:r>
          </w:p>
        </w:tc>
      </w:tr>
      <w:tr w:rsidR="00E04C46" w:rsidRPr="00E04C46" w:rsidTr="009D2A2B">
        <w:tc>
          <w:tcPr>
            <w:tcW w:w="5148" w:type="dxa"/>
          </w:tcPr>
          <w:p w:rsidR="00E04C46" w:rsidRPr="00E04C46" w:rsidRDefault="00E04C46" w:rsidP="009D2A2B">
            <w:pPr>
              <w:widowControl w:val="0"/>
              <w:rPr>
                <w:rFonts w:asciiTheme="minorHAnsi" w:hAnsiTheme="minorHAnsi" w:cstheme="minorHAnsi"/>
              </w:rPr>
            </w:pPr>
          </w:p>
        </w:tc>
        <w:tc>
          <w:tcPr>
            <w:tcW w:w="4950" w:type="dxa"/>
          </w:tcPr>
          <w:p w:rsidR="00E04C46" w:rsidRPr="00E04C46" w:rsidRDefault="00E04C46" w:rsidP="008152C7">
            <w:pPr>
              <w:widowControl w:val="0"/>
              <w:rPr>
                <w:rFonts w:asciiTheme="minorHAnsi" w:hAnsiTheme="minorHAnsi" w:cstheme="minorHAnsi"/>
              </w:rPr>
            </w:pPr>
          </w:p>
        </w:tc>
      </w:tr>
    </w:tbl>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E04C46">
        <w:rPr>
          <w:rFonts w:asciiTheme="minorHAnsi" w:hAnsiTheme="minorHAnsi" w:cstheme="minorHAnsi"/>
        </w:rPr>
        <w:t xml:space="preserve">BY CERTIFIED MAIL, RETURN RECEIPT REQUESTED NO. </w:t>
      </w:r>
      <w:r w:rsidRPr="00E04C46">
        <w:rPr>
          <w:rFonts w:asciiTheme="minorHAnsi" w:hAnsiTheme="minorHAnsi" w:cstheme="minorHAnsi"/>
          <w:u w:val="single"/>
        </w:rPr>
        <w:fldChar w:fldCharType="begin">
          <w:ffData>
            <w:name w:val="Text9"/>
            <w:enabled/>
            <w:calcOnExit w:val="0"/>
            <w:textInput/>
          </w:ffData>
        </w:fldChar>
      </w:r>
      <w:bookmarkStart w:id="1" w:name="Text9"/>
      <w:r w:rsidRPr="00E04C46">
        <w:rPr>
          <w:rFonts w:asciiTheme="minorHAnsi" w:hAnsiTheme="minorHAnsi" w:cstheme="minorHAnsi"/>
          <w:u w:val="single"/>
        </w:rPr>
        <w:instrText xml:space="preserve"> FORMTEXT </w:instrText>
      </w:r>
      <w:r w:rsidRPr="00E04C46">
        <w:rPr>
          <w:rFonts w:asciiTheme="minorHAnsi" w:hAnsiTheme="minorHAnsi" w:cstheme="minorHAnsi"/>
          <w:u w:val="single"/>
        </w:rPr>
      </w:r>
      <w:r w:rsidRPr="00E04C46">
        <w:rPr>
          <w:rFonts w:asciiTheme="minorHAnsi" w:hAnsiTheme="minorHAnsi" w:cstheme="minorHAnsi"/>
          <w:u w:val="single"/>
        </w:rPr>
        <w:fldChar w:fldCharType="separate"/>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u w:val="single"/>
        </w:rPr>
        <w:fldChar w:fldCharType="end"/>
      </w:r>
      <w:bookmarkEnd w:id="1"/>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roofErr w:type="gramStart"/>
      <w:r w:rsidRPr="00E04C46">
        <w:rPr>
          <w:rFonts w:asciiTheme="minorHAnsi" w:hAnsiTheme="minorHAnsi" w:cstheme="minorHAnsi"/>
        </w:rPr>
        <w:t xml:space="preserve">Dear </w:t>
      </w:r>
      <w:proofErr w:type="gramEnd"/>
      <w:r w:rsidRPr="00E04C46">
        <w:rPr>
          <w:rFonts w:asciiTheme="minorHAnsi" w:hAnsiTheme="minorHAnsi" w:cstheme="minorHAnsi"/>
        </w:rPr>
        <w:fldChar w:fldCharType="begin">
          <w:ffData>
            <w:name w:val="Text1"/>
            <w:enabled/>
            <w:calcOnExit w:val="0"/>
            <w:textInput/>
          </w:ffData>
        </w:fldChar>
      </w:r>
      <w:r w:rsidRPr="00E04C46">
        <w:rPr>
          <w:rFonts w:asciiTheme="minorHAnsi" w:hAnsiTheme="minorHAnsi" w:cstheme="minorHAnsi"/>
        </w:rPr>
        <w:instrText xml:space="preserve"> FORMTEXT </w:instrText>
      </w:r>
      <w:r w:rsidRPr="00E04C46">
        <w:rPr>
          <w:rFonts w:asciiTheme="minorHAnsi" w:hAnsiTheme="minorHAnsi" w:cstheme="minorHAnsi"/>
        </w:rPr>
      </w:r>
      <w:r w:rsidRPr="00E04C46">
        <w:rPr>
          <w:rFonts w:asciiTheme="minorHAnsi" w:hAnsiTheme="minorHAnsi" w:cstheme="minorHAnsi"/>
        </w:rPr>
        <w:fldChar w:fldCharType="separate"/>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noProof/>
        </w:rPr>
        <w:t> </w:t>
      </w:r>
      <w:r w:rsidRPr="00E04C46">
        <w:rPr>
          <w:rFonts w:asciiTheme="minorHAnsi" w:hAnsiTheme="minorHAnsi" w:cstheme="minorHAnsi"/>
        </w:rPr>
        <w:fldChar w:fldCharType="end"/>
      </w:r>
      <w:r w:rsidRPr="00E04C46">
        <w:rPr>
          <w:rFonts w:asciiTheme="minorHAnsi" w:hAnsiTheme="minorHAnsi" w:cstheme="minorHAnsi"/>
        </w:rPr>
        <w:t>,</w:t>
      </w: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tabs>
          <w:tab w:val="right" w:pos="9420"/>
        </w:tabs>
        <w:ind w:right="-8"/>
        <w:jc w:val="both"/>
        <w:rPr>
          <w:rFonts w:asciiTheme="minorHAnsi" w:hAnsiTheme="minorHAnsi" w:cstheme="minorHAnsi"/>
        </w:rPr>
      </w:pPr>
      <w:r w:rsidRPr="00E04C46">
        <w:rPr>
          <w:rFonts w:asciiTheme="minorHAnsi" w:hAnsiTheme="minorHAnsi" w:cstheme="minorHAnsi"/>
        </w:rPr>
        <w:t xml:space="preserve">Pursuant to the Quitclaim Deed </w:t>
      </w:r>
      <w:r w:rsidR="009B56FD">
        <w:rPr>
          <w:rFonts w:asciiTheme="minorHAnsi" w:hAnsiTheme="minorHAnsi" w:cstheme="minorHAnsi"/>
        </w:rPr>
        <w:t xml:space="preserve">you previously </w:t>
      </w:r>
      <w:r w:rsidRPr="00E04C46">
        <w:rPr>
          <w:rFonts w:asciiTheme="minorHAnsi" w:hAnsiTheme="minorHAnsi" w:cstheme="minorHAnsi"/>
        </w:rPr>
        <w:t xml:space="preserve">executed, you retained an interest in an outdoor advertising sign located on the above designated property. The Quitclaim Deed states that you will be provided with notice before you would be required to vacate the property. Accordingly, notice is hereby given that TxDOT now requires the property for the transportation project and notifies you to vacate the property no later than </w:t>
      </w:r>
      <w:r w:rsidRPr="00E04C46">
        <w:rPr>
          <w:rFonts w:asciiTheme="minorHAnsi" w:hAnsiTheme="minorHAnsi" w:cstheme="minorHAnsi"/>
          <w:u w:val="single"/>
        </w:rPr>
        <w:fldChar w:fldCharType="begin">
          <w:ffData>
            <w:name w:val="Text9"/>
            <w:enabled/>
            <w:calcOnExit w:val="0"/>
            <w:textInput/>
          </w:ffData>
        </w:fldChar>
      </w:r>
      <w:r w:rsidRPr="00E04C46">
        <w:rPr>
          <w:rFonts w:asciiTheme="minorHAnsi" w:hAnsiTheme="minorHAnsi" w:cstheme="minorHAnsi"/>
          <w:u w:val="single"/>
        </w:rPr>
        <w:instrText xml:space="preserve"> FORMTEXT </w:instrText>
      </w:r>
      <w:r w:rsidRPr="00E04C46">
        <w:rPr>
          <w:rFonts w:asciiTheme="minorHAnsi" w:hAnsiTheme="minorHAnsi" w:cstheme="minorHAnsi"/>
          <w:u w:val="single"/>
        </w:rPr>
      </w:r>
      <w:r w:rsidRPr="00E04C46">
        <w:rPr>
          <w:rFonts w:asciiTheme="minorHAnsi" w:hAnsiTheme="minorHAnsi" w:cstheme="minorHAnsi"/>
          <w:u w:val="single"/>
        </w:rPr>
        <w:fldChar w:fldCharType="separate"/>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u w:val="single"/>
        </w:rPr>
        <w:fldChar w:fldCharType="end"/>
      </w:r>
      <w:r w:rsidRPr="00E04C46">
        <w:rPr>
          <w:rFonts w:asciiTheme="minorHAnsi" w:hAnsiTheme="minorHAnsi" w:cstheme="minorHAnsi"/>
        </w:rPr>
        <w:t>.</w:t>
      </w:r>
    </w:p>
    <w:p w:rsidR="00E04C46" w:rsidRPr="00E04C46" w:rsidRDefault="00E04C46" w:rsidP="00E04C46">
      <w:pPr>
        <w:tabs>
          <w:tab w:val="right" w:pos="9420"/>
        </w:tabs>
        <w:ind w:right="-8"/>
        <w:jc w:val="both"/>
        <w:rPr>
          <w:rFonts w:asciiTheme="minorHAnsi" w:hAnsiTheme="minorHAnsi" w:cstheme="minorHAnsi"/>
        </w:rPr>
      </w:pPr>
    </w:p>
    <w:p w:rsidR="009B56FD" w:rsidRDefault="00E04C46" w:rsidP="00E04C46">
      <w:pPr>
        <w:tabs>
          <w:tab w:val="right" w:pos="9420"/>
        </w:tabs>
        <w:ind w:right="-8"/>
        <w:jc w:val="both"/>
        <w:rPr>
          <w:rFonts w:asciiTheme="minorHAnsi" w:hAnsiTheme="minorHAnsi" w:cstheme="minorHAnsi"/>
        </w:rPr>
      </w:pPr>
      <w:r w:rsidRPr="00E04C46">
        <w:rPr>
          <w:rFonts w:asciiTheme="minorHAnsi" w:hAnsiTheme="minorHAnsi" w:cstheme="minorHAnsi"/>
        </w:rPr>
        <w:t xml:space="preserve">If you fail to remove outdoor advertising sign on or </w:t>
      </w:r>
      <w:proofErr w:type="gramStart"/>
      <w:r w:rsidRPr="00E04C46">
        <w:rPr>
          <w:rFonts w:asciiTheme="minorHAnsi" w:hAnsiTheme="minorHAnsi" w:cstheme="minorHAnsi"/>
        </w:rPr>
        <w:t xml:space="preserve">before </w:t>
      </w:r>
      <w:bookmarkStart w:id="2" w:name="_GoBack"/>
      <w:bookmarkEnd w:id="2"/>
      <w:proofErr w:type="gramEnd"/>
      <w:r w:rsidRPr="00E04C46">
        <w:rPr>
          <w:rFonts w:asciiTheme="minorHAnsi" w:hAnsiTheme="minorHAnsi" w:cstheme="minorHAnsi"/>
          <w:u w:val="single"/>
        </w:rPr>
        <w:fldChar w:fldCharType="begin">
          <w:ffData>
            <w:name w:val="Text9"/>
            <w:enabled/>
            <w:calcOnExit w:val="0"/>
            <w:textInput/>
          </w:ffData>
        </w:fldChar>
      </w:r>
      <w:r w:rsidRPr="00E04C46">
        <w:rPr>
          <w:rFonts w:asciiTheme="minorHAnsi" w:hAnsiTheme="minorHAnsi" w:cstheme="minorHAnsi"/>
          <w:u w:val="single"/>
        </w:rPr>
        <w:instrText xml:space="preserve"> FORMTEXT </w:instrText>
      </w:r>
      <w:r w:rsidRPr="00E04C46">
        <w:rPr>
          <w:rFonts w:asciiTheme="minorHAnsi" w:hAnsiTheme="minorHAnsi" w:cstheme="minorHAnsi"/>
          <w:u w:val="single"/>
        </w:rPr>
      </w:r>
      <w:r w:rsidRPr="00E04C46">
        <w:rPr>
          <w:rFonts w:asciiTheme="minorHAnsi" w:hAnsiTheme="minorHAnsi" w:cstheme="minorHAnsi"/>
          <w:u w:val="single"/>
        </w:rPr>
        <w:fldChar w:fldCharType="separate"/>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noProof/>
          <w:u w:val="single"/>
        </w:rPr>
        <w:t> </w:t>
      </w:r>
      <w:r w:rsidRPr="00E04C46">
        <w:rPr>
          <w:rFonts w:asciiTheme="minorHAnsi" w:hAnsiTheme="minorHAnsi" w:cstheme="minorHAnsi"/>
          <w:u w:val="single"/>
        </w:rPr>
        <w:fldChar w:fldCharType="end"/>
      </w:r>
      <w:r w:rsidRPr="00E04C46">
        <w:rPr>
          <w:rFonts w:asciiTheme="minorHAnsi" w:hAnsiTheme="minorHAnsi" w:cstheme="minorHAnsi"/>
        </w:rPr>
        <w:t xml:space="preserve">, then title to any and all retained interests that have not been removed will forever pass to and vest in the State of Texas. </w:t>
      </w:r>
    </w:p>
    <w:p w:rsidR="009B56FD" w:rsidRDefault="009B56FD" w:rsidP="00E04C46">
      <w:pPr>
        <w:tabs>
          <w:tab w:val="right" w:pos="9420"/>
        </w:tabs>
        <w:ind w:right="-8"/>
        <w:jc w:val="both"/>
        <w:rPr>
          <w:rFonts w:asciiTheme="minorHAnsi" w:hAnsiTheme="minorHAnsi" w:cstheme="minorHAnsi"/>
        </w:rPr>
      </w:pPr>
    </w:p>
    <w:p w:rsidR="009B56FD" w:rsidRDefault="00E04C46" w:rsidP="00E04C46">
      <w:pPr>
        <w:tabs>
          <w:tab w:val="right" w:pos="9420"/>
        </w:tabs>
        <w:ind w:right="-8"/>
        <w:jc w:val="both"/>
        <w:rPr>
          <w:rFonts w:asciiTheme="minorHAnsi" w:hAnsiTheme="minorHAnsi" w:cstheme="minorHAnsi"/>
        </w:rPr>
      </w:pPr>
      <w:r w:rsidRPr="00E04C46">
        <w:rPr>
          <w:rFonts w:asciiTheme="minorHAnsi" w:hAnsiTheme="minorHAnsi" w:cstheme="minorHAnsi"/>
        </w:rPr>
        <w:t xml:space="preserve">Failure to remove the retained improvements will also result in the loss of eligibility for a relocation permit for the outdoor advertising sign. </w:t>
      </w:r>
    </w:p>
    <w:p w:rsidR="009B56FD" w:rsidRDefault="009B56FD" w:rsidP="00E04C46">
      <w:pPr>
        <w:tabs>
          <w:tab w:val="right" w:pos="9420"/>
        </w:tabs>
        <w:ind w:right="-8"/>
        <w:jc w:val="both"/>
        <w:rPr>
          <w:rFonts w:asciiTheme="minorHAnsi" w:hAnsiTheme="minorHAnsi" w:cstheme="minorHAnsi"/>
        </w:rPr>
      </w:pPr>
    </w:p>
    <w:p w:rsidR="00E04C46" w:rsidRPr="00E04C46" w:rsidRDefault="00E04C46" w:rsidP="00E04C46">
      <w:pPr>
        <w:tabs>
          <w:tab w:val="right" w:pos="9420"/>
        </w:tabs>
        <w:ind w:right="-8"/>
        <w:jc w:val="both"/>
        <w:rPr>
          <w:rFonts w:asciiTheme="minorHAnsi" w:hAnsiTheme="minorHAnsi" w:cstheme="minorHAnsi"/>
        </w:rPr>
      </w:pPr>
      <w:r w:rsidRPr="00E04C46">
        <w:rPr>
          <w:rFonts w:asciiTheme="minorHAnsi" w:hAnsiTheme="minorHAnsi" w:cstheme="minorHAnsi"/>
        </w:rPr>
        <w:t xml:space="preserve">Any extension of this deadline must be in writing and approved TxDOT. Please contact Project Manager </w:t>
      </w:r>
      <w:r w:rsidRPr="0054690F">
        <w:rPr>
          <w:rFonts w:asciiTheme="minorHAnsi" w:hAnsiTheme="minorHAnsi" w:cstheme="minorHAnsi"/>
        </w:rPr>
        <w:fldChar w:fldCharType="begin">
          <w:ffData>
            <w:name w:val="Text9"/>
            <w:enabled/>
            <w:calcOnExit w:val="0"/>
            <w:textInput/>
          </w:ffData>
        </w:fldChar>
      </w:r>
      <w:r w:rsidRPr="0054690F">
        <w:rPr>
          <w:rFonts w:asciiTheme="minorHAnsi" w:hAnsiTheme="minorHAnsi" w:cstheme="minorHAnsi"/>
        </w:rPr>
        <w:instrText xml:space="preserve"> FORMTEXT </w:instrText>
      </w:r>
      <w:r w:rsidRPr="0054690F">
        <w:rPr>
          <w:rFonts w:asciiTheme="minorHAnsi" w:hAnsiTheme="minorHAnsi" w:cstheme="minorHAnsi"/>
        </w:rPr>
      </w:r>
      <w:r w:rsidRPr="0054690F">
        <w:rPr>
          <w:rFonts w:asciiTheme="minorHAnsi" w:hAnsiTheme="minorHAnsi" w:cstheme="minorHAnsi"/>
        </w:rPr>
        <w:fldChar w:fldCharType="separate"/>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rPr>
        <w:fldChar w:fldCharType="end"/>
      </w:r>
      <w:r w:rsidRPr="00E04C46">
        <w:rPr>
          <w:rFonts w:asciiTheme="minorHAnsi" w:hAnsiTheme="minorHAnsi" w:cstheme="minorHAnsi"/>
        </w:rPr>
        <w:t xml:space="preserve"> of this office at telephone number </w:t>
      </w:r>
      <w:r w:rsidRPr="0054690F">
        <w:rPr>
          <w:rFonts w:asciiTheme="minorHAnsi" w:hAnsiTheme="minorHAnsi" w:cstheme="minorHAnsi"/>
        </w:rPr>
        <w:fldChar w:fldCharType="begin">
          <w:ffData>
            <w:name w:val="Text9"/>
            <w:enabled/>
            <w:calcOnExit w:val="0"/>
            <w:textInput/>
          </w:ffData>
        </w:fldChar>
      </w:r>
      <w:r w:rsidRPr="0054690F">
        <w:rPr>
          <w:rFonts w:asciiTheme="minorHAnsi" w:hAnsiTheme="minorHAnsi" w:cstheme="minorHAnsi"/>
        </w:rPr>
        <w:instrText xml:space="preserve"> FORMTEXT </w:instrText>
      </w:r>
      <w:r w:rsidRPr="0054690F">
        <w:rPr>
          <w:rFonts w:asciiTheme="minorHAnsi" w:hAnsiTheme="minorHAnsi" w:cstheme="minorHAnsi"/>
        </w:rPr>
      </w:r>
      <w:r w:rsidRPr="0054690F">
        <w:rPr>
          <w:rFonts w:asciiTheme="minorHAnsi" w:hAnsiTheme="minorHAnsi" w:cstheme="minorHAnsi"/>
        </w:rPr>
        <w:fldChar w:fldCharType="separate"/>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noProof/>
        </w:rPr>
        <w:t> </w:t>
      </w:r>
      <w:r w:rsidRPr="0054690F">
        <w:rPr>
          <w:rFonts w:asciiTheme="minorHAnsi" w:hAnsiTheme="minorHAnsi" w:cstheme="minorHAnsi"/>
        </w:rPr>
        <w:fldChar w:fldCharType="end"/>
      </w:r>
      <w:r w:rsidRPr="00E04C46">
        <w:rPr>
          <w:rFonts w:asciiTheme="minorHAnsi" w:hAnsiTheme="minorHAnsi" w:cstheme="minorHAnsi"/>
        </w:rPr>
        <w:t xml:space="preserve"> should you have any questions or concerns.</w:t>
      </w:r>
    </w:p>
    <w:p w:rsidR="00E04C46" w:rsidRPr="00E04C46" w:rsidRDefault="00E04C46" w:rsidP="00E04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9B56FD" w:rsidRDefault="009B56FD" w:rsidP="00E04C46">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Theme="minorHAnsi" w:hAnsiTheme="minorHAnsi" w:cstheme="minorHAnsi"/>
        </w:rPr>
      </w:pPr>
    </w:p>
    <w:p w:rsidR="00E04C46" w:rsidRPr="00E04C46" w:rsidRDefault="00E04C46" w:rsidP="00E04C46">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Theme="minorHAnsi" w:hAnsiTheme="minorHAnsi" w:cstheme="minorHAnsi"/>
        </w:rPr>
      </w:pPr>
      <w:r w:rsidRPr="00E04C46">
        <w:rPr>
          <w:rFonts w:asciiTheme="minorHAnsi" w:hAnsiTheme="minorHAnsi" w:cstheme="minorHAnsi"/>
        </w:rPr>
        <w:t>Sincerely,</w:t>
      </w:r>
    </w:p>
    <w:p w:rsidR="00E04C46" w:rsidRPr="00E04C46" w:rsidRDefault="00E04C46" w:rsidP="00E04C46">
      <w:pPr>
        <w:ind w:left="5040"/>
        <w:rPr>
          <w:rFonts w:asciiTheme="minorHAnsi" w:hAnsiTheme="minorHAnsi" w:cstheme="minorHAnsi"/>
        </w:rPr>
      </w:pPr>
    </w:p>
    <w:p w:rsidR="00E04C46" w:rsidRPr="00E04C46" w:rsidRDefault="00E04C46" w:rsidP="00E04C46">
      <w:pPr>
        <w:ind w:left="5040"/>
        <w:rPr>
          <w:rFonts w:asciiTheme="minorHAnsi" w:hAnsiTheme="minorHAnsi" w:cstheme="minorHAnsi"/>
        </w:rPr>
      </w:pPr>
    </w:p>
    <w:p w:rsidR="00E04C46" w:rsidRPr="00E04C46" w:rsidRDefault="00E04C46" w:rsidP="00E04C46">
      <w:pPr>
        <w:ind w:left="5040"/>
        <w:rPr>
          <w:rFonts w:asciiTheme="minorHAnsi" w:hAnsiTheme="minorHAnsi" w:cstheme="minorHAnsi"/>
          <w:u w:val="single"/>
        </w:rPr>
      </w:pPr>
      <w:r w:rsidRPr="00E04C46">
        <w:rPr>
          <w:rFonts w:asciiTheme="minorHAnsi" w:hAnsiTheme="minorHAnsi" w:cstheme="minorHAnsi"/>
          <w:u w:val="single"/>
        </w:rPr>
        <w:tab/>
      </w:r>
      <w:r w:rsidRPr="00E04C46">
        <w:rPr>
          <w:rFonts w:asciiTheme="minorHAnsi" w:hAnsiTheme="minorHAnsi" w:cstheme="minorHAnsi"/>
          <w:u w:val="single"/>
        </w:rPr>
        <w:tab/>
      </w:r>
      <w:r w:rsidRPr="00E04C46">
        <w:rPr>
          <w:rFonts w:asciiTheme="minorHAnsi" w:hAnsiTheme="minorHAnsi" w:cstheme="minorHAnsi"/>
          <w:u w:val="single"/>
        </w:rPr>
        <w:tab/>
      </w:r>
      <w:r w:rsidRPr="00E04C46">
        <w:rPr>
          <w:rFonts w:asciiTheme="minorHAnsi" w:hAnsiTheme="minorHAnsi" w:cstheme="minorHAnsi"/>
          <w:u w:val="single"/>
        </w:rPr>
        <w:tab/>
      </w:r>
      <w:r w:rsidRPr="00E04C46">
        <w:rPr>
          <w:rFonts w:asciiTheme="minorHAnsi" w:hAnsiTheme="minorHAnsi" w:cstheme="minorHAnsi"/>
          <w:u w:val="single"/>
        </w:rPr>
        <w:tab/>
      </w:r>
      <w:r w:rsidRPr="00E04C46">
        <w:rPr>
          <w:rFonts w:asciiTheme="minorHAnsi" w:hAnsiTheme="minorHAnsi" w:cstheme="minorHAnsi"/>
          <w:u w:val="single"/>
        </w:rPr>
        <w:tab/>
      </w:r>
    </w:p>
    <w:p w:rsidR="00E04C46" w:rsidRPr="00E04C46" w:rsidRDefault="00E04C46" w:rsidP="00E04C46">
      <w:pPr>
        <w:ind w:left="5040"/>
        <w:rPr>
          <w:rFonts w:asciiTheme="minorHAnsi" w:hAnsiTheme="minorHAnsi" w:cstheme="minorHAnsi"/>
        </w:rPr>
      </w:pPr>
      <w:r w:rsidRPr="00E04C46">
        <w:rPr>
          <w:rFonts w:asciiTheme="minorHAnsi" w:hAnsiTheme="minorHAnsi" w:cstheme="minorHAnsi"/>
        </w:rPr>
        <w:t>Right of Way Supervisor</w:t>
      </w:r>
    </w:p>
    <w:p w:rsidR="00E04C46" w:rsidRPr="00E04C46" w:rsidRDefault="00E04C46" w:rsidP="00E04C46">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rsidR="00E04C46" w:rsidRPr="00E04C46" w:rsidRDefault="00E04C46" w:rsidP="00E04C46">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E04C46">
        <w:rPr>
          <w:rFonts w:asciiTheme="minorHAnsi" w:hAnsiTheme="minorHAnsi" w:cstheme="minorHAnsi"/>
        </w:rPr>
        <w:t>cc:</w:t>
      </w:r>
    </w:p>
    <w:p w:rsidR="00F64CA8" w:rsidRPr="00E04C46" w:rsidRDefault="00F64CA8" w:rsidP="00E216FD">
      <w:pPr>
        <w:rPr>
          <w:rFonts w:asciiTheme="minorHAnsi" w:hAnsiTheme="minorHAnsi" w:cstheme="minorHAnsi"/>
        </w:rPr>
      </w:pPr>
    </w:p>
    <w:sectPr w:rsidR="00F64CA8" w:rsidRPr="00E04C46" w:rsidSect="00EC2E02">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F2" w:rsidRDefault="006C57F2">
      <w:r>
        <w:separator/>
      </w:r>
    </w:p>
  </w:endnote>
  <w:endnote w:type="continuationSeparator" w:id="0">
    <w:p w:rsidR="006C57F2" w:rsidRDefault="006C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EF" w:rsidRDefault="006C57F2" w:rsidP="003809F0">
    <w:pPr>
      <w:jc w:val="center"/>
      <w:rPr>
        <w:rFonts w:ascii="Arial" w:hAnsi="Arial" w:cs="Arial"/>
        <w:sz w:val="14"/>
        <w:szCs w:val="14"/>
      </w:rPr>
    </w:pPr>
  </w:p>
  <w:p w:rsidR="005D6995" w:rsidRPr="00E10AE7" w:rsidRDefault="00E04C46" w:rsidP="003809F0">
    <w:pPr>
      <w:jc w:val="center"/>
      <w:rPr>
        <w:rFonts w:ascii="Arial" w:hAnsi="Arial" w:cs="Arial"/>
        <w:sz w:val="14"/>
        <w:szCs w:val="14"/>
      </w:rPr>
    </w:pPr>
    <w:r w:rsidRPr="006E1DF1">
      <w:rPr>
        <w:rFonts w:ascii="Arial" w:hAnsi="Arial" w:cs="Arial"/>
        <w:sz w:val="14"/>
        <w:szCs w:val="14"/>
      </w:rPr>
      <w:t xml:space="preserve">Page </w:t>
    </w:r>
    <w:r w:rsidRPr="006E1DF1">
      <w:rPr>
        <w:rStyle w:val="PageNumber"/>
        <w:rFonts w:ascii="Arial" w:eastAsiaTheme="majorEastAsia" w:hAnsi="Arial" w:cs="Arial"/>
        <w:sz w:val="14"/>
        <w:szCs w:val="14"/>
      </w:rPr>
      <w:fldChar w:fldCharType="begin"/>
    </w:r>
    <w:r w:rsidRPr="006E1DF1">
      <w:rPr>
        <w:rStyle w:val="PageNumber"/>
        <w:rFonts w:ascii="Arial" w:eastAsiaTheme="majorEastAsia" w:hAnsi="Arial" w:cs="Arial"/>
        <w:sz w:val="14"/>
        <w:szCs w:val="14"/>
      </w:rPr>
      <w:instrText xml:space="preserve"> PAGE </w:instrText>
    </w:r>
    <w:r w:rsidRPr="006E1DF1">
      <w:rPr>
        <w:rStyle w:val="PageNumber"/>
        <w:rFonts w:ascii="Arial" w:eastAsiaTheme="majorEastAsia" w:hAnsi="Arial" w:cs="Arial"/>
        <w:sz w:val="14"/>
        <w:szCs w:val="14"/>
      </w:rPr>
      <w:fldChar w:fldCharType="separate"/>
    </w:r>
    <w:r>
      <w:rPr>
        <w:rStyle w:val="PageNumber"/>
        <w:rFonts w:ascii="Arial" w:eastAsiaTheme="majorEastAsia" w:hAnsi="Arial" w:cs="Arial"/>
        <w:noProof/>
        <w:sz w:val="14"/>
        <w:szCs w:val="14"/>
      </w:rPr>
      <w:t>2</w:t>
    </w:r>
    <w:r w:rsidRPr="006E1DF1">
      <w:rPr>
        <w:rStyle w:val="PageNumber"/>
        <w:rFonts w:ascii="Arial" w:eastAsiaTheme="majorEastAsia" w:hAnsi="Arial" w:cs="Arial"/>
        <w:sz w:val="14"/>
        <w:szCs w:val="14"/>
      </w:rPr>
      <w:fldChar w:fldCharType="end"/>
    </w:r>
    <w:r w:rsidRPr="006E1DF1">
      <w:rPr>
        <w:rFonts w:ascii="Arial" w:hAnsi="Arial" w:cs="Arial"/>
        <w:sz w:val="14"/>
        <w:szCs w:val="14"/>
      </w:rPr>
      <w:t xml:space="preserve"> of </w:t>
    </w:r>
    <w:r w:rsidRPr="006E1DF1">
      <w:rPr>
        <w:rStyle w:val="PageNumber"/>
        <w:rFonts w:ascii="Arial" w:eastAsiaTheme="majorEastAsia" w:hAnsi="Arial" w:cs="Arial"/>
        <w:sz w:val="14"/>
        <w:szCs w:val="14"/>
      </w:rPr>
      <w:fldChar w:fldCharType="begin"/>
    </w:r>
    <w:r w:rsidRPr="006E1DF1">
      <w:rPr>
        <w:rStyle w:val="PageNumber"/>
        <w:rFonts w:ascii="Arial" w:eastAsiaTheme="majorEastAsia" w:hAnsi="Arial" w:cs="Arial"/>
        <w:sz w:val="14"/>
        <w:szCs w:val="14"/>
      </w:rPr>
      <w:instrText xml:space="preserve"> NUMPAGES </w:instrText>
    </w:r>
    <w:r w:rsidRPr="006E1DF1">
      <w:rPr>
        <w:rStyle w:val="PageNumber"/>
        <w:rFonts w:ascii="Arial" w:eastAsiaTheme="majorEastAsia" w:hAnsi="Arial" w:cs="Arial"/>
        <w:sz w:val="14"/>
        <w:szCs w:val="14"/>
      </w:rPr>
      <w:fldChar w:fldCharType="separate"/>
    </w:r>
    <w:r w:rsidR="00180DBE">
      <w:rPr>
        <w:rStyle w:val="PageNumber"/>
        <w:rFonts w:ascii="Arial" w:eastAsiaTheme="majorEastAsia" w:hAnsi="Arial" w:cs="Arial"/>
        <w:noProof/>
        <w:sz w:val="14"/>
        <w:szCs w:val="14"/>
      </w:rPr>
      <w:t>1</w:t>
    </w:r>
    <w:r w:rsidRPr="006E1DF1">
      <w:rPr>
        <w:rStyle w:val="PageNumber"/>
        <w:rFonts w:ascii="Arial" w:eastAsiaTheme="majorEastAsia"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EF" w:rsidRDefault="006C57F2" w:rsidP="003809F0">
    <w:pPr>
      <w:jc w:val="center"/>
      <w:rPr>
        <w:rFonts w:ascii="Arial" w:hAnsi="Arial" w:cs="Arial"/>
        <w:sz w:val="14"/>
        <w:szCs w:val="14"/>
      </w:rPr>
    </w:pPr>
  </w:p>
  <w:p w:rsidR="009B56FD" w:rsidRPr="00CB265D" w:rsidRDefault="009B56FD" w:rsidP="009B56FD">
    <w:pPr>
      <w:pStyle w:val="Header"/>
      <w:rPr>
        <w:rFonts w:asciiTheme="minorHAnsi" w:hAnsiTheme="minorHAnsi" w:cstheme="minorHAnsi"/>
        <w:sz w:val="16"/>
        <w:szCs w:val="16"/>
      </w:rPr>
    </w:pPr>
    <w:r w:rsidRPr="00CB265D">
      <w:rPr>
        <w:rFonts w:asciiTheme="minorHAnsi" w:hAnsiTheme="minorHAnsi" w:cstheme="minorHAnsi"/>
        <w:sz w:val="16"/>
        <w:szCs w:val="16"/>
      </w:rPr>
      <w:t>ROW-N-OAS Notice to Vacate (07/16)</w:t>
    </w:r>
  </w:p>
  <w:p w:rsidR="005D6995" w:rsidRPr="00CB265D" w:rsidRDefault="009B56FD" w:rsidP="00B476B6">
    <w:pPr>
      <w:jc w:val="center"/>
      <w:rPr>
        <w:rFonts w:asciiTheme="minorHAnsi" w:hAnsiTheme="minorHAnsi" w:cstheme="minorHAnsi"/>
        <w:sz w:val="14"/>
        <w:szCs w:val="14"/>
      </w:rPr>
    </w:pPr>
    <w:r w:rsidRPr="00CB265D">
      <w:rPr>
        <w:rFonts w:asciiTheme="minorHAnsi" w:hAnsiTheme="minorHAnsi" w:cstheme="minorHAnsi"/>
        <w:sz w:val="14"/>
        <w:szCs w:val="14"/>
      </w:rPr>
      <w:t xml:space="preserve"> </w:t>
    </w:r>
    <w:r w:rsidR="00E04C46" w:rsidRPr="00CB265D">
      <w:rPr>
        <w:rFonts w:asciiTheme="minorHAnsi" w:hAnsiTheme="minorHAnsi" w:cstheme="minorHAnsi"/>
        <w:sz w:val="14"/>
        <w:szCs w:val="14"/>
      </w:rPr>
      <w:t xml:space="preserve">Page </w:t>
    </w:r>
    <w:r w:rsidR="00E04C46" w:rsidRPr="00CB265D">
      <w:rPr>
        <w:rStyle w:val="PageNumber"/>
        <w:rFonts w:asciiTheme="minorHAnsi" w:eastAsiaTheme="majorEastAsia" w:hAnsiTheme="minorHAnsi" w:cstheme="minorHAnsi"/>
        <w:sz w:val="14"/>
        <w:szCs w:val="14"/>
      </w:rPr>
      <w:fldChar w:fldCharType="begin"/>
    </w:r>
    <w:r w:rsidR="00E04C46" w:rsidRPr="00CB265D">
      <w:rPr>
        <w:rStyle w:val="PageNumber"/>
        <w:rFonts w:asciiTheme="minorHAnsi" w:eastAsiaTheme="majorEastAsia" w:hAnsiTheme="minorHAnsi" w:cstheme="minorHAnsi"/>
        <w:sz w:val="14"/>
        <w:szCs w:val="14"/>
      </w:rPr>
      <w:instrText xml:space="preserve"> PAGE </w:instrText>
    </w:r>
    <w:r w:rsidR="00E04C46" w:rsidRPr="00CB265D">
      <w:rPr>
        <w:rStyle w:val="PageNumber"/>
        <w:rFonts w:asciiTheme="minorHAnsi" w:eastAsiaTheme="majorEastAsia" w:hAnsiTheme="minorHAnsi" w:cstheme="minorHAnsi"/>
        <w:sz w:val="14"/>
        <w:szCs w:val="14"/>
      </w:rPr>
      <w:fldChar w:fldCharType="separate"/>
    </w:r>
    <w:r w:rsidR="0054690F">
      <w:rPr>
        <w:rStyle w:val="PageNumber"/>
        <w:rFonts w:asciiTheme="minorHAnsi" w:eastAsiaTheme="majorEastAsia" w:hAnsiTheme="minorHAnsi" w:cstheme="minorHAnsi"/>
        <w:noProof/>
        <w:sz w:val="14"/>
        <w:szCs w:val="14"/>
      </w:rPr>
      <w:t>1</w:t>
    </w:r>
    <w:r w:rsidR="00E04C46" w:rsidRPr="00CB265D">
      <w:rPr>
        <w:rStyle w:val="PageNumber"/>
        <w:rFonts w:asciiTheme="minorHAnsi" w:eastAsiaTheme="majorEastAsia" w:hAnsiTheme="minorHAnsi" w:cstheme="minorHAnsi"/>
        <w:sz w:val="14"/>
        <w:szCs w:val="14"/>
      </w:rPr>
      <w:fldChar w:fldCharType="end"/>
    </w:r>
    <w:r w:rsidR="00E04C46" w:rsidRPr="00CB265D">
      <w:rPr>
        <w:rFonts w:asciiTheme="minorHAnsi" w:hAnsiTheme="minorHAnsi" w:cstheme="minorHAnsi"/>
        <w:sz w:val="14"/>
        <w:szCs w:val="14"/>
      </w:rPr>
      <w:t xml:space="preserve"> of </w:t>
    </w:r>
    <w:r w:rsidR="00E04C46" w:rsidRPr="00CB265D">
      <w:rPr>
        <w:rStyle w:val="PageNumber"/>
        <w:rFonts w:asciiTheme="minorHAnsi" w:eastAsiaTheme="majorEastAsia" w:hAnsiTheme="minorHAnsi" w:cstheme="minorHAnsi"/>
        <w:sz w:val="14"/>
        <w:szCs w:val="14"/>
      </w:rPr>
      <w:fldChar w:fldCharType="begin"/>
    </w:r>
    <w:r w:rsidR="00E04C46" w:rsidRPr="00CB265D">
      <w:rPr>
        <w:rStyle w:val="PageNumber"/>
        <w:rFonts w:asciiTheme="minorHAnsi" w:eastAsiaTheme="majorEastAsia" w:hAnsiTheme="minorHAnsi" w:cstheme="minorHAnsi"/>
        <w:sz w:val="14"/>
        <w:szCs w:val="14"/>
      </w:rPr>
      <w:instrText xml:space="preserve"> NUMPAGES </w:instrText>
    </w:r>
    <w:r w:rsidR="00E04C46" w:rsidRPr="00CB265D">
      <w:rPr>
        <w:rStyle w:val="PageNumber"/>
        <w:rFonts w:asciiTheme="minorHAnsi" w:eastAsiaTheme="majorEastAsia" w:hAnsiTheme="minorHAnsi" w:cstheme="minorHAnsi"/>
        <w:sz w:val="14"/>
        <w:szCs w:val="14"/>
      </w:rPr>
      <w:fldChar w:fldCharType="separate"/>
    </w:r>
    <w:r w:rsidR="0054690F">
      <w:rPr>
        <w:rStyle w:val="PageNumber"/>
        <w:rFonts w:asciiTheme="minorHAnsi" w:eastAsiaTheme="majorEastAsia" w:hAnsiTheme="minorHAnsi" w:cstheme="minorHAnsi"/>
        <w:noProof/>
        <w:sz w:val="14"/>
        <w:szCs w:val="14"/>
      </w:rPr>
      <w:t>1</w:t>
    </w:r>
    <w:r w:rsidR="00E04C46" w:rsidRPr="00CB265D">
      <w:rPr>
        <w:rStyle w:val="PageNumber"/>
        <w:rFonts w:asciiTheme="minorHAnsi" w:eastAsiaTheme="majorEastAsia" w:hAnsiTheme="minorHAnsi" w:cstheme="minorHAns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F2" w:rsidRDefault="006C57F2">
      <w:r>
        <w:separator/>
      </w:r>
    </w:p>
  </w:footnote>
  <w:footnote w:type="continuationSeparator" w:id="0">
    <w:p w:rsidR="006C57F2" w:rsidRDefault="006C5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E7" w:rsidRDefault="006C57F2">
    <w:pPr>
      <w:pStyle w:val="Header"/>
    </w:pPr>
  </w:p>
  <w:p w:rsidR="00E10AE7" w:rsidRDefault="006C57F2">
    <w:pPr>
      <w:pStyle w:val="Header"/>
    </w:pPr>
  </w:p>
  <w:p w:rsidR="00E10AE7" w:rsidRDefault="006C57F2">
    <w:pPr>
      <w:pStyle w:val="Header"/>
    </w:pPr>
  </w:p>
  <w:p w:rsidR="00E10AE7" w:rsidRDefault="006C57F2">
    <w:pPr>
      <w:pStyle w:val="Header"/>
    </w:pPr>
  </w:p>
  <w:p w:rsidR="00E10AE7" w:rsidRDefault="006C57F2">
    <w:pPr>
      <w:pStyle w:val="Header"/>
    </w:pPr>
  </w:p>
  <w:p w:rsidR="00E10AE7" w:rsidRDefault="006C57F2">
    <w:pPr>
      <w:pStyle w:val="Header"/>
    </w:pPr>
  </w:p>
  <w:p w:rsidR="00E10AE7" w:rsidRDefault="006C57F2">
    <w:pPr>
      <w:pStyle w:val="Header"/>
    </w:pPr>
  </w:p>
  <w:p w:rsidR="00E10AE7" w:rsidRDefault="006C5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12B"/>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31D61B49"/>
    <w:multiLevelType w:val="multilevel"/>
    <w:tmpl w:val="16E6D4C6"/>
    <w:styleLink w:val="MultiLevelListDefault"/>
    <w:lvl w:ilvl="0">
      <w:start w:val="1"/>
      <w:numFmt w:val="upperRoman"/>
      <w:suff w:val="space"/>
      <w:lvlText w:val="%1."/>
      <w:lvlJc w:val="left"/>
      <w:pPr>
        <w:ind w:left="504" w:hanging="504"/>
      </w:pPr>
      <w:rPr>
        <w:rFonts w:ascii="Arial" w:hAnsi="Arial" w:hint="default"/>
        <w:sz w:val="24"/>
      </w:rPr>
    </w:lvl>
    <w:lvl w:ilvl="1">
      <w:start w:val="1"/>
      <w:numFmt w:val="upperLetter"/>
      <w:suff w:val="space"/>
      <w:lvlText w:val="%2."/>
      <w:lvlJc w:val="left"/>
      <w:pPr>
        <w:ind w:left="1008" w:hanging="504"/>
      </w:pPr>
      <w:rPr>
        <w:rFonts w:hint="default"/>
      </w:rPr>
    </w:lvl>
    <w:lvl w:ilvl="2">
      <w:start w:val="1"/>
      <w:numFmt w:val="decimal"/>
      <w:suff w:val="space"/>
      <w:lvlText w:val="%3."/>
      <w:lvlJc w:val="left"/>
      <w:pPr>
        <w:ind w:left="1512"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nsid w:val="65176CA6"/>
    <w:multiLevelType w:val="multilevel"/>
    <w:tmpl w:val="16E6D4C6"/>
    <w:numStyleLink w:val="MultiLevelListDefault"/>
  </w:abstractNum>
  <w:abstractNum w:abstractNumId="3">
    <w:nsid w:val="68D321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46"/>
    <w:rsid w:val="000A1FA9"/>
    <w:rsid w:val="00180DBE"/>
    <w:rsid w:val="002F2F9E"/>
    <w:rsid w:val="0034430A"/>
    <w:rsid w:val="00525D15"/>
    <w:rsid w:val="0054690F"/>
    <w:rsid w:val="00627C62"/>
    <w:rsid w:val="00690522"/>
    <w:rsid w:val="006C57F2"/>
    <w:rsid w:val="007D542F"/>
    <w:rsid w:val="008152C7"/>
    <w:rsid w:val="00837958"/>
    <w:rsid w:val="00884AF0"/>
    <w:rsid w:val="008D405B"/>
    <w:rsid w:val="009B56FD"/>
    <w:rsid w:val="00B043CE"/>
    <w:rsid w:val="00B10969"/>
    <w:rsid w:val="00CB265D"/>
    <w:rsid w:val="00D82705"/>
    <w:rsid w:val="00DA3A4E"/>
    <w:rsid w:val="00E04C46"/>
    <w:rsid w:val="00E216FD"/>
    <w:rsid w:val="00E979C4"/>
    <w:rsid w:val="00F64CA8"/>
    <w:rsid w:val="00F85FDF"/>
    <w:rsid w:val="00FC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4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043CE"/>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43CE"/>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43CE"/>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4"/>
      <w:szCs w:val="22"/>
    </w:rPr>
  </w:style>
  <w:style w:type="paragraph" w:styleId="Heading4">
    <w:name w:val="heading 4"/>
    <w:basedOn w:val="Normal"/>
    <w:next w:val="Normal"/>
    <w:link w:val="Heading4Char"/>
    <w:uiPriority w:val="9"/>
    <w:semiHidden/>
    <w:unhideWhenUsed/>
    <w:qFormat/>
    <w:rsid w:val="00B043CE"/>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4"/>
      <w:szCs w:val="22"/>
    </w:rPr>
  </w:style>
  <w:style w:type="paragraph" w:styleId="Heading5">
    <w:name w:val="heading 5"/>
    <w:basedOn w:val="Normal"/>
    <w:next w:val="Normal"/>
    <w:link w:val="Heading5Char"/>
    <w:uiPriority w:val="9"/>
    <w:semiHidden/>
    <w:unhideWhenUsed/>
    <w:qFormat/>
    <w:rsid w:val="00B043CE"/>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4"/>
      <w:szCs w:val="22"/>
    </w:rPr>
  </w:style>
  <w:style w:type="paragraph" w:styleId="Heading6">
    <w:name w:val="heading 6"/>
    <w:basedOn w:val="Normal"/>
    <w:next w:val="Normal"/>
    <w:link w:val="Heading6Char"/>
    <w:uiPriority w:val="9"/>
    <w:semiHidden/>
    <w:unhideWhenUsed/>
    <w:qFormat/>
    <w:rsid w:val="00B043CE"/>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4"/>
      <w:szCs w:val="22"/>
    </w:rPr>
  </w:style>
  <w:style w:type="paragraph" w:styleId="Heading7">
    <w:name w:val="heading 7"/>
    <w:basedOn w:val="Normal"/>
    <w:next w:val="Normal"/>
    <w:link w:val="Heading7Char"/>
    <w:uiPriority w:val="9"/>
    <w:semiHidden/>
    <w:unhideWhenUsed/>
    <w:qFormat/>
    <w:rsid w:val="00B043C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4"/>
      <w:szCs w:val="22"/>
    </w:rPr>
  </w:style>
  <w:style w:type="paragraph" w:styleId="Heading8">
    <w:name w:val="heading 8"/>
    <w:basedOn w:val="Normal"/>
    <w:next w:val="Normal"/>
    <w:link w:val="Heading8Char"/>
    <w:uiPriority w:val="9"/>
    <w:semiHidden/>
    <w:unhideWhenUsed/>
    <w:qFormat/>
    <w:rsid w:val="00B043C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043C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43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43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043C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043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043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043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043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043CE"/>
    <w:rPr>
      <w:rFonts w:asciiTheme="majorHAnsi" w:eastAsiaTheme="majorEastAsia" w:hAnsiTheme="majorHAnsi" w:cstheme="majorBidi"/>
      <w:i/>
      <w:iCs/>
      <w:color w:val="404040" w:themeColor="text1" w:themeTint="BF"/>
      <w:sz w:val="20"/>
      <w:szCs w:val="20"/>
    </w:rPr>
  </w:style>
  <w:style w:type="numbering" w:customStyle="1" w:styleId="MultiLevelListDefault">
    <w:name w:val="Multi Level List (Default)"/>
    <w:uiPriority w:val="99"/>
    <w:rsid w:val="00837958"/>
    <w:pPr>
      <w:numPr>
        <w:numId w:val="3"/>
      </w:numPr>
    </w:pPr>
  </w:style>
  <w:style w:type="paragraph" w:styleId="Header">
    <w:name w:val="header"/>
    <w:basedOn w:val="Normal"/>
    <w:link w:val="HeaderChar"/>
    <w:rsid w:val="00E04C46"/>
    <w:pPr>
      <w:tabs>
        <w:tab w:val="center" w:pos="4320"/>
        <w:tab w:val="right" w:pos="8640"/>
      </w:tabs>
    </w:pPr>
  </w:style>
  <w:style w:type="character" w:customStyle="1" w:styleId="HeaderChar">
    <w:name w:val="Header Char"/>
    <w:basedOn w:val="DefaultParagraphFont"/>
    <w:link w:val="Header"/>
    <w:rsid w:val="00E04C46"/>
    <w:rPr>
      <w:rFonts w:ascii="Times New Roman" w:eastAsia="Times New Roman" w:hAnsi="Times New Roman" w:cs="Times New Roman"/>
      <w:sz w:val="20"/>
      <w:szCs w:val="20"/>
    </w:rPr>
  </w:style>
  <w:style w:type="character" w:styleId="PageNumber">
    <w:name w:val="page number"/>
    <w:basedOn w:val="DefaultParagraphFont"/>
    <w:rsid w:val="00E04C46"/>
  </w:style>
  <w:style w:type="paragraph" w:styleId="Footer">
    <w:name w:val="footer"/>
    <w:basedOn w:val="Normal"/>
    <w:link w:val="FooterChar"/>
    <w:uiPriority w:val="99"/>
    <w:unhideWhenUsed/>
    <w:rsid w:val="009B56FD"/>
    <w:pPr>
      <w:tabs>
        <w:tab w:val="center" w:pos="4680"/>
        <w:tab w:val="right" w:pos="9360"/>
      </w:tabs>
    </w:pPr>
  </w:style>
  <w:style w:type="character" w:customStyle="1" w:styleId="FooterChar">
    <w:name w:val="Footer Char"/>
    <w:basedOn w:val="DefaultParagraphFont"/>
    <w:link w:val="Footer"/>
    <w:uiPriority w:val="99"/>
    <w:rsid w:val="009B56F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56FD"/>
    <w:rPr>
      <w:rFonts w:ascii="Tahoma" w:hAnsi="Tahoma" w:cs="Tahoma"/>
      <w:sz w:val="16"/>
      <w:szCs w:val="16"/>
    </w:rPr>
  </w:style>
  <w:style w:type="character" w:customStyle="1" w:styleId="BalloonTextChar">
    <w:name w:val="Balloon Text Char"/>
    <w:basedOn w:val="DefaultParagraphFont"/>
    <w:link w:val="BalloonText"/>
    <w:uiPriority w:val="99"/>
    <w:semiHidden/>
    <w:rsid w:val="009B56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4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043CE"/>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43CE"/>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43CE"/>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4"/>
      <w:szCs w:val="22"/>
    </w:rPr>
  </w:style>
  <w:style w:type="paragraph" w:styleId="Heading4">
    <w:name w:val="heading 4"/>
    <w:basedOn w:val="Normal"/>
    <w:next w:val="Normal"/>
    <w:link w:val="Heading4Char"/>
    <w:uiPriority w:val="9"/>
    <w:semiHidden/>
    <w:unhideWhenUsed/>
    <w:qFormat/>
    <w:rsid w:val="00B043CE"/>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4"/>
      <w:szCs w:val="22"/>
    </w:rPr>
  </w:style>
  <w:style w:type="paragraph" w:styleId="Heading5">
    <w:name w:val="heading 5"/>
    <w:basedOn w:val="Normal"/>
    <w:next w:val="Normal"/>
    <w:link w:val="Heading5Char"/>
    <w:uiPriority w:val="9"/>
    <w:semiHidden/>
    <w:unhideWhenUsed/>
    <w:qFormat/>
    <w:rsid w:val="00B043CE"/>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4"/>
      <w:szCs w:val="22"/>
    </w:rPr>
  </w:style>
  <w:style w:type="paragraph" w:styleId="Heading6">
    <w:name w:val="heading 6"/>
    <w:basedOn w:val="Normal"/>
    <w:next w:val="Normal"/>
    <w:link w:val="Heading6Char"/>
    <w:uiPriority w:val="9"/>
    <w:semiHidden/>
    <w:unhideWhenUsed/>
    <w:qFormat/>
    <w:rsid w:val="00B043CE"/>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4"/>
      <w:szCs w:val="22"/>
    </w:rPr>
  </w:style>
  <w:style w:type="paragraph" w:styleId="Heading7">
    <w:name w:val="heading 7"/>
    <w:basedOn w:val="Normal"/>
    <w:next w:val="Normal"/>
    <w:link w:val="Heading7Char"/>
    <w:uiPriority w:val="9"/>
    <w:semiHidden/>
    <w:unhideWhenUsed/>
    <w:qFormat/>
    <w:rsid w:val="00B043C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4"/>
      <w:szCs w:val="22"/>
    </w:rPr>
  </w:style>
  <w:style w:type="paragraph" w:styleId="Heading8">
    <w:name w:val="heading 8"/>
    <w:basedOn w:val="Normal"/>
    <w:next w:val="Normal"/>
    <w:link w:val="Heading8Char"/>
    <w:uiPriority w:val="9"/>
    <w:semiHidden/>
    <w:unhideWhenUsed/>
    <w:qFormat/>
    <w:rsid w:val="00B043C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043C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43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43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043C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043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043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043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043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043CE"/>
    <w:rPr>
      <w:rFonts w:asciiTheme="majorHAnsi" w:eastAsiaTheme="majorEastAsia" w:hAnsiTheme="majorHAnsi" w:cstheme="majorBidi"/>
      <w:i/>
      <w:iCs/>
      <w:color w:val="404040" w:themeColor="text1" w:themeTint="BF"/>
      <w:sz w:val="20"/>
      <w:szCs w:val="20"/>
    </w:rPr>
  </w:style>
  <w:style w:type="numbering" w:customStyle="1" w:styleId="MultiLevelListDefault">
    <w:name w:val="Multi Level List (Default)"/>
    <w:uiPriority w:val="99"/>
    <w:rsid w:val="00837958"/>
    <w:pPr>
      <w:numPr>
        <w:numId w:val="3"/>
      </w:numPr>
    </w:pPr>
  </w:style>
  <w:style w:type="paragraph" w:styleId="Header">
    <w:name w:val="header"/>
    <w:basedOn w:val="Normal"/>
    <w:link w:val="HeaderChar"/>
    <w:rsid w:val="00E04C46"/>
    <w:pPr>
      <w:tabs>
        <w:tab w:val="center" w:pos="4320"/>
        <w:tab w:val="right" w:pos="8640"/>
      </w:tabs>
    </w:pPr>
  </w:style>
  <w:style w:type="character" w:customStyle="1" w:styleId="HeaderChar">
    <w:name w:val="Header Char"/>
    <w:basedOn w:val="DefaultParagraphFont"/>
    <w:link w:val="Header"/>
    <w:rsid w:val="00E04C46"/>
    <w:rPr>
      <w:rFonts w:ascii="Times New Roman" w:eastAsia="Times New Roman" w:hAnsi="Times New Roman" w:cs="Times New Roman"/>
      <w:sz w:val="20"/>
      <w:szCs w:val="20"/>
    </w:rPr>
  </w:style>
  <w:style w:type="character" w:styleId="PageNumber">
    <w:name w:val="page number"/>
    <w:basedOn w:val="DefaultParagraphFont"/>
    <w:rsid w:val="00E04C46"/>
  </w:style>
  <w:style w:type="paragraph" w:styleId="Footer">
    <w:name w:val="footer"/>
    <w:basedOn w:val="Normal"/>
    <w:link w:val="FooterChar"/>
    <w:uiPriority w:val="99"/>
    <w:unhideWhenUsed/>
    <w:rsid w:val="009B56FD"/>
    <w:pPr>
      <w:tabs>
        <w:tab w:val="center" w:pos="4680"/>
        <w:tab w:val="right" w:pos="9360"/>
      </w:tabs>
    </w:pPr>
  </w:style>
  <w:style w:type="character" w:customStyle="1" w:styleId="FooterChar">
    <w:name w:val="Footer Char"/>
    <w:basedOn w:val="DefaultParagraphFont"/>
    <w:link w:val="Footer"/>
    <w:uiPriority w:val="99"/>
    <w:rsid w:val="009B56F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56FD"/>
    <w:rPr>
      <w:rFonts w:ascii="Tahoma" w:hAnsi="Tahoma" w:cs="Tahoma"/>
      <w:sz w:val="16"/>
      <w:szCs w:val="16"/>
    </w:rPr>
  </w:style>
  <w:style w:type="character" w:customStyle="1" w:styleId="BalloonTextChar">
    <w:name w:val="Balloon Text Char"/>
    <w:basedOn w:val="DefaultParagraphFont"/>
    <w:link w:val="BalloonText"/>
    <w:uiPriority w:val="99"/>
    <w:semiHidden/>
    <w:rsid w:val="009B56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2CQQKEH6ZJYR-945898380-801</_dlc_DocId>
    <_dlc_DocIdUrl xmlns="515352fc-4bfb-4416-a00c-6833a8a01107">
      <Url>https://txdot.sharepoint.com/sites/division-itd/imd/applications/Plan-Admin-ENT-Systems/_layouts/15/DocIdRedir.aspx?ID=2CQQKEH6ZJYR-945898380-801</Url>
      <Description>2CQQKEH6ZJYR-945898380-801</Description>
    </_dlc_DocIdUrl>
  </documentManagement>
</p:properties>
</file>

<file path=customXml/itemProps1.xml><?xml version="1.0" encoding="utf-8"?>
<ds:datastoreItem xmlns:ds="http://schemas.openxmlformats.org/officeDocument/2006/customXml" ds:itemID="{BF015843-14AE-4FAE-B30D-B26640E62432}"/>
</file>

<file path=customXml/itemProps2.xml><?xml version="1.0" encoding="utf-8"?>
<ds:datastoreItem xmlns:ds="http://schemas.openxmlformats.org/officeDocument/2006/customXml" ds:itemID="{C7C44A61-3107-413B-BC69-8C822FBEE4E4}"/>
</file>

<file path=customXml/itemProps3.xml><?xml version="1.0" encoding="utf-8"?>
<ds:datastoreItem xmlns:ds="http://schemas.openxmlformats.org/officeDocument/2006/customXml" ds:itemID="{A8AAF0BE-DB65-452E-939C-87ED3A853DCB}"/>
</file>

<file path=customXml/itemProps4.xml><?xml version="1.0" encoding="utf-8"?>
<ds:datastoreItem xmlns:ds="http://schemas.openxmlformats.org/officeDocument/2006/customXml" ds:itemID="{C2893B2B-0EB9-4CA8-A90B-BEC3413F5014}"/>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TxDOT</dc:creator>
  <cp:lastModifiedBy>TxDOT</cp:lastModifiedBy>
  <cp:revision>7</cp:revision>
  <cp:lastPrinted>2016-08-08T16:48:00Z</cp:lastPrinted>
  <dcterms:created xsi:type="dcterms:W3CDTF">2016-08-01T14:58:00Z</dcterms:created>
  <dcterms:modified xsi:type="dcterms:W3CDTF">2016-08-08T18:57:00Z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1b97fd70-789c-42bc-8e15-901fc4ffadc0</vt:lpwstr>
  </property>
</Properties>
</file>