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AD1A" w14:textId="0F42607B" w:rsidR="008E2771" w:rsidRPr="0064722C" w:rsidRDefault="008E2771" w:rsidP="002924D2">
      <w:pPr>
        <w:rPr>
          <w:color w:val="2E74B5"/>
          <w:sz w:val="24"/>
          <w:szCs w:val="24"/>
        </w:rPr>
      </w:pPr>
      <w:bookmarkStart w:id="0" w:name="Title"/>
      <w:r w:rsidRPr="004D4AA6">
        <w:rPr>
          <w:noProof/>
          <w:sz w:val="18"/>
        </w:rPr>
        <w:drawing>
          <wp:anchor distT="0" distB="0" distL="114300" distR="114300" simplePos="0" relativeHeight="251658240" behindDoc="0" locked="0" layoutInCell="1" allowOverlap="1" wp14:anchorId="4F127ECF" wp14:editId="3A8C44FD">
            <wp:simplePos x="0" y="0"/>
            <wp:positionH relativeFrom="column">
              <wp:posOffset>45720</wp:posOffset>
            </wp:positionH>
            <wp:positionV relativeFrom="page">
              <wp:posOffset>167640</wp:posOffset>
            </wp:positionV>
            <wp:extent cx="882015" cy="609600"/>
            <wp:effectExtent l="0" t="0" r="0" b="0"/>
            <wp:wrapNone/>
            <wp:docPr id="1" name="Picture 1" descr="Logo for the Texas Department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Texas Department Transportation"/>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82015" cy="609600"/>
                    </a:xfrm>
                    <a:prstGeom prst="rect">
                      <a:avLst/>
                    </a:prstGeom>
                    <a:noFill/>
                  </pic:spPr>
                </pic:pic>
              </a:graphicData>
            </a:graphic>
            <wp14:sizeRelH relativeFrom="page">
              <wp14:pctWidth>0</wp14:pctWidth>
            </wp14:sizeRelH>
            <wp14:sizeRelV relativeFrom="page">
              <wp14:pctHeight>0</wp14:pctHeight>
            </wp14:sizeRelV>
          </wp:anchor>
        </w:drawing>
      </w:r>
      <w:r>
        <w:rPr>
          <w:color w:val="2E74B5"/>
          <w:sz w:val="24"/>
          <w:szCs w:val="24"/>
        </w:rPr>
        <w:t>ISF-0</w:t>
      </w:r>
      <w:r w:rsidR="00956F7C">
        <w:rPr>
          <w:color w:val="2E74B5"/>
          <w:sz w:val="24"/>
          <w:szCs w:val="24"/>
        </w:rPr>
        <w:t>2</w:t>
      </w:r>
      <w:r>
        <w:rPr>
          <w:color w:val="2E74B5"/>
          <w:sz w:val="24"/>
          <w:szCs w:val="24"/>
        </w:rPr>
        <w:t>-024</w:t>
      </w:r>
    </w:p>
    <w:p w14:paraId="10792944" w14:textId="0066877A" w:rsidR="00351AFB" w:rsidRPr="00FD41F2" w:rsidRDefault="00C6423D" w:rsidP="0020263A">
      <w:pPr>
        <w:pStyle w:val="Heading1"/>
        <w:jc w:val="center"/>
      </w:pPr>
      <w:r w:rsidRPr="00FD41F2">
        <w:t xml:space="preserve">TxDOT </w:t>
      </w:r>
      <w:r w:rsidR="008F1FD7" w:rsidRPr="00FD41F2">
        <w:t xml:space="preserve">Security </w:t>
      </w:r>
      <w:r w:rsidRPr="00FD41F2">
        <w:t>Questionnaire (</w:t>
      </w:r>
      <w:r w:rsidR="008F1FD7" w:rsidRPr="00FD41F2">
        <w:t>TSQ</w:t>
      </w:r>
      <w:r w:rsidRPr="00FD41F2">
        <w:t>)</w:t>
      </w:r>
      <w:bookmarkEnd w:id="0"/>
    </w:p>
    <w:p w14:paraId="10792945" w14:textId="6EA7864F" w:rsidR="00877319" w:rsidRPr="0020263A" w:rsidRDefault="00877319" w:rsidP="0020263A">
      <w:pPr>
        <w:tabs>
          <w:tab w:val="left" w:pos="5760"/>
        </w:tabs>
        <w:spacing w:after="200" w:line="360" w:lineRule="auto"/>
        <w:ind w:right="446"/>
        <w:rPr>
          <w:sz w:val="24"/>
          <w:szCs w:val="24"/>
        </w:rPr>
      </w:pPr>
      <w:r w:rsidRPr="0020263A">
        <w:rPr>
          <w:b/>
          <w:bCs/>
          <w:i/>
          <w:iCs/>
          <w:sz w:val="24"/>
          <w:szCs w:val="24"/>
        </w:rPr>
        <w:t>Instructions</w:t>
      </w:r>
      <w:r w:rsidR="0070352E" w:rsidRPr="0020263A">
        <w:rPr>
          <w:sz w:val="24"/>
          <w:szCs w:val="24"/>
        </w:rPr>
        <w:t xml:space="preserve"> — </w:t>
      </w:r>
      <w:r w:rsidR="00C24D7A" w:rsidRPr="0020263A">
        <w:rPr>
          <w:sz w:val="24"/>
          <w:szCs w:val="24"/>
        </w:rPr>
        <w:t>Respondent/Vendor must complete Section 1</w:t>
      </w:r>
      <w:r w:rsidR="004D3D97" w:rsidRPr="0020263A">
        <w:rPr>
          <w:sz w:val="24"/>
          <w:szCs w:val="24"/>
        </w:rPr>
        <w:t xml:space="preserve"> — </w:t>
      </w:r>
      <w:r w:rsidR="00C24D7A" w:rsidRPr="0020263A">
        <w:rPr>
          <w:sz w:val="24"/>
          <w:szCs w:val="24"/>
        </w:rPr>
        <w:t>General Information and Section 2</w:t>
      </w:r>
      <w:r w:rsidR="004D3D97" w:rsidRPr="0020263A">
        <w:rPr>
          <w:sz w:val="24"/>
          <w:szCs w:val="24"/>
        </w:rPr>
        <w:t xml:space="preserve"> — </w:t>
      </w:r>
      <w:r w:rsidR="00C24D7A" w:rsidRPr="0020263A">
        <w:rPr>
          <w:sz w:val="24"/>
          <w:szCs w:val="24"/>
        </w:rPr>
        <w:t xml:space="preserve">Low, Moderate, and High Baseline Questions. </w:t>
      </w:r>
      <w:r w:rsidR="008B5CA6" w:rsidRPr="0020263A">
        <w:rPr>
          <w:sz w:val="24"/>
          <w:szCs w:val="24"/>
        </w:rPr>
        <w:t xml:space="preserve">Additionally, </w:t>
      </w:r>
      <w:r w:rsidR="00C24D7A" w:rsidRPr="0020263A">
        <w:rPr>
          <w:sz w:val="24"/>
          <w:szCs w:val="24"/>
        </w:rPr>
        <w:t>Section 3</w:t>
      </w:r>
      <w:r w:rsidR="004D3D97" w:rsidRPr="0020263A">
        <w:rPr>
          <w:sz w:val="24"/>
          <w:szCs w:val="24"/>
        </w:rPr>
        <w:t xml:space="preserve"> — </w:t>
      </w:r>
      <w:r w:rsidR="00C24D7A" w:rsidRPr="0020263A">
        <w:rPr>
          <w:sz w:val="24"/>
          <w:szCs w:val="24"/>
        </w:rPr>
        <w:t>Moderate and High Baselines</w:t>
      </w:r>
      <w:r w:rsidR="32D54918" w:rsidRPr="0020263A">
        <w:rPr>
          <w:sz w:val="24"/>
          <w:szCs w:val="24"/>
        </w:rPr>
        <w:t>,</w:t>
      </w:r>
      <w:r w:rsidR="00C24D7A" w:rsidRPr="0020263A">
        <w:rPr>
          <w:sz w:val="24"/>
          <w:szCs w:val="24"/>
        </w:rPr>
        <w:t xml:space="preserve"> Section 4</w:t>
      </w:r>
      <w:r w:rsidR="004D3D97" w:rsidRPr="0020263A">
        <w:rPr>
          <w:sz w:val="24"/>
          <w:szCs w:val="24"/>
        </w:rPr>
        <w:t xml:space="preserve"> — </w:t>
      </w:r>
      <w:r w:rsidR="00C24D7A" w:rsidRPr="0020263A">
        <w:rPr>
          <w:sz w:val="24"/>
          <w:szCs w:val="24"/>
        </w:rPr>
        <w:t>Privacy Overlay</w:t>
      </w:r>
      <w:r w:rsidR="3CD6ADF1" w:rsidRPr="0020263A">
        <w:rPr>
          <w:sz w:val="24"/>
          <w:szCs w:val="24"/>
        </w:rPr>
        <w:t>, and Section 5 — TxDOT Virtual Desktop Infrastructure</w:t>
      </w:r>
      <w:r w:rsidR="2567C23B" w:rsidRPr="0020263A">
        <w:rPr>
          <w:sz w:val="24"/>
          <w:szCs w:val="24"/>
        </w:rPr>
        <w:t>,</w:t>
      </w:r>
      <w:r w:rsidR="00C24D7A" w:rsidRPr="0020263A">
        <w:rPr>
          <w:sz w:val="24"/>
          <w:szCs w:val="24"/>
        </w:rPr>
        <w:t xml:space="preserve"> must be completed </w:t>
      </w:r>
      <w:r w:rsidR="00C24D7A" w:rsidRPr="0020263A">
        <w:rPr>
          <w:b/>
          <w:bCs/>
          <w:sz w:val="24"/>
          <w:szCs w:val="24"/>
        </w:rPr>
        <w:t xml:space="preserve">if indicated in the solicitation or </w:t>
      </w:r>
      <w:r w:rsidR="00735A28" w:rsidRPr="0020263A">
        <w:rPr>
          <w:b/>
          <w:bCs/>
          <w:sz w:val="24"/>
          <w:szCs w:val="24"/>
        </w:rPr>
        <w:t>contract</w:t>
      </w:r>
      <w:r w:rsidR="00735A28" w:rsidRPr="0020263A">
        <w:rPr>
          <w:sz w:val="24"/>
          <w:szCs w:val="24"/>
        </w:rPr>
        <w:t xml:space="preserve"> and</w:t>
      </w:r>
      <w:r w:rsidR="00C24D7A" w:rsidRPr="0020263A">
        <w:rPr>
          <w:sz w:val="24"/>
          <w:szCs w:val="24"/>
        </w:rPr>
        <w:t xml:space="preserve"> left blank otherwise. </w:t>
      </w:r>
      <w:r w:rsidR="00802FCA" w:rsidRPr="0020263A">
        <w:rPr>
          <w:sz w:val="24"/>
          <w:szCs w:val="24"/>
        </w:rPr>
        <w:t>Read all instructions in each section to determine applicability and specific requirements</w:t>
      </w:r>
      <w:r w:rsidR="00612A8B" w:rsidRPr="0020263A">
        <w:rPr>
          <w:sz w:val="24"/>
          <w:szCs w:val="24"/>
        </w:rPr>
        <w:t>.</w:t>
      </w:r>
      <w:r w:rsidR="00802FCA" w:rsidRPr="0020263A">
        <w:rPr>
          <w:sz w:val="24"/>
          <w:szCs w:val="24"/>
        </w:rPr>
        <w:t xml:space="preserve"> </w:t>
      </w:r>
      <w:r w:rsidR="005D1E04" w:rsidRPr="0020263A">
        <w:rPr>
          <w:sz w:val="24"/>
          <w:szCs w:val="24"/>
        </w:rPr>
        <w:t>In Sections 2, 3, 4</w:t>
      </w:r>
      <w:r w:rsidR="00C24D7A" w:rsidRPr="0020263A">
        <w:rPr>
          <w:sz w:val="24"/>
          <w:szCs w:val="24"/>
        </w:rPr>
        <w:t>,</w:t>
      </w:r>
      <w:r w:rsidR="308FAF62" w:rsidRPr="0020263A">
        <w:rPr>
          <w:sz w:val="24"/>
          <w:szCs w:val="24"/>
        </w:rPr>
        <w:t xml:space="preserve"> and 5</w:t>
      </w:r>
      <w:r w:rsidR="00C24D7A" w:rsidRPr="0020263A">
        <w:rPr>
          <w:sz w:val="24"/>
          <w:szCs w:val="24"/>
        </w:rPr>
        <w:t xml:space="preserve"> responses of </w:t>
      </w:r>
      <w:r w:rsidR="00AA3D6E" w:rsidRPr="0020263A">
        <w:rPr>
          <w:sz w:val="24"/>
          <w:szCs w:val="24"/>
        </w:rPr>
        <w:t>“</w:t>
      </w:r>
      <w:r w:rsidR="00C24D7A" w:rsidRPr="0020263A">
        <w:rPr>
          <w:sz w:val="24"/>
          <w:szCs w:val="24"/>
        </w:rPr>
        <w:t>No</w:t>
      </w:r>
      <w:r w:rsidR="00AA3D6E" w:rsidRPr="0020263A">
        <w:rPr>
          <w:sz w:val="24"/>
          <w:szCs w:val="24"/>
        </w:rPr>
        <w:t>”</w:t>
      </w:r>
      <w:r w:rsidR="00C24D7A" w:rsidRPr="0020263A">
        <w:rPr>
          <w:sz w:val="24"/>
          <w:szCs w:val="24"/>
        </w:rPr>
        <w:t xml:space="preserve"> indicate non-compliance with TxDOT cybersecurity and privacy requirements. </w:t>
      </w:r>
      <w:r w:rsidR="002653C3" w:rsidRPr="0020263A">
        <w:rPr>
          <w:sz w:val="24"/>
          <w:szCs w:val="24"/>
        </w:rPr>
        <w:t xml:space="preserve">Answer </w:t>
      </w:r>
      <w:r w:rsidR="00AA3D6E" w:rsidRPr="0020263A">
        <w:rPr>
          <w:sz w:val="24"/>
          <w:szCs w:val="24"/>
        </w:rPr>
        <w:t>“</w:t>
      </w:r>
      <w:r w:rsidR="002653C3" w:rsidRPr="0020263A">
        <w:rPr>
          <w:sz w:val="24"/>
          <w:szCs w:val="24"/>
        </w:rPr>
        <w:t>Yes</w:t>
      </w:r>
      <w:r w:rsidR="00AA3D6E" w:rsidRPr="0020263A">
        <w:rPr>
          <w:sz w:val="24"/>
          <w:szCs w:val="24"/>
        </w:rPr>
        <w:t>”</w:t>
      </w:r>
      <w:r w:rsidR="002653C3" w:rsidRPr="0020263A">
        <w:rPr>
          <w:sz w:val="24"/>
          <w:szCs w:val="24"/>
        </w:rPr>
        <w:t xml:space="preserve"> only if Respondent/Vendor is currently in compliance or will </w:t>
      </w:r>
      <w:proofErr w:type="gramStart"/>
      <w:r w:rsidR="002653C3" w:rsidRPr="0020263A">
        <w:rPr>
          <w:sz w:val="24"/>
          <w:szCs w:val="24"/>
        </w:rPr>
        <w:t>be in compliance</w:t>
      </w:r>
      <w:proofErr w:type="gramEnd"/>
      <w:r w:rsidR="002653C3" w:rsidRPr="0020263A">
        <w:rPr>
          <w:sz w:val="24"/>
          <w:szCs w:val="24"/>
        </w:rPr>
        <w:t xml:space="preserve"> and verified as such prior to the start-date of the contract applicable to this review. </w:t>
      </w:r>
      <w:r w:rsidR="00C24D7A" w:rsidRPr="0020263A">
        <w:rPr>
          <w:sz w:val="24"/>
          <w:szCs w:val="24"/>
        </w:rPr>
        <w:t xml:space="preserve">For any </w:t>
      </w:r>
      <w:r w:rsidR="00AA3D6E" w:rsidRPr="0020263A">
        <w:rPr>
          <w:sz w:val="24"/>
          <w:szCs w:val="24"/>
        </w:rPr>
        <w:t>“</w:t>
      </w:r>
      <w:r w:rsidR="00C24D7A" w:rsidRPr="0020263A">
        <w:rPr>
          <w:sz w:val="24"/>
          <w:szCs w:val="24"/>
        </w:rPr>
        <w:t>No</w:t>
      </w:r>
      <w:r w:rsidR="00AA3D6E" w:rsidRPr="0020263A">
        <w:rPr>
          <w:sz w:val="24"/>
          <w:szCs w:val="24"/>
        </w:rPr>
        <w:t>”</w:t>
      </w:r>
      <w:r w:rsidR="00C24D7A" w:rsidRPr="0020263A">
        <w:rPr>
          <w:sz w:val="24"/>
          <w:szCs w:val="24"/>
        </w:rPr>
        <w:t xml:space="preserve"> response</w:t>
      </w:r>
      <w:r w:rsidR="00E874FA" w:rsidRPr="0020263A">
        <w:rPr>
          <w:sz w:val="24"/>
          <w:szCs w:val="24"/>
        </w:rPr>
        <w:t xml:space="preserve"> in these sections</w:t>
      </w:r>
      <w:r w:rsidR="00C24D7A" w:rsidRPr="0020263A">
        <w:rPr>
          <w:sz w:val="24"/>
          <w:szCs w:val="24"/>
        </w:rPr>
        <w:t>, provide an overview of the remediation plan to comply with requirements, including an estimated timeline and completion date.</w:t>
      </w:r>
    </w:p>
    <w:p w14:paraId="6E22112F" w14:textId="33B5A1D9" w:rsidR="00D85AD3" w:rsidRPr="0020263A" w:rsidRDefault="00D85AD3" w:rsidP="0020263A">
      <w:pPr>
        <w:tabs>
          <w:tab w:val="left" w:pos="5760"/>
        </w:tabs>
        <w:spacing w:after="200" w:line="360" w:lineRule="auto"/>
        <w:ind w:right="446"/>
        <w:rPr>
          <w:sz w:val="24"/>
          <w:szCs w:val="24"/>
        </w:rPr>
      </w:pPr>
      <w:r w:rsidRPr="0020263A">
        <w:rPr>
          <w:b/>
          <w:i/>
          <w:sz w:val="24"/>
          <w:szCs w:val="24"/>
        </w:rPr>
        <w:t>Document Data Classification</w:t>
      </w:r>
      <w:r w:rsidRPr="0020263A">
        <w:rPr>
          <w:sz w:val="24"/>
          <w:szCs w:val="24"/>
        </w:rPr>
        <w:t xml:space="preserve"> — This document, when filled out, contains sensitive vulnerability </w:t>
      </w:r>
      <w:r w:rsidR="000A29D9" w:rsidRPr="0020263A">
        <w:rPr>
          <w:sz w:val="24"/>
          <w:szCs w:val="24"/>
        </w:rPr>
        <w:t>information,</w:t>
      </w:r>
      <w:r w:rsidRPr="0020263A">
        <w:rPr>
          <w:sz w:val="24"/>
          <w:szCs w:val="24"/>
        </w:rPr>
        <w:t xml:space="preserve"> and is considered an assessment of the extent to which a Respondent/Vendor is vulnerable to unauthorized access or harm, </w:t>
      </w:r>
      <w:r w:rsidR="000B1FC1" w:rsidRPr="0020263A">
        <w:rPr>
          <w:sz w:val="24"/>
          <w:szCs w:val="24"/>
        </w:rPr>
        <w:t xml:space="preserve">and </w:t>
      </w:r>
      <w:r w:rsidRPr="0020263A">
        <w:rPr>
          <w:sz w:val="24"/>
          <w:szCs w:val="24"/>
        </w:rPr>
        <w:t xml:space="preserve">the extent to which TxDOT’s or contractors’ electronically stored information containing sensitive or critical information is vulnerable to alteration, damage, erasure, inappropriate </w:t>
      </w:r>
      <w:r w:rsidR="00735A28" w:rsidRPr="0020263A">
        <w:rPr>
          <w:sz w:val="24"/>
          <w:szCs w:val="24"/>
        </w:rPr>
        <w:t>use,</w:t>
      </w:r>
      <w:r w:rsidRPr="0020263A">
        <w:rPr>
          <w:sz w:val="24"/>
          <w:szCs w:val="24"/>
        </w:rPr>
        <w:t xml:space="preserve"> or disclosure.</w:t>
      </w:r>
    </w:p>
    <w:p w14:paraId="5F2C5D9E" w14:textId="1BF2DD57" w:rsidR="0087454F" w:rsidRPr="0020263A" w:rsidRDefault="0087454F" w:rsidP="0020263A">
      <w:pPr>
        <w:tabs>
          <w:tab w:val="left" w:pos="5760"/>
        </w:tabs>
        <w:spacing w:after="200" w:line="360" w:lineRule="auto"/>
        <w:ind w:right="446"/>
        <w:rPr>
          <w:sz w:val="24"/>
          <w:szCs w:val="24"/>
        </w:rPr>
      </w:pPr>
      <w:r w:rsidRPr="0020263A">
        <w:rPr>
          <w:b/>
          <w:bCs/>
          <w:i/>
          <w:iCs/>
          <w:sz w:val="24"/>
          <w:szCs w:val="24"/>
        </w:rPr>
        <w:t>Document Delivery</w:t>
      </w:r>
      <w:r w:rsidR="0070352E" w:rsidRPr="0020263A">
        <w:rPr>
          <w:sz w:val="24"/>
          <w:szCs w:val="24"/>
        </w:rPr>
        <w:t xml:space="preserve"> — </w:t>
      </w:r>
      <w:r w:rsidRPr="0020263A">
        <w:rPr>
          <w:sz w:val="24"/>
          <w:szCs w:val="24"/>
        </w:rPr>
        <w:t xml:space="preserve">This document must be delivered in a secure manner to TxDOT and will be </w:t>
      </w:r>
      <w:r w:rsidR="002E7ACC" w:rsidRPr="0020263A">
        <w:rPr>
          <w:sz w:val="24"/>
          <w:szCs w:val="24"/>
        </w:rPr>
        <w:t>protected by TxDOT as a Confidential document.</w:t>
      </w:r>
      <w:r w:rsidR="009B3087" w:rsidRPr="0020263A">
        <w:rPr>
          <w:sz w:val="24"/>
          <w:szCs w:val="24"/>
        </w:rPr>
        <w:t xml:space="preserve"> </w:t>
      </w:r>
      <w:r w:rsidR="002D26B8" w:rsidRPr="0020263A">
        <w:rPr>
          <w:sz w:val="24"/>
          <w:szCs w:val="24"/>
        </w:rPr>
        <w:t>To request support</w:t>
      </w:r>
      <w:r w:rsidR="009B3087" w:rsidRPr="0020263A">
        <w:rPr>
          <w:sz w:val="24"/>
          <w:szCs w:val="24"/>
        </w:rPr>
        <w:t xml:space="preserve"> or additional guidance, please contact</w:t>
      </w:r>
      <w:r w:rsidR="00680811" w:rsidRPr="0020263A">
        <w:rPr>
          <w:sz w:val="24"/>
          <w:szCs w:val="24"/>
        </w:rPr>
        <w:t>, via email,</w:t>
      </w:r>
      <w:r w:rsidR="009B3087" w:rsidRPr="0020263A">
        <w:rPr>
          <w:sz w:val="24"/>
          <w:szCs w:val="24"/>
        </w:rPr>
        <w:t xml:space="preserve"> </w:t>
      </w:r>
      <w:r w:rsidR="00E55221" w:rsidRPr="0020263A">
        <w:rPr>
          <w:sz w:val="24"/>
          <w:szCs w:val="24"/>
        </w:rPr>
        <w:t>the Procurement Official or Contract Manager</w:t>
      </w:r>
      <w:r w:rsidR="00680811" w:rsidRPr="0020263A">
        <w:rPr>
          <w:sz w:val="24"/>
          <w:szCs w:val="24"/>
        </w:rPr>
        <w:t xml:space="preserve"> noted in the solicitation or contract</w:t>
      </w:r>
      <w:r w:rsidR="009B3087" w:rsidRPr="0020263A">
        <w:rPr>
          <w:sz w:val="24"/>
          <w:szCs w:val="24"/>
        </w:rPr>
        <w:t>.</w:t>
      </w:r>
    </w:p>
    <w:p w14:paraId="75E8507D" w14:textId="611B91C6" w:rsidR="0087454F" w:rsidRPr="0020263A" w:rsidRDefault="0087454F" w:rsidP="0020263A">
      <w:pPr>
        <w:tabs>
          <w:tab w:val="left" w:pos="5760"/>
        </w:tabs>
        <w:spacing w:after="200" w:line="360" w:lineRule="auto"/>
        <w:ind w:right="446"/>
        <w:rPr>
          <w:sz w:val="24"/>
          <w:szCs w:val="24"/>
        </w:rPr>
      </w:pPr>
      <w:r w:rsidRPr="0020263A">
        <w:rPr>
          <w:b/>
          <w:bCs/>
          <w:i/>
          <w:iCs/>
          <w:sz w:val="24"/>
          <w:szCs w:val="24"/>
        </w:rPr>
        <w:t>Document Usage</w:t>
      </w:r>
      <w:r w:rsidR="0070352E" w:rsidRPr="0020263A">
        <w:rPr>
          <w:sz w:val="24"/>
          <w:szCs w:val="24"/>
        </w:rPr>
        <w:t xml:space="preserve"> — </w:t>
      </w:r>
      <w:r w:rsidRPr="0020263A">
        <w:rPr>
          <w:sz w:val="24"/>
          <w:szCs w:val="24"/>
        </w:rPr>
        <w:t xml:space="preserve">This document will be used </w:t>
      </w:r>
      <w:r w:rsidR="009B3087" w:rsidRPr="0020263A">
        <w:rPr>
          <w:sz w:val="24"/>
          <w:szCs w:val="24"/>
        </w:rPr>
        <w:t xml:space="preserve">by TxDOT </w:t>
      </w:r>
      <w:r w:rsidRPr="0020263A">
        <w:rPr>
          <w:sz w:val="24"/>
          <w:szCs w:val="24"/>
        </w:rPr>
        <w:t>to</w:t>
      </w:r>
      <w:r w:rsidR="009B3087" w:rsidRPr="0020263A">
        <w:rPr>
          <w:sz w:val="24"/>
          <w:szCs w:val="24"/>
        </w:rPr>
        <w:t xml:space="preserve"> evaluate whether the </w:t>
      </w:r>
      <w:r w:rsidR="004E4E86" w:rsidRPr="0020263A">
        <w:rPr>
          <w:sz w:val="24"/>
          <w:szCs w:val="24"/>
        </w:rPr>
        <w:t>R</w:t>
      </w:r>
      <w:r w:rsidR="00667D4D" w:rsidRPr="0020263A">
        <w:rPr>
          <w:sz w:val="24"/>
          <w:szCs w:val="24"/>
        </w:rPr>
        <w:t>espondent/</w:t>
      </w:r>
      <w:r w:rsidR="004E4E86" w:rsidRPr="0020263A">
        <w:rPr>
          <w:sz w:val="24"/>
          <w:szCs w:val="24"/>
        </w:rPr>
        <w:t>V</w:t>
      </w:r>
      <w:r w:rsidR="00667D4D" w:rsidRPr="0020263A">
        <w:rPr>
          <w:sz w:val="24"/>
          <w:szCs w:val="24"/>
        </w:rPr>
        <w:t>endor</w:t>
      </w:r>
      <w:r w:rsidR="009B3087" w:rsidRPr="0020263A">
        <w:rPr>
          <w:sz w:val="24"/>
          <w:szCs w:val="24"/>
        </w:rPr>
        <w:t xml:space="preserve"> meets security requirements</w:t>
      </w:r>
      <w:r w:rsidR="00A92472" w:rsidRPr="0020263A">
        <w:rPr>
          <w:sz w:val="24"/>
          <w:szCs w:val="24"/>
        </w:rPr>
        <w:t xml:space="preserve"> to be considered for contract award or renewal</w:t>
      </w:r>
      <w:r w:rsidR="009B3087" w:rsidRPr="0020263A">
        <w:rPr>
          <w:sz w:val="24"/>
          <w:szCs w:val="24"/>
        </w:rPr>
        <w:t>.</w:t>
      </w:r>
      <w:r w:rsidR="00A92472" w:rsidRPr="0020263A">
        <w:rPr>
          <w:sz w:val="24"/>
          <w:szCs w:val="24"/>
        </w:rPr>
        <w:t xml:space="preserve"> This document is not intended to replace any </w:t>
      </w:r>
      <w:r w:rsidR="00F443CF" w:rsidRPr="0020263A">
        <w:rPr>
          <w:sz w:val="24"/>
          <w:szCs w:val="24"/>
        </w:rPr>
        <w:lastRenderedPageBreak/>
        <w:t xml:space="preserve">other </w:t>
      </w:r>
      <w:r w:rsidR="00A92472" w:rsidRPr="0020263A">
        <w:rPr>
          <w:sz w:val="24"/>
          <w:szCs w:val="24"/>
        </w:rPr>
        <w:t>TxDOT or independent security assessments.</w:t>
      </w:r>
      <w:r w:rsidR="009B3087" w:rsidRPr="0020263A">
        <w:rPr>
          <w:sz w:val="24"/>
          <w:szCs w:val="24"/>
        </w:rPr>
        <w:t xml:space="preserve"> The document and information contained within </w:t>
      </w:r>
      <w:r w:rsidR="00F443CF" w:rsidRPr="0020263A">
        <w:rPr>
          <w:sz w:val="24"/>
          <w:szCs w:val="24"/>
        </w:rPr>
        <w:t xml:space="preserve">will be </w:t>
      </w:r>
      <w:r w:rsidR="009B3087" w:rsidRPr="0020263A">
        <w:rPr>
          <w:sz w:val="24"/>
          <w:szCs w:val="24"/>
        </w:rPr>
        <w:t xml:space="preserve">provided only to the minimum personnel required to accomplish the </w:t>
      </w:r>
      <w:r w:rsidR="00A92472" w:rsidRPr="0020263A">
        <w:rPr>
          <w:sz w:val="24"/>
          <w:szCs w:val="24"/>
        </w:rPr>
        <w:t xml:space="preserve">usage stated above and will be </w:t>
      </w:r>
      <w:proofErr w:type="gramStart"/>
      <w:r w:rsidR="00A92472" w:rsidRPr="0020263A">
        <w:rPr>
          <w:sz w:val="24"/>
          <w:szCs w:val="24"/>
        </w:rPr>
        <w:t>stored and transmitted in a secure manner at all times</w:t>
      </w:r>
      <w:proofErr w:type="gramEnd"/>
      <w:r w:rsidR="00A92472" w:rsidRPr="0020263A">
        <w:rPr>
          <w:sz w:val="24"/>
          <w:szCs w:val="24"/>
        </w:rPr>
        <w:t>.</w:t>
      </w:r>
    </w:p>
    <w:p w14:paraId="10792949" w14:textId="38D4E488" w:rsidR="00E123F6" w:rsidRPr="00FD41F2" w:rsidRDefault="00C6423D" w:rsidP="0020263A">
      <w:pPr>
        <w:pStyle w:val="Heading2"/>
      </w:pPr>
      <w:bookmarkStart w:id="1" w:name="Sect1GeneralInformation"/>
      <w:bookmarkStart w:id="2" w:name="_Hlk81398994"/>
      <w:r w:rsidRPr="00FD41F2">
        <w:t>Section 1</w:t>
      </w:r>
      <w:r w:rsidR="00364835" w:rsidRPr="00FD41F2">
        <w:t xml:space="preserve"> — </w:t>
      </w:r>
      <w:r w:rsidR="3408579C" w:rsidRPr="00FD41F2">
        <w:t>General</w:t>
      </w:r>
      <w:r w:rsidRPr="00FD41F2">
        <w:t xml:space="preserve"> Information</w:t>
      </w:r>
      <w:bookmarkEnd w:id="1"/>
    </w:p>
    <w:p w14:paraId="044027FD" w14:textId="3CA4D9EF" w:rsidR="00BB26E1" w:rsidRDefault="004E4E77" w:rsidP="0020263A">
      <w:pPr>
        <w:tabs>
          <w:tab w:val="left" w:pos="5760"/>
        </w:tabs>
        <w:spacing w:after="200" w:line="360" w:lineRule="auto"/>
        <w:ind w:right="446"/>
        <w:rPr>
          <w:sz w:val="24"/>
          <w:szCs w:val="24"/>
        </w:rPr>
      </w:pPr>
      <w:r w:rsidRPr="0020263A">
        <w:rPr>
          <w:sz w:val="24"/>
          <w:szCs w:val="24"/>
        </w:rPr>
        <w:t xml:space="preserve">This section is for information </w:t>
      </w:r>
      <w:r w:rsidR="00273CC3" w:rsidRPr="0020263A">
        <w:rPr>
          <w:sz w:val="24"/>
          <w:szCs w:val="24"/>
        </w:rPr>
        <w:t>purposes;</w:t>
      </w:r>
      <w:r w:rsidRPr="0020263A">
        <w:rPr>
          <w:sz w:val="24"/>
          <w:szCs w:val="24"/>
        </w:rPr>
        <w:t xml:space="preserve"> however</w:t>
      </w:r>
      <w:r w:rsidR="00C84F90" w:rsidRPr="0020263A">
        <w:rPr>
          <w:sz w:val="24"/>
          <w:szCs w:val="24"/>
        </w:rPr>
        <w:t>,</w:t>
      </w:r>
      <w:r w:rsidRPr="0020263A">
        <w:rPr>
          <w:sz w:val="24"/>
          <w:szCs w:val="24"/>
        </w:rPr>
        <w:t xml:space="preserve"> the </w:t>
      </w:r>
      <w:r w:rsidR="00EF637D" w:rsidRPr="0020263A">
        <w:rPr>
          <w:sz w:val="24"/>
          <w:szCs w:val="24"/>
        </w:rPr>
        <w:t xml:space="preserve">Respondent/Vendor must complete this section. </w:t>
      </w:r>
      <w:r w:rsidR="006E305E" w:rsidRPr="0020263A">
        <w:rPr>
          <w:sz w:val="24"/>
          <w:szCs w:val="24"/>
        </w:rPr>
        <w:t xml:space="preserve">Respondent/Vendor’s </w:t>
      </w:r>
      <w:r w:rsidR="00EF637D" w:rsidRPr="0020263A">
        <w:rPr>
          <w:sz w:val="24"/>
          <w:szCs w:val="24"/>
        </w:rPr>
        <w:t xml:space="preserve">failure to complete this section will result in the response being considered non-responsive. </w:t>
      </w:r>
      <w:r w:rsidR="005977A9" w:rsidRPr="0020263A">
        <w:rPr>
          <w:sz w:val="24"/>
          <w:szCs w:val="24"/>
        </w:rPr>
        <w:t>Respondent/</w:t>
      </w:r>
      <w:r w:rsidR="00D4546C" w:rsidRPr="0020263A">
        <w:rPr>
          <w:sz w:val="24"/>
          <w:szCs w:val="24"/>
        </w:rPr>
        <w:t>Vendor’s failure to complete this section may be cause for discontinuance of the work and termination of the contract.</w:t>
      </w:r>
      <w:r w:rsidR="00891E9F" w:rsidRPr="0020263A">
        <w:rPr>
          <w:sz w:val="24"/>
          <w:szCs w:val="24"/>
        </w:rPr>
        <w:t xml:space="preserve"> A “No” or “N/A” does not disqualify the Respondent</w:t>
      </w:r>
      <w:r w:rsidR="006E305E" w:rsidRPr="0020263A">
        <w:rPr>
          <w:sz w:val="24"/>
          <w:szCs w:val="24"/>
        </w:rPr>
        <w:t>/Vendor</w:t>
      </w:r>
      <w:r w:rsidR="00891E9F" w:rsidRPr="0020263A">
        <w:rPr>
          <w:sz w:val="24"/>
          <w:szCs w:val="24"/>
        </w:rPr>
        <w:t>.</w:t>
      </w:r>
    </w:p>
    <w:p w14:paraId="7E3A6B2E" w14:textId="3EB4573F" w:rsidR="00D464A0" w:rsidRPr="0020263A" w:rsidRDefault="00D464A0" w:rsidP="00D464A0">
      <w:pPr>
        <w:pStyle w:val="Caption"/>
        <w:rPr>
          <w:szCs w:val="24"/>
        </w:rPr>
      </w:pPr>
      <w:r>
        <w:t xml:space="preserve">Table </w:t>
      </w:r>
      <w:r>
        <w:fldChar w:fldCharType="begin"/>
      </w:r>
      <w:r>
        <w:instrText xml:space="preserve"> SEQ Table \* ARABIC </w:instrText>
      </w:r>
      <w:r>
        <w:fldChar w:fldCharType="separate"/>
      </w:r>
      <w:r w:rsidR="00A76238">
        <w:rPr>
          <w:noProof/>
        </w:rPr>
        <w:t>1</w:t>
      </w:r>
      <w:r>
        <w:fldChar w:fldCharType="end"/>
      </w:r>
      <w:r>
        <w:t>. Respondent/Vendor General Information</w:t>
      </w:r>
    </w:p>
    <w:tbl>
      <w:tblPr>
        <w:tblStyle w:val="TableGrid"/>
        <w:tblpPr w:leftFromText="180" w:rightFromText="180" w:vertAnchor="text" w:tblpY="1"/>
        <w:tblOverlap w:val="never"/>
        <w:tblW w:w="9878" w:type="dxa"/>
        <w:tblLook w:val="04A0" w:firstRow="1" w:lastRow="0" w:firstColumn="1" w:lastColumn="0" w:noHBand="0" w:noVBand="1"/>
      </w:tblPr>
      <w:tblGrid>
        <w:gridCol w:w="1386"/>
        <w:gridCol w:w="4268"/>
        <w:gridCol w:w="4224"/>
      </w:tblGrid>
      <w:tr w:rsidR="00897B7A" w:rsidRPr="00FD41F2" w14:paraId="720A1F18" w14:textId="77777777" w:rsidTr="00703104">
        <w:trPr>
          <w:cantSplit/>
          <w:trHeight w:val="267"/>
          <w:tblHeader/>
        </w:trPr>
        <w:tc>
          <w:tcPr>
            <w:tcW w:w="1386" w:type="dxa"/>
            <w:tcBorders>
              <w:top w:val="single" w:sz="12" w:space="0" w:color="auto"/>
              <w:left w:val="single" w:sz="12" w:space="0" w:color="auto"/>
              <w:bottom w:val="single" w:sz="12" w:space="0" w:color="17365D" w:themeColor="text2" w:themeShade="BF"/>
              <w:right w:val="nil"/>
            </w:tcBorders>
            <w:shd w:val="clear" w:color="auto" w:fill="0070C0"/>
          </w:tcPr>
          <w:p w14:paraId="33886483" w14:textId="77777777" w:rsidR="00EC48EE" w:rsidRPr="00881353" w:rsidRDefault="00EC48EE" w:rsidP="00703104">
            <w:pPr>
              <w:tabs>
                <w:tab w:val="left" w:pos="5760"/>
              </w:tabs>
              <w:rPr>
                <w:b/>
                <w:color w:val="FFFFFF" w:themeColor="background1"/>
              </w:rPr>
            </w:pPr>
            <w:r w:rsidRPr="00881353">
              <w:rPr>
                <w:b/>
                <w:color w:val="FFFFFF" w:themeColor="background1"/>
              </w:rPr>
              <w:t>ID</w:t>
            </w:r>
          </w:p>
        </w:tc>
        <w:tc>
          <w:tcPr>
            <w:tcW w:w="4268" w:type="dxa"/>
            <w:tcBorders>
              <w:top w:val="single" w:sz="12" w:space="0" w:color="auto"/>
              <w:left w:val="nil"/>
              <w:bottom w:val="single" w:sz="12" w:space="0" w:color="17365D" w:themeColor="text2" w:themeShade="BF"/>
              <w:right w:val="nil"/>
            </w:tcBorders>
            <w:shd w:val="clear" w:color="auto" w:fill="0070C0"/>
          </w:tcPr>
          <w:p w14:paraId="1284C95D" w14:textId="77777777" w:rsidR="00EC48EE" w:rsidRPr="00881353" w:rsidRDefault="00EC48EE" w:rsidP="00703104">
            <w:pPr>
              <w:tabs>
                <w:tab w:val="left" w:pos="5760"/>
              </w:tabs>
              <w:rPr>
                <w:b/>
                <w:color w:val="FFFFFF" w:themeColor="background1"/>
              </w:rPr>
            </w:pPr>
            <w:r w:rsidRPr="00881353">
              <w:rPr>
                <w:b/>
                <w:color w:val="FFFFFF" w:themeColor="background1"/>
              </w:rPr>
              <w:t>Question</w:t>
            </w:r>
          </w:p>
        </w:tc>
        <w:tc>
          <w:tcPr>
            <w:tcW w:w="4224" w:type="dxa"/>
            <w:tcBorders>
              <w:top w:val="single" w:sz="12" w:space="0" w:color="auto"/>
              <w:left w:val="nil"/>
              <w:bottom w:val="single" w:sz="12" w:space="0" w:color="17365D" w:themeColor="text2" w:themeShade="BF"/>
              <w:right w:val="single" w:sz="12" w:space="0" w:color="auto"/>
            </w:tcBorders>
            <w:shd w:val="clear" w:color="auto" w:fill="0070C0"/>
          </w:tcPr>
          <w:p w14:paraId="0B2DAB1D" w14:textId="77777777" w:rsidR="00EC48EE" w:rsidRPr="00881353" w:rsidRDefault="00EC48EE" w:rsidP="00703104">
            <w:pPr>
              <w:tabs>
                <w:tab w:val="left" w:pos="5760"/>
              </w:tabs>
              <w:rPr>
                <w:b/>
                <w:color w:val="FFFFFF" w:themeColor="background1"/>
              </w:rPr>
            </w:pPr>
            <w:r w:rsidRPr="00881353">
              <w:rPr>
                <w:b/>
                <w:color w:val="FFFFFF" w:themeColor="background1"/>
              </w:rPr>
              <w:t>Response</w:t>
            </w:r>
          </w:p>
        </w:tc>
      </w:tr>
      <w:tr w:rsidR="0020263A" w:rsidRPr="0020263A" w14:paraId="732EBCDC" w14:textId="77777777" w:rsidTr="00172028">
        <w:trPr>
          <w:cantSplit/>
          <w:trHeight w:val="570"/>
        </w:trPr>
        <w:tc>
          <w:tcPr>
            <w:tcW w:w="1386" w:type="dxa"/>
            <w:tcBorders>
              <w:top w:val="single" w:sz="12" w:space="0" w:color="17365D" w:themeColor="text2" w:themeShade="BF"/>
              <w:left w:val="single" w:sz="12" w:space="0" w:color="auto"/>
              <w:bottom w:val="nil"/>
              <w:right w:val="nil"/>
            </w:tcBorders>
          </w:tcPr>
          <w:p w14:paraId="0957D854" w14:textId="36B35066" w:rsidR="00EC48EE" w:rsidRPr="0020263A" w:rsidRDefault="00EC48EE" w:rsidP="00703104">
            <w:pPr>
              <w:tabs>
                <w:tab w:val="left" w:pos="5760"/>
              </w:tabs>
              <w:rPr>
                <w:rStyle w:val="PlaceholderText"/>
                <w:color w:val="auto"/>
              </w:rPr>
            </w:pPr>
            <w:r w:rsidRPr="0020263A">
              <w:rPr>
                <w:rStyle w:val="PlaceholderText"/>
                <w:color w:val="auto"/>
              </w:rPr>
              <w:t>1.1</w:t>
            </w:r>
          </w:p>
        </w:tc>
        <w:tc>
          <w:tcPr>
            <w:tcW w:w="4268" w:type="dxa"/>
            <w:tcBorders>
              <w:top w:val="single" w:sz="12" w:space="0" w:color="17365D" w:themeColor="text2" w:themeShade="BF"/>
              <w:left w:val="nil"/>
              <w:bottom w:val="nil"/>
              <w:right w:val="nil"/>
            </w:tcBorders>
          </w:tcPr>
          <w:p w14:paraId="0A12C4B1" w14:textId="6234F4E4" w:rsidR="00EC48EE" w:rsidRPr="0020263A" w:rsidRDefault="00EC48EE" w:rsidP="00703104">
            <w:pPr>
              <w:tabs>
                <w:tab w:val="left" w:pos="5760"/>
              </w:tabs>
              <w:rPr>
                <w:rStyle w:val="PlaceholderText"/>
                <w:color w:val="auto"/>
              </w:rPr>
            </w:pPr>
            <w:r w:rsidRPr="0020263A">
              <w:rPr>
                <w:rStyle w:val="PlaceholderText"/>
                <w:color w:val="auto"/>
              </w:rPr>
              <w:t xml:space="preserve">What is the </w:t>
            </w:r>
            <w:r w:rsidR="00A26C19" w:rsidRPr="0020263A">
              <w:rPr>
                <w:rStyle w:val="PlaceholderText"/>
                <w:color w:val="auto"/>
              </w:rPr>
              <w:t>Respondent’s/Vendor’s</w:t>
            </w:r>
            <w:r w:rsidRPr="0020263A">
              <w:rPr>
                <w:rStyle w:val="PlaceholderText"/>
                <w:color w:val="auto"/>
              </w:rPr>
              <w:t xml:space="preserve"> legal </w:t>
            </w:r>
            <w:r w:rsidR="00722967" w:rsidRPr="0020263A">
              <w:rPr>
                <w:rStyle w:val="PlaceholderText"/>
                <w:color w:val="auto"/>
              </w:rPr>
              <w:t xml:space="preserve">entity </w:t>
            </w:r>
            <w:r w:rsidR="00AF14D6" w:rsidRPr="0020263A">
              <w:rPr>
                <w:rStyle w:val="PlaceholderText"/>
                <w:color w:val="auto"/>
              </w:rPr>
              <w:t>n</w:t>
            </w:r>
            <w:r w:rsidRPr="0020263A">
              <w:rPr>
                <w:rStyle w:val="PlaceholderText"/>
                <w:color w:val="auto"/>
              </w:rPr>
              <w:t>ame?</w:t>
            </w:r>
            <w:r w:rsidR="00F25FD8" w:rsidRPr="0020263A">
              <w:rPr>
                <w:rStyle w:val="PlaceholderText"/>
                <w:color w:val="auto"/>
              </w:rPr>
              <w:t xml:space="preserve"> </w:t>
            </w:r>
          </w:p>
        </w:tc>
        <w:tc>
          <w:tcPr>
            <w:tcW w:w="4224" w:type="dxa"/>
            <w:tcBorders>
              <w:top w:val="single" w:sz="12" w:space="0" w:color="17365D" w:themeColor="text2" w:themeShade="BF"/>
              <w:left w:val="nil"/>
              <w:bottom w:val="nil"/>
              <w:right w:val="single" w:sz="12" w:space="0" w:color="auto"/>
            </w:tcBorders>
          </w:tcPr>
          <w:p w14:paraId="4C30475E" w14:textId="52C0863D" w:rsidR="00AF14D6" w:rsidRPr="0020263A" w:rsidRDefault="00000000" w:rsidP="00703104">
            <w:pPr>
              <w:tabs>
                <w:tab w:val="left" w:pos="5760"/>
              </w:tabs>
              <w:rPr>
                <w:rStyle w:val="PlaceholderText"/>
                <w:color w:val="auto"/>
              </w:rPr>
            </w:pPr>
            <w:sdt>
              <w:sdtPr>
                <w:rPr>
                  <w:rStyle w:val="PlaceholderText"/>
                  <w:color w:val="auto"/>
                </w:rPr>
                <w:id w:val="-813874078"/>
                <w:placeholder>
                  <w:docPart w:val="922C01CB97F040CC8E2C137CA34D0591"/>
                </w:placeholder>
                <w:showingPlcHdr/>
                <w:text/>
              </w:sdtPr>
              <w:sdtContent>
                <w:r w:rsidR="00AF14D6" w:rsidRPr="0020263A">
                  <w:rPr>
                    <w:rStyle w:val="PlaceholderText"/>
                    <w:color w:val="auto"/>
                  </w:rPr>
                  <w:t>Click or tap here to enter text.</w:t>
                </w:r>
              </w:sdtContent>
            </w:sdt>
          </w:p>
        </w:tc>
      </w:tr>
      <w:tr w:rsidR="0020263A" w:rsidRPr="0020263A" w14:paraId="652A3F7B" w14:textId="77777777" w:rsidTr="007E7CC9">
        <w:trPr>
          <w:cantSplit/>
          <w:trHeight w:val="360"/>
        </w:trPr>
        <w:tc>
          <w:tcPr>
            <w:tcW w:w="9878" w:type="dxa"/>
            <w:gridSpan w:val="3"/>
            <w:tcBorders>
              <w:top w:val="nil"/>
              <w:left w:val="single" w:sz="12" w:space="0" w:color="auto"/>
              <w:bottom w:val="single" w:sz="2" w:space="0" w:color="auto"/>
              <w:right w:val="single" w:sz="12" w:space="0" w:color="auto"/>
            </w:tcBorders>
            <w:shd w:val="clear" w:color="auto" w:fill="F2F2F2" w:themeFill="background1" w:themeFillShade="F2"/>
          </w:tcPr>
          <w:p w14:paraId="64923243" w14:textId="77777777" w:rsidR="00EC48EE" w:rsidRPr="0020263A" w:rsidRDefault="00EC48EE" w:rsidP="00703104">
            <w:pPr>
              <w:tabs>
                <w:tab w:val="left" w:pos="5760"/>
              </w:tabs>
              <w:spacing w:before="120"/>
              <w:rPr>
                <w:rStyle w:val="PlaceholderText"/>
                <w:color w:val="auto"/>
              </w:rPr>
            </w:pPr>
            <w:r w:rsidRPr="0020263A">
              <w:rPr>
                <w:rStyle w:val="PlaceholderText"/>
                <w:color w:val="auto"/>
              </w:rPr>
              <w:t xml:space="preserve">Comments: </w:t>
            </w:r>
            <w:sdt>
              <w:sdtPr>
                <w:rPr>
                  <w:rStyle w:val="PlaceholderText"/>
                  <w:color w:val="auto"/>
                </w:rPr>
                <w:id w:val="1149714516"/>
                <w:placeholder>
                  <w:docPart w:val="03C8B9F47B5E4CB29E7BEE8D2BC7F3AB"/>
                </w:placeholder>
                <w:text/>
              </w:sdtPr>
              <w:sdtContent>
                <w:r w:rsidR="001352C7" w:rsidRPr="0020263A">
                  <w:rPr>
                    <w:rStyle w:val="PlaceholderText"/>
                    <w:color w:val="auto"/>
                  </w:rPr>
                  <w:t xml:space="preserve">Click or tap here to enter text. </w:t>
                </w:r>
              </w:sdtContent>
            </w:sdt>
          </w:p>
          <w:p w14:paraId="7E1BCEEB" w14:textId="77777777" w:rsidR="001352C7" w:rsidRPr="0020263A" w:rsidRDefault="001352C7" w:rsidP="00703104">
            <w:pPr>
              <w:tabs>
                <w:tab w:val="left" w:pos="5760"/>
              </w:tabs>
              <w:rPr>
                <w:rStyle w:val="PlaceholderText"/>
                <w:color w:val="auto"/>
              </w:rPr>
            </w:pPr>
          </w:p>
          <w:p w14:paraId="6253BFC8" w14:textId="77777777" w:rsidR="001352C7" w:rsidRPr="0020263A" w:rsidRDefault="001352C7" w:rsidP="00703104">
            <w:pPr>
              <w:tabs>
                <w:tab w:val="left" w:pos="5760"/>
              </w:tabs>
              <w:rPr>
                <w:rStyle w:val="PlaceholderText"/>
                <w:color w:val="auto"/>
              </w:rPr>
            </w:pPr>
          </w:p>
          <w:p w14:paraId="7E357DDB" w14:textId="0BDE1837" w:rsidR="001352C7" w:rsidRPr="0020263A" w:rsidRDefault="001352C7" w:rsidP="00703104">
            <w:pPr>
              <w:tabs>
                <w:tab w:val="left" w:pos="5760"/>
              </w:tabs>
              <w:rPr>
                <w:rStyle w:val="PlaceholderText"/>
                <w:color w:val="auto"/>
              </w:rPr>
            </w:pPr>
          </w:p>
        </w:tc>
      </w:tr>
      <w:tr w:rsidR="0020263A" w:rsidRPr="0020263A" w14:paraId="5A91B560" w14:textId="77777777" w:rsidTr="007E7CC9">
        <w:trPr>
          <w:cantSplit/>
          <w:trHeight w:val="50"/>
        </w:trPr>
        <w:tc>
          <w:tcPr>
            <w:tcW w:w="1386" w:type="dxa"/>
            <w:tcBorders>
              <w:top w:val="single" w:sz="2" w:space="0" w:color="auto"/>
              <w:left w:val="single" w:sz="12" w:space="0" w:color="auto"/>
              <w:bottom w:val="single" w:sz="4" w:space="0" w:color="auto"/>
              <w:right w:val="nil"/>
            </w:tcBorders>
          </w:tcPr>
          <w:p w14:paraId="20D23484" w14:textId="02AE1379" w:rsidR="00EC48EE" w:rsidRPr="0020263A" w:rsidRDefault="00EC48EE" w:rsidP="00703104">
            <w:pPr>
              <w:tabs>
                <w:tab w:val="left" w:pos="5760"/>
              </w:tabs>
              <w:rPr>
                <w:rStyle w:val="PlaceholderText"/>
                <w:color w:val="auto"/>
              </w:rPr>
            </w:pPr>
            <w:r w:rsidRPr="0020263A">
              <w:rPr>
                <w:rStyle w:val="PlaceholderText"/>
                <w:color w:val="auto"/>
              </w:rPr>
              <w:t>1.2</w:t>
            </w:r>
          </w:p>
        </w:tc>
        <w:tc>
          <w:tcPr>
            <w:tcW w:w="4268" w:type="dxa"/>
            <w:tcBorders>
              <w:top w:val="single" w:sz="2" w:space="0" w:color="auto"/>
              <w:left w:val="nil"/>
              <w:bottom w:val="single" w:sz="4" w:space="0" w:color="auto"/>
              <w:right w:val="nil"/>
            </w:tcBorders>
          </w:tcPr>
          <w:p w14:paraId="3B3575D5" w14:textId="64E4DE21" w:rsidR="00EC48EE" w:rsidRPr="0020263A" w:rsidRDefault="00EC48EE" w:rsidP="00703104">
            <w:pPr>
              <w:tabs>
                <w:tab w:val="left" w:pos="5760"/>
              </w:tabs>
              <w:rPr>
                <w:rStyle w:val="PlaceholderText"/>
                <w:color w:val="auto"/>
              </w:rPr>
            </w:pPr>
            <w:r w:rsidRPr="0020263A">
              <w:rPr>
                <w:rStyle w:val="PlaceholderText"/>
                <w:color w:val="auto"/>
              </w:rPr>
              <w:t xml:space="preserve">What </w:t>
            </w:r>
            <w:r w:rsidR="00EF4736" w:rsidRPr="0020263A">
              <w:rPr>
                <w:rStyle w:val="PlaceholderText"/>
                <w:color w:val="auto"/>
              </w:rPr>
              <w:t>is</w:t>
            </w:r>
            <w:r w:rsidRPr="0020263A">
              <w:rPr>
                <w:rStyle w:val="PlaceholderText"/>
                <w:color w:val="auto"/>
              </w:rPr>
              <w:t xml:space="preserve"> the legal entity’s Tax Identification Number (TIN)?</w:t>
            </w:r>
          </w:p>
        </w:tc>
        <w:tc>
          <w:tcPr>
            <w:tcW w:w="4224" w:type="dxa"/>
            <w:tcBorders>
              <w:top w:val="single" w:sz="2" w:space="0" w:color="auto"/>
              <w:left w:val="nil"/>
              <w:bottom w:val="single" w:sz="4" w:space="0" w:color="auto"/>
              <w:right w:val="single" w:sz="12" w:space="0" w:color="auto"/>
            </w:tcBorders>
          </w:tcPr>
          <w:sdt>
            <w:sdtPr>
              <w:rPr>
                <w:rStyle w:val="PlaceholderText"/>
                <w:color w:val="auto"/>
              </w:rPr>
              <w:id w:val="-546366706"/>
              <w:placeholder>
                <w:docPart w:val="EA3A81399ADC4CB890D6E04B1EDBE047"/>
              </w:placeholder>
              <w:showingPlcHdr/>
              <w:text/>
            </w:sdtPr>
            <w:sdtContent>
              <w:p w14:paraId="5F805D8C" w14:textId="4F7D3B4D" w:rsidR="00AF14D6" w:rsidRPr="0020263A" w:rsidRDefault="00AF14D6" w:rsidP="00703104">
                <w:pPr>
                  <w:tabs>
                    <w:tab w:val="left" w:pos="5760"/>
                  </w:tabs>
                  <w:rPr>
                    <w:rStyle w:val="PlaceholderText"/>
                    <w:color w:val="auto"/>
                  </w:rPr>
                </w:pPr>
                <w:r w:rsidRPr="0020263A">
                  <w:rPr>
                    <w:rStyle w:val="PlaceholderText"/>
                    <w:color w:val="auto"/>
                  </w:rPr>
                  <w:t>Click or tap here to enter text.</w:t>
                </w:r>
              </w:p>
            </w:sdtContent>
          </w:sdt>
          <w:p w14:paraId="5B738EE8" w14:textId="77777777" w:rsidR="0960E1A1" w:rsidRPr="0020263A" w:rsidRDefault="0960E1A1" w:rsidP="00703104"/>
        </w:tc>
      </w:tr>
      <w:tr w:rsidR="0020263A" w:rsidRPr="0020263A" w14:paraId="4EF5282B" w14:textId="77777777" w:rsidTr="007E7CC9">
        <w:trPr>
          <w:cantSplit/>
          <w:trHeight w:val="360"/>
        </w:trPr>
        <w:tc>
          <w:tcPr>
            <w:tcW w:w="9878" w:type="dxa"/>
            <w:gridSpan w:val="3"/>
            <w:tcBorders>
              <w:top w:val="single" w:sz="4" w:space="0" w:color="auto"/>
              <w:left w:val="single" w:sz="12" w:space="0" w:color="auto"/>
              <w:bottom w:val="single" w:sz="6" w:space="0" w:color="auto"/>
              <w:right w:val="single" w:sz="12" w:space="0" w:color="auto"/>
            </w:tcBorders>
            <w:shd w:val="clear" w:color="auto" w:fill="F2F2F2" w:themeFill="background1" w:themeFillShade="F2"/>
          </w:tcPr>
          <w:p w14:paraId="22E804D6" w14:textId="561CD6A4" w:rsidR="00EC48EE" w:rsidRPr="0020263A" w:rsidRDefault="00EC48EE" w:rsidP="00703104">
            <w:pPr>
              <w:tabs>
                <w:tab w:val="left" w:pos="5760"/>
              </w:tabs>
              <w:spacing w:before="120"/>
              <w:rPr>
                <w:rStyle w:val="PlaceholderText"/>
                <w:color w:val="auto"/>
              </w:rPr>
            </w:pPr>
            <w:r w:rsidRPr="0020263A">
              <w:rPr>
                <w:rStyle w:val="PlaceholderText"/>
                <w:color w:val="auto"/>
              </w:rPr>
              <w:t xml:space="preserve">Comments: </w:t>
            </w:r>
            <w:r w:rsidR="003E48E1" w:rsidRPr="0020263A">
              <w:rPr>
                <w:rStyle w:val="PlaceholderText"/>
                <w:color w:val="auto"/>
              </w:rPr>
              <w:t xml:space="preserve"> </w:t>
            </w:r>
            <w:sdt>
              <w:sdtPr>
                <w:rPr>
                  <w:rStyle w:val="PlaceholderText"/>
                  <w:color w:val="auto"/>
                </w:rPr>
                <w:id w:val="-657836739"/>
                <w:placeholder>
                  <w:docPart w:val="29F2810F0BC74BB8A2EE0ECC249FC0B8"/>
                </w:placeholder>
                <w:showingPlcHdr/>
                <w:text/>
              </w:sdtPr>
              <w:sdtContent>
                <w:r w:rsidR="003E48E1" w:rsidRPr="0020263A">
                  <w:rPr>
                    <w:rStyle w:val="PlaceholderText"/>
                    <w:color w:val="auto"/>
                  </w:rPr>
                  <w:t>Click or tap here to enter text.</w:t>
                </w:r>
              </w:sdtContent>
            </w:sdt>
          </w:p>
          <w:p w14:paraId="351358A7" w14:textId="77777777" w:rsidR="00970FA5" w:rsidRPr="0020263A" w:rsidRDefault="00970FA5" w:rsidP="00703104">
            <w:pPr>
              <w:tabs>
                <w:tab w:val="left" w:pos="5760"/>
              </w:tabs>
              <w:rPr>
                <w:rStyle w:val="PlaceholderText"/>
                <w:color w:val="auto"/>
              </w:rPr>
            </w:pPr>
          </w:p>
          <w:p w14:paraId="367D94F0" w14:textId="6B16F218" w:rsidR="00EC48EE" w:rsidRPr="0020263A" w:rsidRDefault="00EC48EE" w:rsidP="00703104">
            <w:pPr>
              <w:tabs>
                <w:tab w:val="left" w:pos="5760"/>
              </w:tabs>
              <w:rPr>
                <w:rStyle w:val="PlaceholderText"/>
                <w:color w:val="auto"/>
              </w:rPr>
            </w:pPr>
          </w:p>
          <w:p w14:paraId="3A0E3ADE" w14:textId="515BD45A" w:rsidR="00EC48EE" w:rsidRPr="0020263A" w:rsidRDefault="00EC48EE" w:rsidP="00703104">
            <w:pPr>
              <w:tabs>
                <w:tab w:val="left" w:pos="5760"/>
              </w:tabs>
              <w:rPr>
                <w:rStyle w:val="PlaceholderText"/>
                <w:color w:val="auto"/>
              </w:rPr>
            </w:pPr>
          </w:p>
        </w:tc>
      </w:tr>
      <w:tr w:rsidR="0020263A" w:rsidRPr="0020263A" w14:paraId="41A61596" w14:textId="77777777" w:rsidTr="00703104">
        <w:trPr>
          <w:cantSplit/>
          <w:trHeight w:val="333"/>
        </w:trPr>
        <w:tc>
          <w:tcPr>
            <w:tcW w:w="1386" w:type="dxa"/>
            <w:tcBorders>
              <w:top w:val="single" w:sz="6" w:space="0" w:color="auto"/>
              <w:left w:val="single" w:sz="12" w:space="0" w:color="auto"/>
              <w:bottom w:val="nil"/>
              <w:right w:val="nil"/>
            </w:tcBorders>
          </w:tcPr>
          <w:p w14:paraId="0C7290F2" w14:textId="4619EBB3" w:rsidR="00EC48EE" w:rsidRPr="0020263A" w:rsidRDefault="00EC48EE" w:rsidP="00703104">
            <w:pPr>
              <w:tabs>
                <w:tab w:val="left" w:pos="5760"/>
              </w:tabs>
              <w:rPr>
                <w:rStyle w:val="PlaceholderText"/>
                <w:color w:val="auto"/>
              </w:rPr>
            </w:pPr>
            <w:r w:rsidRPr="0020263A">
              <w:rPr>
                <w:rStyle w:val="PlaceholderText"/>
                <w:color w:val="auto"/>
              </w:rPr>
              <w:t>1.</w:t>
            </w:r>
            <w:r w:rsidR="002F0126" w:rsidRPr="0020263A">
              <w:rPr>
                <w:rStyle w:val="PlaceholderText"/>
                <w:color w:val="auto"/>
              </w:rPr>
              <w:t>3</w:t>
            </w:r>
          </w:p>
        </w:tc>
        <w:tc>
          <w:tcPr>
            <w:tcW w:w="4268" w:type="dxa"/>
            <w:tcBorders>
              <w:top w:val="single" w:sz="6" w:space="0" w:color="auto"/>
              <w:left w:val="nil"/>
              <w:bottom w:val="nil"/>
              <w:right w:val="nil"/>
            </w:tcBorders>
          </w:tcPr>
          <w:p w14:paraId="222F3D6D" w14:textId="6B74099E" w:rsidR="00EC48EE" w:rsidRPr="0020263A" w:rsidRDefault="00331933" w:rsidP="00703104">
            <w:pPr>
              <w:tabs>
                <w:tab w:val="left" w:pos="5760"/>
              </w:tabs>
              <w:rPr>
                <w:rStyle w:val="PlaceholderText"/>
                <w:color w:val="auto"/>
              </w:rPr>
            </w:pPr>
            <w:r w:rsidRPr="0020263A">
              <w:rPr>
                <w:rStyle w:val="PlaceholderText"/>
                <w:color w:val="auto"/>
              </w:rPr>
              <w:t xml:space="preserve">What is the </w:t>
            </w:r>
            <w:r w:rsidR="002B7D7B" w:rsidRPr="0020263A">
              <w:rPr>
                <w:rStyle w:val="PlaceholderText"/>
                <w:color w:val="auto"/>
              </w:rPr>
              <w:t>solicitation</w:t>
            </w:r>
            <w:r w:rsidRPr="0020263A">
              <w:rPr>
                <w:rStyle w:val="PlaceholderText"/>
                <w:color w:val="auto"/>
              </w:rPr>
              <w:t>/c</w:t>
            </w:r>
            <w:r w:rsidR="00EC48EE" w:rsidRPr="0020263A">
              <w:rPr>
                <w:rStyle w:val="PlaceholderText"/>
                <w:color w:val="auto"/>
              </w:rPr>
              <w:t>ontract number associated with this solicitation response?</w:t>
            </w:r>
          </w:p>
        </w:tc>
        <w:tc>
          <w:tcPr>
            <w:tcW w:w="4224" w:type="dxa"/>
            <w:tcBorders>
              <w:top w:val="single" w:sz="6" w:space="0" w:color="auto"/>
              <w:left w:val="nil"/>
              <w:bottom w:val="nil"/>
              <w:right w:val="single" w:sz="12" w:space="0" w:color="auto"/>
            </w:tcBorders>
          </w:tcPr>
          <w:sdt>
            <w:sdtPr>
              <w:rPr>
                <w:rStyle w:val="PlaceholderText"/>
                <w:color w:val="auto"/>
              </w:rPr>
              <w:id w:val="-747876027"/>
              <w:placeholder>
                <w:docPart w:val="468B514D03674E0E95F07EDD29CF5076"/>
              </w:placeholder>
              <w:showingPlcHdr/>
              <w:text/>
            </w:sdtPr>
            <w:sdtContent>
              <w:p w14:paraId="01AF6AEF" w14:textId="06980406" w:rsidR="00AF14D6" w:rsidRPr="0020263A" w:rsidRDefault="00AF14D6" w:rsidP="00703104">
                <w:pPr>
                  <w:tabs>
                    <w:tab w:val="left" w:pos="5760"/>
                  </w:tabs>
                  <w:rPr>
                    <w:rStyle w:val="PlaceholderText"/>
                    <w:color w:val="auto"/>
                  </w:rPr>
                </w:pPr>
                <w:r w:rsidRPr="0020263A">
                  <w:rPr>
                    <w:rStyle w:val="PlaceholderText"/>
                    <w:color w:val="auto"/>
                  </w:rPr>
                  <w:t>Click or tap here to enter text.</w:t>
                </w:r>
              </w:p>
            </w:sdtContent>
          </w:sdt>
          <w:p w14:paraId="6539979C" w14:textId="77777777" w:rsidR="0960E1A1" w:rsidRPr="0020263A" w:rsidRDefault="0960E1A1" w:rsidP="00703104"/>
        </w:tc>
      </w:tr>
      <w:tr w:rsidR="0020263A" w:rsidRPr="0020263A" w14:paraId="4510E4C4" w14:textId="77777777" w:rsidTr="00703104">
        <w:trPr>
          <w:cantSplit/>
          <w:trHeight w:val="360"/>
        </w:trPr>
        <w:tc>
          <w:tcPr>
            <w:tcW w:w="9878" w:type="dxa"/>
            <w:gridSpan w:val="3"/>
            <w:tcBorders>
              <w:top w:val="nil"/>
              <w:left w:val="single" w:sz="12" w:space="0" w:color="auto"/>
              <w:bottom w:val="single" w:sz="2" w:space="0" w:color="auto"/>
              <w:right w:val="single" w:sz="12" w:space="0" w:color="auto"/>
            </w:tcBorders>
            <w:shd w:val="clear" w:color="auto" w:fill="F2F2F2" w:themeFill="background1" w:themeFillShade="F2"/>
          </w:tcPr>
          <w:p w14:paraId="1B96EF44" w14:textId="64F4E350" w:rsidR="00EC48EE" w:rsidRPr="0020263A" w:rsidRDefault="00EC48EE" w:rsidP="00703104">
            <w:pPr>
              <w:tabs>
                <w:tab w:val="left" w:pos="5760"/>
              </w:tabs>
              <w:spacing w:before="120"/>
              <w:rPr>
                <w:rStyle w:val="PlaceholderText"/>
                <w:color w:val="auto"/>
              </w:rPr>
            </w:pPr>
            <w:r w:rsidRPr="0020263A">
              <w:rPr>
                <w:rStyle w:val="PlaceholderText"/>
                <w:color w:val="auto"/>
              </w:rPr>
              <w:t xml:space="preserve">Comments: </w:t>
            </w:r>
            <w:r w:rsidR="003E48E1" w:rsidRPr="0020263A">
              <w:rPr>
                <w:rStyle w:val="PlaceholderText"/>
                <w:color w:val="auto"/>
              </w:rPr>
              <w:t xml:space="preserve"> </w:t>
            </w:r>
            <w:sdt>
              <w:sdtPr>
                <w:rPr>
                  <w:rStyle w:val="PlaceholderText"/>
                  <w:color w:val="auto"/>
                </w:rPr>
                <w:id w:val="-1297596523"/>
                <w:placeholder>
                  <w:docPart w:val="E82FFBE99EC94F8C849F4659CCDB195B"/>
                </w:placeholder>
                <w:showingPlcHdr/>
                <w:text/>
              </w:sdtPr>
              <w:sdtContent>
                <w:r w:rsidR="003E48E1" w:rsidRPr="0020263A">
                  <w:rPr>
                    <w:rStyle w:val="PlaceholderText"/>
                    <w:color w:val="auto"/>
                  </w:rPr>
                  <w:t>Click or tap here to enter text.</w:t>
                </w:r>
              </w:sdtContent>
            </w:sdt>
          </w:p>
          <w:p w14:paraId="14C0336C" w14:textId="329AD059" w:rsidR="00EC48EE" w:rsidRPr="0020263A" w:rsidRDefault="00EC48EE" w:rsidP="00703104">
            <w:pPr>
              <w:tabs>
                <w:tab w:val="left" w:pos="5760"/>
              </w:tabs>
              <w:rPr>
                <w:rStyle w:val="PlaceholderText"/>
                <w:color w:val="auto"/>
              </w:rPr>
            </w:pPr>
          </w:p>
          <w:p w14:paraId="3BB45204" w14:textId="77777777" w:rsidR="00EC48EE" w:rsidRPr="0020263A" w:rsidRDefault="00EC48EE" w:rsidP="00703104">
            <w:pPr>
              <w:tabs>
                <w:tab w:val="left" w:pos="5760"/>
              </w:tabs>
              <w:rPr>
                <w:rStyle w:val="PlaceholderText"/>
                <w:color w:val="auto"/>
              </w:rPr>
            </w:pPr>
          </w:p>
          <w:p w14:paraId="0865D108" w14:textId="353B698D" w:rsidR="00FD41F2" w:rsidRPr="0020263A" w:rsidRDefault="00FD41F2" w:rsidP="00703104">
            <w:pPr>
              <w:tabs>
                <w:tab w:val="left" w:pos="1752"/>
              </w:tabs>
            </w:pPr>
          </w:p>
        </w:tc>
      </w:tr>
      <w:tr w:rsidR="0020263A" w:rsidRPr="0020263A" w14:paraId="54744106" w14:textId="77777777" w:rsidTr="00703104">
        <w:trPr>
          <w:cantSplit/>
          <w:trHeight w:val="351"/>
        </w:trPr>
        <w:tc>
          <w:tcPr>
            <w:tcW w:w="1386" w:type="dxa"/>
            <w:tcBorders>
              <w:top w:val="single" w:sz="2" w:space="0" w:color="auto"/>
              <w:left w:val="single" w:sz="12" w:space="0" w:color="auto"/>
              <w:bottom w:val="nil"/>
              <w:right w:val="nil"/>
            </w:tcBorders>
          </w:tcPr>
          <w:p w14:paraId="34250A45" w14:textId="65BF80DA" w:rsidR="00EC48EE" w:rsidRPr="0020263A" w:rsidRDefault="00EC48EE" w:rsidP="00703104">
            <w:pPr>
              <w:tabs>
                <w:tab w:val="left" w:pos="5760"/>
              </w:tabs>
              <w:rPr>
                <w:rStyle w:val="PlaceholderText"/>
                <w:color w:val="auto"/>
              </w:rPr>
            </w:pPr>
            <w:r w:rsidRPr="0020263A">
              <w:rPr>
                <w:rStyle w:val="PlaceholderText"/>
                <w:color w:val="auto"/>
              </w:rPr>
              <w:t>1</w:t>
            </w:r>
            <w:r w:rsidR="002F0126" w:rsidRPr="0020263A">
              <w:rPr>
                <w:rStyle w:val="PlaceholderText"/>
                <w:color w:val="auto"/>
              </w:rPr>
              <w:t>.4</w:t>
            </w:r>
          </w:p>
        </w:tc>
        <w:tc>
          <w:tcPr>
            <w:tcW w:w="4268" w:type="dxa"/>
            <w:tcBorders>
              <w:top w:val="single" w:sz="2" w:space="0" w:color="auto"/>
              <w:left w:val="nil"/>
              <w:bottom w:val="nil"/>
              <w:right w:val="nil"/>
            </w:tcBorders>
          </w:tcPr>
          <w:p w14:paraId="0C07D575" w14:textId="7EBF13DE" w:rsidR="00EC48EE" w:rsidRPr="0020263A" w:rsidRDefault="00331933" w:rsidP="00703104">
            <w:pPr>
              <w:tabs>
                <w:tab w:val="left" w:pos="5760"/>
              </w:tabs>
              <w:rPr>
                <w:rStyle w:val="PlaceholderText"/>
                <w:color w:val="auto"/>
              </w:rPr>
            </w:pPr>
            <w:r w:rsidRPr="0020263A">
              <w:rPr>
                <w:rStyle w:val="PlaceholderText"/>
                <w:color w:val="auto"/>
              </w:rPr>
              <w:t xml:space="preserve">What is the </w:t>
            </w:r>
            <w:r w:rsidR="00A26C19" w:rsidRPr="0020263A">
              <w:rPr>
                <w:rStyle w:val="PlaceholderText"/>
                <w:color w:val="auto"/>
              </w:rPr>
              <w:t>Respondent’s/Vendor’s</w:t>
            </w:r>
            <w:r w:rsidR="00B72D11" w:rsidRPr="0020263A">
              <w:rPr>
                <w:rStyle w:val="PlaceholderText"/>
                <w:color w:val="auto"/>
              </w:rPr>
              <w:t xml:space="preserve"> </w:t>
            </w:r>
            <w:r w:rsidRPr="0020263A">
              <w:rPr>
                <w:rStyle w:val="PlaceholderText"/>
                <w:color w:val="auto"/>
              </w:rPr>
              <w:t>address (</w:t>
            </w:r>
            <w:r w:rsidR="00AF14D6" w:rsidRPr="0020263A">
              <w:rPr>
                <w:rStyle w:val="PlaceholderText"/>
                <w:color w:val="auto"/>
              </w:rPr>
              <w:t xml:space="preserve">Street, </w:t>
            </w:r>
            <w:r w:rsidRPr="0020263A">
              <w:rPr>
                <w:rStyle w:val="PlaceholderText"/>
                <w:color w:val="auto"/>
              </w:rPr>
              <w:t>City, State, Zip)?</w:t>
            </w:r>
          </w:p>
        </w:tc>
        <w:tc>
          <w:tcPr>
            <w:tcW w:w="4224" w:type="dxa"/>
            <w:tcBorders>
              <w:top w:val="single" w:sz="2" w:space="0" w:color="auto"/>
              <w:left w:val="nil"/>
              <w:bottom w:val="nil"/>
              <w:right w:val="single" w:sz="12" w:space="0" w:color="auto"/>
            </w:tcBorders>
          </w:tcPr>
          <w:p w14:paraId="5BC0D2BA" w14:textId="3F4442F9" w:rsidR="00AF14D6" w:rsidRPr="0020263A" w:rsidRDefault="00AF14D6" w:rsidP="00703104">
            <w:pPr>
              <w:tabs>
                <w:tab w:val="left" w:pos="5760"/>
              </w:tabs>
              <w:rPr>
                <w:rStyle w:val="PlaceholderText"/>
                <w:color w:val="auto"/>
              </w:rPr>
            </w:pPr>
            <w:r w:rsidRPr="0020263A">
              <w:rPr>
                <w:rStyle w:val="PlaceholderText"/>
                <w:color w:val="auto"/>
              </w:rPr>
              <w:t xml:space="preserve">Street:  </w:t>
            </w:r>
            <w:sdt>
              <w:sdtPr>
                <w:rPr>
                  <w:rStyle w:val="PlaceholderText"/>
                  <w:color w:val="auto"/>
                </w:rPr>
                <w:id w:val="-780029582"/>
                <w:placeholder>
                  <w:docPart w:val="EFE3A0C064F6472AB27DD67DA31ACD7B"/>
                </w:placeholder>
                <w:showingPlcHdr/>
                <w:text/>
              </w:sdtPr>
              <w:sdtContent>
                <w:r w:rsidRPr="0020263A">
                  <w:rPr>
                    <w:rStyle w:val="PlaceholderText"/>
                    <w:color w:val="auto"/>
                  </w:rPr>
                  <w:t>Click or tap here to enter text.</w:t>
                </w:r>
              </w:sdtContent>
            </w:sdt>
          </w:p>
          <w:p w14:paraId="2A5132D8" w14:textId="4B7B1690" w:rsidR="00AF14D6" w:rsidRPr="0020263A" w:rsidRDefault="00AF14D6" w:rsidP="00703104">
            <w:pPr>
              <w:tabs>
                <w:tab w:val="left" w:pos="5760"/>
              </w:tabs>
              <w:rPr>
                <w:rStyle w:val="PlaceholderText"/>
                <w:color w:val="auto"/>
              </w:rPr>
            </w:pPr>
            <w:r w:rsidRPr="0020263A">
              <w:rPr>
                <w:rStyle w:val="PlaceholderText"/>
                <w:color w:val="auto"/>
              </w:rPr>
              <w:t xml:space="preserve">City:  </w:t>
            </w:r>
            <w:sdt>
              <w:sdtPr>
                <w:rPr>
                  <w:rStyle w:val="PlaceholderText"/>
                  <w:color w:val="auto"/>
                </w:rPr>
                <w:id w:val="-1002052801"/>
                <w:placeholder>
                  <w:docPart w:val="F11693FDC6824579BBC00A79F66C6B6B"/>
                </w:placeholder>
                <w:showingPlcHdr/>
                <w:text/>
              </w:sdtPr>
              <w:sdtContent>
                <w:r w:rsidRPr="0020263A">
                  <w:rPr>
                    <w:rStyle w:val="PlaceholderText"/>
                    <w:color w:val="auto"/>
                  </w:rPr>
                  <w:t>Click or tap here to enter text.</w:t>
                </w:r>
              </w:sdtContent>
            </w:sdt>
          </w:p>
          <w:p w14:paraId="5456DF2F" w14:textId="7D103332" w:rsidR="00AF14D6" w:rsidRPr="0020263A" w:rsidRDefault="00AF14D6" w:rsidP="00703104">
            <w:pPr>
              <w:tabs>
                <w:tab w:val="left" w:pos="5760"/>
              </w:tabs>
              <w:rPr>
                <w:rStyle w:val="PlaceholderText"/>
                <w:color w:val="auto"/>
              </w:rPr>
            </w:pPr>
            <w:r w:rsidRPr="0020263A">
              <w:rPr>
                <w:rStyle w:val="PlaceholderText"/>
                <w:color w:val="auto"/>
              </w:rPr>
              <w:t xml:space="preserve">State:  </w:t>
            </w:r>
            <w:sdt>
              <w:sdtPr>
                <w:rPr>
                  <w:rStyle w:val="PlaceholderText"/>
                  <w:color w:val="auto"/>
                </w:rPr>
                <w:id w:val="-1785726236"/>
                <w:placeholder>
                  <w:docPart w:val="3049B22F348A4C469C2CAA01D143F288"/>
                </w:placeholder>
                <w:showingPlcHdr/>
                <w:text/>
              </w:sdtPr>
              <w:sdtContent>
                <w:r w:rsidRPr="0020263A">
                  <w:rPr>
                    <w:rStyle w:val="PlaceholderText"/>
                    <w:color w:val="auto"/>
                  </w:rPr>
                  <w:t>Click or tap here to enter text.</w:t>
                </w:r>
              </w:sdtContent>
            </w:sdt>
          </w:p>
          <w:p w14:paraId="17207D51" w14:textId="5ACAD3E5" w:rsidR="00AF14D6" w:rsidRPr="0020263A" w:rsidRDefault="00AF14D6" w:rsidP="00703104">
            <w:pPr>
              <w:tabs>
                <w:tab w:val="left" w:pos="5760"/>
              </w:tabs>
              <w:rPr>
                <w:rStyle w:val="PlaceholderText"/>
                <w:color w:val="auto"/>
              </w:rPr>
            </w:pPr>
            <w:r w:rsidRPr="0020263A">
              <w:rPr>
                <w:rStyle w:val="PlaceholderText"/>
                <w:color w:val="auto"/>
              </w:rPr>
              <w:t>Z</w:t>
            </w:r>
            <w:r w:rsidR="00CD7B74" w:rsidRPr="0020263A">
              <w:rPr>
                <w:rStyle w:val="PlaceholderText"/>
                <w:color w:val="auto"/>
              </w:rPr>
              <w:t>ip Code</w:t>
            </w:r>
            <w:r w:rsidRPr="0020263A">
              <w:rPr>
                <w:rStyle w:val="PlaceholderText"/>
                <w:color w:val="auto"/>
              </w:rPr>
              <w:t xml:space="preserve">:  </w:t>
            </w:r>
            <w:sdt>
              <w:sdtPr>
                <w:rPr>
                  <w:rStyle w:val="PlaceholderText"/>
                  <w:color w:val="auto"/>
                </w:rPr>
                <w:id w:val="916747057"/>
                <w:placeholder>
                  <w:docPart w:val="D0F1FDF5098245F2AA5512B8B735D40E"/>
                </w:placeholder>
                <w:showingPlcHdr/>
                <w:text/>
              </w:sdtPr>
              <w:sdtContent>
                <w:r w:rsidRPr="0020263A">
                  <w:rPr>
                    <w:rStyle w:val="PlaceholderText"/>
                    <w:color w:val="auto"/>
                  </w:rPr>
                  <w:t>Click or tap here to enter text.</w:t>
                </w:r>
              </w:sdtContent>
            </w:sdt>
          </w:p>
        </w:tc>
      </w:tr>
      <w:tr w:rsidR="0020263A" w:rsidRPr="0020263A" w14:paraId="7F3CA626" w14:textId="77777777" w:rsidTr="00703104">
        <w:trPr>
          <w:cantSplit/>
          <w:trHeight w:val="351"/>
        </w:trPr>
        <w:tc>
          <w:tcPr>
            <w:tcW w:w="9878" w:type="dxa"/>
            <w:gridSpan w:val="3"/>
            <w:tcBorders>
              <w:top w:val="nil"/>
              <w:left w:val="single" w:sz="12" w:space="0" w:color="auto"/>
              <w:bottom w:val="single" w:sz="2" w:space="0" w:color="auto"/>
              <w:right w:val="single" w:sz="12" w:space="0" w:color="auto"/>
            </w:tcBorders>
            <w:shd w:val="clear" w:color="auto" w:fill="F2F2F2" w:themeFill="background1" w:themeFillShade="F2"/>
          </w:tcPr>
          <w:p w14:paraId="0AEF70A7" w14:textId="147A7AB2" w:rsidR="00EC48EE" w:rsidRPr="0020263A" w:rsidRDefault="00EC48EE" w:rsidP="00703104">
            <w:pPr>
              <w:tabs>
                <w:tab w:val="left" w:pos="5760"/>
              </w:tabs>
              <w:rPr>
                <w:rStyle w:val="PlaceholderText"/>
                <w:color w:val="auto"/>
              </w:rPr>
            </w:pPr>
            <w:r w:rsidRPr="0020263A">
              <w:rPr>
                <w:rStyle w:val="PlaceholderText"/>
                <w:color w:val="auto"/>
              </w:rPr>
              <w:t xml:space="preserve">Comments: </w:t>
            </w:r>
            <w:r w:rsidR="003E48E1" w:rsidRPr="0020263A">
              <w:rPr>
                <w:rStyle w:val="PlaceholderText"/>
                <w:color w:val="auto"/>
              </w:rPr>
              <w:t xml:space="preserve"> </w:t>
            </w:r>
            <w:sdt>
              <w:sdtPr>
                <w:rPr>
                  <w:rStyle w:val="PlaceholderText"/>
                  <w:color w:val="auto"/>
                </w:rPr>
                <w:id w:val="99609868"/>
                <w:placeholder>
                  <w:docPart w:val="821F58A438F244B0B35008996B7C4DF0"/>
                </w:placeholder>
                <w:showingPlcHdr/>
                <w:text/>
              </w:sdtPr>
              <w:sdtContent>
                <w:r w:rsidR="003E48E1" w:rsidRPr="0020263A">
                  <w:rPr>
                    <w:rStyle w:val="PlaceholderText"/>
                    <w:color w:val="auto"/>
                  </w:rPr>
                  <w:t>Click or tap here to enter text.</w:t>
                </w:r>
              </w:sdtContent>
            </w:sdt>
          </w:p>
          <w:p w14:paraId="53392697" w14:textId="72BB40C4" w:rsidR="00EC48EE" w:rsidRPr="0020263A" w:rsidRDefault="00EC48EE" w:rsidP="00703104">
            <w:pPr>
              <w:tabs>
                <w:tab w:val="left" w:pos="5760"/>
              </w:tabs>
              <w:rPr>
                <w:rStyle w:val="PlaceholderText"/>
                <w:color w:val="auto"/>
              </w:rPr>
            </w:pPr>
          </w:p>
          <w:p w14:paraId="5140E1D0" w14:textId="42065DEB" w:rsidR="00EC48EE" w:rsidRPr="0020263A" w:rsidRDefault="00EC48EE" w:rsidP="00703104">
            <w:pPr>
              <w:tabs>
                <w:tab w:val="left" w:pos="5760"/>
              </w:tabs>
              <w:rPr>
                <w:rStyle w:val="PlaceholderText"/>
                <w:color w:val="auto"/>
              </w:rPr>
            </w:pPr>
          </w:p>
          <w:p w14:paraId="1EC1789B" w14:textId="66183B0B" w:rsidR="00EC48EE" w:rsidRPr="0020263A" w:rsidRDefault="00EC48EE" w:rsidP="00703104">
            <w:pPr>
              <w:tabs>
                <w:tab w:val="left" w:pos="5760"/>
              </w:tabs>
              <w:rPr>
                <w:rStyle w:val="PlaceholderText"/>
                <w:color w:val="auto"/>
              </w:rPr>
            </w:pPr>
          </w:p>
        </w:tc>
      </w:tr>
      <w:tr w:rsidR="0020263A" w:rsidRPr="0020263A" w14:paraId="456AF413" w14:textId="77777777" w:rsidTr="00703104">
        <w:trPr>
          <w:cantSplit/>
          <w:trHeight w:val="351"/>
        </w:trPr>
        <w:tc>
          <w:tcPr>
            <w:tcW w:w="1386" w:type="dxa"/>
            <w:tcBorders>
              <w:top w:val="single" w:sz="2" w:space="0" w:color="auto"/>
              <w:left w:val="single" w:sz="12" w:space="0" w:color="auto"/>
              <w:bottom w:val="nil"/>
              <w:right w:val="nil"/>
            </w:tcBorders>
          </w:tcPr>
          <w:p w14:paraId="54BF09D2" w14:textId="036A2257" w:rsidR="00EC48EE" w:rsidRPr="0020263A" w:rsidRDefault="00EC48EE" w:rsidP="00703104">
            <w:pPr>
              <w:tabs>
                <w:tab w:val="left" w:pos="5760"/>
              </w:tabs>
              <w:rPr>
                <w:rStyle w:val="PlaceholderText"/>
                <w:color w:val="auto"/>
              </w:rPr>
            </w:pPr>
            <w:r w:rsidRPr="0020263A">
              <w:rPr>
                <w:rStyle w:val="PlaceholderText"/>
                <w:color w:val="auto"/>
              </w:rPr>
              <w:lastRenderedPageBreak/>
              <w:t>1.</w:t>
            </w:r>
            <w:r w:rsidR="002F0126" w:rsidRPr="0020263A">
              <w:rPr>
                <w:rStyle w:val="PlaceholderText"/>
                <w:color w:val="auto"/>
              </w:rPr>
              <w:t>5</w:t>
            </w:r>
          </w:p>
        </w:tc>
        <w:tc>
          <w:tcPr>
            <w:tcW w:w="4268" w:type="dxa"/>
            <w:tcBorders>
              <w:top w:val="single" w:sz="2" w:space="0" w:color="auto"/>
              <w:left w:val="nil"/>
              <w:bottom w:val="nil"/>
              <w:right w:val="nil"/>
            </w:tcBorders>
          </w:tcPr>
          <w:p w14:paraId="7CE75BEB" w14:textId="6DD02D22" w:rsidR="00EC48EE" w:rsidRPr="0020263A" w:rsidRDefault="00331933" w:rsidP="00703104">
            <w:r w:rsidRPr="0020263A">
              <w:rPr>
                <w:rStyle w:val="PlaceholderText"/>
                <w:color w:val="auto"/>
              </w:rPr>
              <w:t xml:space="preserve">Who can be contacted regarding this questionnaire? Please provide name, </w:t>
            </w:r>
            <w:r w:rsidR="007A55E0" w:rsidRPr="0020263A">
              <w:rPr>
                <w:rStyle w:val="PlaceholderText"/>
                <w:color w:val="auto"/>
              </w:rPr>
              <w:t xml:space="preserve">title, </w:t>
            </w:r>
            <w:r w:rsidRPr="0020263A">
              <w:rPr>
                <w:rStyle w:val="PlaceholderText"/>
                <w:color w:val="auto"/>
              </w:rPr>
              <w:t>telephone number, and email address.</w:t>
            </w:r>
          </w:p>
        </w:tc>
        <w:tc>
          <w:tcPr>
            <w:tcW w:w="4224" w:type="dxa"/>
            <w:tcBorders>
              <w:top w:val="single" w:sz="2" w:space="0" w:color="auto"/>
              <w:left w:val="nil"/>
              <w:bottom w:val="nil"/>
              <w:right w:val="single" w:sz="12" w:space="0" w:color="auto"/>
            </w:tcBorders>
          </w:tcPr>
          <w:p w14:paraId="4E079627" w14:textId="4FB61D45" w:rsidR="00EC48EE" w:rsidRPr="0020263A" w:rsidRDefault="709940D3" w:rsidP="00703104">
            <w:pPr>
              <w:tabs>
                <w:tab w:val="left" w:pos="5760"/>
              </w:tabs>
              <w:rPr>
                <w:rStyle w:val="PlaceholderText"/>
                <w:color w:val="auto"/>
              </w:rPr>
            </w:pPr>
            <w:r w:rsidRPr="0020263A">
              <w:rPr>
                <w:rStyle w:val="PlaceholderText"/>
                <w:color w:val="auto"/>
              </w:rPr>
              <w:t>Name:</w:t>
            </w:r>
            <w:r w:rsidR="25E9A77E" w:rsidRPr="0020263A">
              <w:rPr>
                <w:rStyle w:val="PlaceholderText"/>
                <w:color w:val="auto"/>
              </w:rPr>
              <w:t xml:space="preserve">  </w:t>
            </w:r>
            <w:sdt>
              <w:sdtPr>
                <w:rPr>
                  <w:rStyle w:val="PlaceholderText"/>
                  <w:color w:val="auto"/>
                </w:rPr>
                <w:id w:val="-1876915258"/>
                <w:placeholder>
                  <w:docPart w:val="611F34D31820443CB5BC9A4436FFD29C"/>
                </w:placeholder>
                <w:showingPlcHdr/>
                <w:text/>
              </w:sdtPr>
              <w:sdtContent>
                <w:r w:rsidR="25E9A77E" w:rsidRPr="0020263A">
                  <w:rPr>
                    <w:rStyle w:val="PlaceholderText"/>
                    <w:color w:val="auto"/>
                  </w:rPr>
                  <w:t>Click or tap here to enter text.</w:t>
                </w:r>
              </w:sdtContent>
            </w:sdt>
          </w:p>
          <w:p w14:paraId="3057E57E" w14:textId="5F36B3E6" w:rsidR="00897B7A" w:rsidRPr="0020263A" w:rsidRDefault="00897B7A" w:rsidP="00703104">
            <w:pPr>
              <w:tabs>
                <w:tab w:val="left" w:pos="5760"/>
              </w:tabs>
              <w:rPr>
                <w:rStyle w:val="PlaceholderText"/>
                <w:color w:val="auto"/>
              </w:rPr>
            </w:pPr>
            <w:r w:rsidRPr="0020263A">
              <w:rPr>
                <w:rStyle w:val="PlaceholderText"/>
                <w:color w:val="auto"/>
              </w:rPr>
              <w:t>Title:</w:t>
            </w:r>
            <w:r w:rsidR="00AF14D6" w:rsidRPr="0020263A">
              <w:rPr>
                <w:rStyle w:val="PlaceholderText"/>
                <w:color w:val="auto"/>
              </w:rPr>
              <w:t xml:space="preserve">  </w:t>
            </w:r>
            <w:sdt>
              <w:sdtPr>
                <w:rPr>
                  <w:rStyle w:val="PlaceholderText"/>
                  <w:color w:val="auto"/>
                </w:rPr>
                <w:id w:val="810600031"/>
                <w:placeholder>
                  <w:docPart w:val="57BC457ABDCD4444AEF37ACE1841AFDE"/>
                </w:placeholder>
                <w:showingPlcHdr/>
                <w:text/>
              </w:sdtPr>
              <w:sdtContent>
                <w:r w:rsidR="00AF14D6" w:rsidRPr="0020263A">
                  <w:rPr>
                    <w:rStyle w:val="PlaceholderText"/>
                    <w:color w:val="auto"/>
                  </w:rPr>
                  <w:t>Click or tap here to enter text.</w:t>
                </w:r>
              </w:sdtContent>
            </w:sdt>
          </w:p>
          <w:p w14:paraId="4E9567C7" w14:textId="24714B40" w:rsidR="00897B7A" w:rsidRPr="0020263A" w:rsidRDefault="00897B7A" w:rsidP="00703104">
            <w:pPr>
              <w:tabs>
                <w:tab w:val="left" w:pos="5760"/>
              </w:tabs>
              <w:rPr>
                <w:rStyle w:val="PlaceholderText"/>
                <w:color w:val="auto"/>
              </w:rPr>
            </w:pPr>
            <w:r w:rsidRPr="0020263A">
              <w:rPr>
                <w:rStyle w:val="PlaceholderText"/>
                <w:color w:val="auto"/>
              </w:rPr>
              <w:t>Telephone Number:</w:t>
            </w:r>
            <w:r w:rsidR="00AF14D6" w:rsidRPr="0020263A">
              <w:rPr>
                <w:rStyle w:val="PlaceholderText"/>
                <w:color w:val="auto"/>
              </w:rPr>
              <w:t xml:space="preserve">  </w:t>
            </w:r>
            <w:sdt>
              <w:sdtPr>
                <w:rPr>
                  <w:rStyle w:val="PlaceholderText"/>
                  <w:color w:val="auto"/>
                </w:rPr>
                <w:id w:val="-1690362584"/>
                <w:placeholder>
                  <w:docPart w:val="52A80AC9C3FE4787913A07A476122E21"/>
                </w:placeholder>
                <w:showingPlcHdr/>
                <w:text/>
              </w:sdtPr>
              <w:sdtContent>
                <w:r w:rsidR="00AF14D6" w:rsidRPr="0020263A">
                  <w:rPr>
                    <w:rStyle w:val="PlaceholderText"/>
                    <w:color w:val="auto"/>
                  </w:rPr>
                  <w:t>Click or tap here to enter text.</w:t>
                </w:r>
              </w:sdtContent>
            </w:sdt>
          </w:p>
          <w:p w14:paraId="5C29A9FB" w14:textId="0FD410D4" w:rsidR="00897B7A" w:rsidRPr="0020263A" w:rsidRDefault="00897B7A" w:rsidP="00703104">
            <w:pPr>
              <w:tabs>
                <w:tab w:val="left" w:pos="5760"/>
              </w:tabs>
              <w:rPr>
                <w:rStyle w:val="PlaceholderText"/>
                <w:color w:val="auto"/>
              </w:rPr>
            </w:pPr>
            <w:r w:rsidRPr="0020263A">
              <w:rPr>
                <w:rStyle w:val="PlaceholderText"/>
                <w:color w:val="auto"/>
              </w:rPr>
              <w:t xml:space="preserve">Email Address: </w:t>
            </w:r>
            <w:r w:rsidR="00AF14D6" w:rsidRPr="0020263A">
              <w:rPr>
                <w:rStyle w:val="PlaceholderText"/>
                <w:color w:val="auto"/>
              </w:rPr>
              <w:t xml:space="preserve">  </w:t>
            </w:r>
            <w:sdt>
              <w:sdtPr>
                <w:rPr>
                  <w:rStyle w:val="PlaceholderText"/>
                  <w:color w:val="auto"/>
                </w:rPr>
                <w:id w:val="1780446283"/>
                <w:placeholder>
                  <w:docPart w:val="EE0277DF02E843B28266472DDCB88B69"/>
                </w:placeholder>
                <w:showingPlcHdr/>
                <w:text/>
              </w:sdtPr>
              <w:sdtContent>
                <w:r w:rsidR="00AF14D6" w:rsidRPr="0020263A">
                  <w:rPr>
                    <w:rStyle w:val="PlaceholderText"/>
                    <w:color w:val="auto"/>
                  </w:rPr>
                  <w:t>Click or tap here to enter text.</w:t>
                </w:r>
              </w:sdtContent>
            </w:sdt>
          </w:p>
        </w:tc>
      </w:tr>
      <w:tr w:rsidR="0020263A" w:rsidRPr="0020263A" w14:paraId="70CAC8CD" w14:textId="77777777" w:rsidTr="00703104">
        <w:trPr>
          <w:cantSplit/>
          <w:trHeight w:val="351"/>
        </w:trPr>
        <w:tc>
          <w:tcPr>
            <w:tcW w:w="9878" w:type="dxa"/>
            <w:gridSpan w:val="3"/>
            <w:tcBorders>
              <w:top w:val="nil"/>
              <w:left w:val="single" w:sz="12" w:space="0" w:color="auto"/>
              <w:bottom w:val="single" w:sz="2" w:space="0" w:color="auto"/>
              <w:right w:val="single" w:sz="12" w:space="0" w:color="auto"/>
            </w:tcBorders>
            <w:shd w:val="clear" w:color="auto" w:fill="F2F2F2" w:themeFill="background1" w:themeFillShade="F2"/>
          </w:tcPr>
          <w:p w14:paraId="33225A57" w14:textId="3134A6AA" w:rsidR="00EC48EE" w:rsidRPr="0020263A" w:rsidRDefault="00EC48EE" w:rsidP="00703104">
            <w:pPr>
              <w:tabs>
                <w:tab w:val="left" w:pos="5760"/>
              </w:tabs>
              <w:rPr>
                <w:rStyle w:val="PlaceholderText"/>
                <w:color w:val="auto"/>
              </w:rPr>
            </w:pPr>
            <w:r w:rsidRPr="0020263A">
              <w:rPr>
                <w:rStyle w:val="PlaceholderText"/>
                <w:color w:val="auto"/>
              </w:rPr>
              <w:t xml:space="preserve">Comments: </w:t>
            </w:r>
            <w:r w:rsidR="003E48E1" w:rsidRPr="0020263A">
              <w:rPr>
                <w:rStyle w:val="PlaceholderText"/>
                <w:color w:val="auto"/>
              </w:rPr>
              <w:t xml:space="preserve"> </w:t>
            </w:r>
            <w:sdt>
              <w:sdtPr>
                <w:rPr>
                  <w:rStyle w:val="PlaceholderText"/>
                  <w:color w:val="auto"/>
                </w:rPr>
                <w:id w:val="-648666747"/>
                <w:placeholder>
                  <w:docPart w:val="CCEE966EF3BE40E681A5CE1250754F4E"/>
                </w:placeholder>
                <w:showingPlcHdr/>
                <w:text/>
              </w:sdtPr>
              <w:sdtContent>
                <w:r w:rsidR="003E48E1" w:rsidRPr="0020263A">
                  <w:rPr>
                    <w:rStyle w:val="PlaceholderText"/>
                    <w:color w:val="auto"/>
                  </w:rPr>
                  <w:t>Click or tap here to enter text.</w:t>
                </w:r>
              </w:sdtContent>
            </w:sdt>
          </w:p>
          <w:p w14:paraId="7D772EB9" w14:textId="2F1B709E" w:rsidR="00EC48EE" w:rsidRPr="0020263A" w:rsidRDefault="00EC48EE" w:rsidP="00703104">
            <w:pPr>
              <w:tabs>
                <w:tab w:val="left" w:pos="5760"/>
              </w:tabs>
              <w:rPr>
                <w:rStyle w:val="PlaceholderText"/>
                <w:color w:val="auto"/>
              </w:rPr>
            </w:pPr>
          </w:p>
          <w:p w14:paraId="792453EE" w14:textId="47F1AE9B" w:rsidR="00EC48EE" w:rsidRPr="0020263A" w:rsidRDefault="00EC48EE" w:rsidP="00703104">
            <w:pPr>
              <w:tabs>
                <w:tab w:val="left" w:pos="5760"/>
              </w:tabs>
              <w:rPr>
                <w:rStyle w:val="PlaceholderText"/>
                <w:color w:val="auto"/>
              </w:rPr>
            </w:pPr>
          </w:p>
          <w:p w14:paraId="47F0827D" w14:textId="738763E4" w:rsidR="00EC48EE" w:rsidRPr="0020263A" w:rsidRDefault="00EC48EE" w:rsidP="00703104">
            <w:pPr>
              <w:tabs>
                <w:tab w:val="left" w:pos="5760"/>
              </w:tabs>
              <w:rPr>
                <w:rStyle w:val="PlaceholderText"/>
                <w:color w:val="auto"/>
              </w:rPr>
            </w:pPr>
          </w:p>
        </w:tc>
      </w:tr>
      <w:tr w:rsidR="0020263A" w:rsidRPr="0020263A" w14:paraId="047C190C" w14:textId="77777777" w:rsidTr="00703104">
        <w:trPr>
          <w:cantSplit/>
          <w:trHeight w:val="351"/>
        </w:trPr>
        <w:tc>
          <w:tcPr>
            <w:tcW w:w="1386" w:type="dxa"/>
            <w:tcBorders>
              <w:top w:val="single" w:sz="2" w:space="0" w:color="auto"/>
              <w:left w:val="single" w:sz="12" w:space="0" w:color="auto"/>
              <w:bottom w:val="nil"/>
              <w:right w:val="nil"/>
            </w:tcBorders>
          </w:tcPr>
          <w:p w14:paraId="2E86670C" w14:textId="19B40C4B" w:rsidR="00EC48EE" w:rsidRPr="0020263A" w:rsidRDefault="00EC48EE" w:rsidP="00703104">
            <w:pPr>
              <w:tabs>
                <w:tab w:val="left" w:pos="5760"/>
              </w:tabs>
              <w:rPr>
                <w:rStyle w:val="PlaceholderText"/>
                <w:color w:val="auto"/>
              </w:rPr>
            </w:pPr>
            <w:r w:rsidRPr="0020263A">
              <w:rPr>
                <w:rStyle w:val="PlaceholderText"/>
                <w:color w:val="auto"/>
              </w:rPr>
              <w:t>1.</w:t>
            </w:r>
            <w:r w:rsidR="000F0E09" w:rsidRPr="0020263A">
              <w:rPr>
                <w:rStyle w:val="PlaceholderText"/>
                <w:color w:val="auto"/>
              </w:rPr>
              <w:t>6</w:t>
            </w:r>
          </w:p>
        </w:tc>
        <w:tc>
          <w:tcPr>
            <w:tcW w:w="4268" w:type="dxa"/>
            <w:tcBorders>
              <w:top w:val="single" w:sz="2" w:space="0" w:color="auto"/>
              <w:left w:val="nil"/>
              <w:bottom w:val="nil"/>
              <w:right w:val="nil"/>
            </w:tcBorders>
          </w:tcPr>
          <w:p w14:paraId="752BF386" w14:textId="7238B1C6" w:rsidR="00EC48EE" w:rsidRPr="0020263A" w:rsidRDefault="00331933" w:rsidP="00703104">
            <w:pPr>
              <w:tabs>
                <w:tab w:val="left" w:pos="5760"/>
              </w:tabs>
              <w:rPr>
                <w:rStyle w:val="PlaceholderText"/>
                <w:i/>
                <w:color w:val="auto"/>
              </w:rPr>
            </w:pPr>
            <w:r w:rsidRPr="0020263A">
              <w:t>What is the</w:t>
            </w:r>
            <w:r w:rsidR="002B27BF" w:rsidRPr="0020263A">
              <w:t xml:space="preserve"> TxDOT</w:t>
            </w:r>
            <w:r w:rsidRPr="0020263A">
              <w:t xml:space="preserve"> Security Baseline of the TxDOT data accessed, transmitted, used, or stored</w:t>
            </w:r>
            <w:r w:rsidR="007609DB" w:rsidRPr="0020263A">
              <w:t xml:space="preserve"> by the </w:t>
            </w:r>
            <w:r w:rsidR="00A26C19" w:rsidRPr="0020263A">
              <w:t>Respondent/Vendor</w:t>
            </w:r>
            <w:r w:rsidRPr="0020263A">
              <w:t xml:space="preserve">? </w:t>
            </w:r>
            <w:r w:rsidR="00292BCB" w:rsidRPr="0020263A">
              <w:rPr>
                <w:i/>
              </w:rPr>
              <w:t>The Security Baseline is documented in the solicitation details or the existing contract.</w:t>
            </w:r>
          </w:p>
        </w:tc>
        <w:tc>
          <w:tcPr>
            <w:tcW w:w="4224" w:type="dxa"/>
            <w:tcBorders>
              <w:top w:val="single" w:sz="2" w:space="0" w:color="auto"/>
              <w:left w:val="nil"/>
              <w:bottom w:val="nil"/>
              <w:right w:val="single" w:sz="12" w:space="0" w:color="auto"/>
            </w:tcBorders>
          </w:tcPr>
          <w:p w14:paraId="4597774F" w14:textId="2C7CF9CB" w:rsidR="006E63BB" w:rsidRPr="0020263A" w:rsidRDefault="00000000" w:rsidP="00703104">
            <w:pPr>
              <w:tabs>
                <w:tab w:val="left" w:pos="5760"/>
              </w:tabs>
              <w:rPr>
                <w:rStyle w:val="PlaceholderText"/>
                <w:color w:val="auto"/>
              </w:rPr>
            </w:pPr>
            <w:sdt>
              <w:sdtPr>
                <w:rPr>
                  <w:rStyle w:val="PlaceholderText"/>
                  <w:color w:val="auto"/>
                </w:rPr>
                <w:id w:val="-928115717"/>
                <w14:checkbox>
                  <w14:checked w14:val="0"/>
                  <w14:checkedState w14:val="2612" w14:font="MS Gothic"/>
                  <w14:uncheckedState w14:val="2610" w14:font="MS Gothic"/>
                </w14:checkbox>
              </w:sdtPr>
              <w:sdtContent>
                <w:r w:rsidR="006E63BB" w:rsidRPr="0020263A">
                  <w:rPr>
                    <w:rStyle w:val="PlaceholderText"/>
                    <w:rFonts w:ascii="Segoe UI Symbol" w:eastAsia="MS Gothic" w:hAnsi="Segoe UI Symbol" w:cs="Segoe UI Symbol"/>
                    <w:color w:val="auto"/>
                  </w:rPr>
                  <w:t>☐</w:t>
                </w:r>
              </w:sdtContent>
            </w:sdt>
            <w:r w:rsidR="006E63BB" w:rsidRPr="0020263A">
              <w:rPr>
                <w:rStyle w:val="PlaceholderText"/>
                <w:color w:val="auto"/>
              </w:rPr>
              <w:t xml:space="preserve">  Low</w:t>
            </w:r>
          </w:p>
          <w:p w14:paraId="5EC8FCB2" w14:textId="53C76406" w:rsidR="006E63BB" w:rsidRPr="0020263A" w:rsidRDefault="00000000" w:rsidP="00703104">
            <w:pPr>
              <w:tabs>
                <w:tab w:val="left" w:pos="5760"/>
              </w:tabs>
              <w:rPr>
                <w:rStyle w:val="PlaceholderText"/>
                <w:color w:val="auto"/>
              </w:rPr>
            </w:pPr>
            <w:sdt>
              <w:sdtPr>
                <w:rPr>
                  <w:rStyle w:val="PlaceholderText"/>
                  <w:color w:val="auto"/>
                </w:rPr>
                <w:id w:val="-558708927"/>
                <w14:checkbox>
                  <w14:checked w14:val="0"/>
                  <w14:checkedState w14:val="2612" w14:font="MS Gothic"/>
                  <w14:uncheckedState w14:val="2610" w14:font="MS Gothic"/>
                </w14:checkbox>
              </w:sdtPr>
              <w:sdtContent>
                <w:r w:rsidR="00E72983" w:rsidRPr="0020263A">
                  <w:rPr>
                    <w:rStyle w:val="PlaceholderText"/>
                    <w:rFonts w:ascii="Segoe UI Symbol" w:eastAsia="MS Gothic" w:hAnsi="Segoe UI Symbol" w:cs="Segoe UI Symbol"/>
                    <w:color w:val="auto"/>
                  </w:rPr>
                  <w:t>☐</w:t>
                </w:r>
              </w:sdtContent>
            </w:sdt>
            <w:r w:rsidR="006E63BB" w:rsidRPr="0020263A">
              <w:rPr>
                <w:rStyle w:val="PlaceholderText"/>
                <w:color w:val="auto"/>
              </w:rPr>
              <w:t xml:space="preserve">  Moderate</w:t>
            </w:r>
          </w:p>
          <w:p w14:paraId="5F932130" w14:textId="2A34D8AD" w:rsidR="006E63BB" w:rsidRPr="0020263A" w:rsidRDefault="00000000" w:rsidP="00703104">
            <w:pPr>
              <w:tabs>
                <w:tab w:val="left" w:pos="5760"/>
              </w:tabs>
              <w:rPr>
                <w:rStyle w:val="PlaceholderText"/>
                <w:color w:val="auto"/>
              </w:rPr>
            </w:pPr>
            <w:sdt>
              <w:sdtPr>
                <w:rPr>
                  <w:rStyle w:val="PlaceholderText"/>
                  <w:color w:val="auto"/>
                </w:rPr>
                <w:id w:val="1639069922"/>
                <w14:checkbox>
                  <w14:checked w14:val="0"/>
                  <w14:checkedState w14:val="2612" w14:font="MS Gothic"/>
                  <w14:uncheckedState w14:val="2610" w14:font="MS Gothic"/>
                </w14:checkbox>
              </w:sdtPr>
              <w:sdtContent>
                <w:r w:rsidR="00E72983" w:rsidRPr="0020263A">
                  <w:rPr>
                    <w:rStyle w:val="PlaceholderText"/>
                    <w:rFonts w:ascii="Segoe UI Symbol" w:eastAsia="MS Gothic" w:hAnsi="Segoe UI Symbol" w:cs="Segoe UI Symbol"/>
                    <w:color w:val="auto"/>
                  </w:rPr>
                  <w:t>☐</w:t>
                </w:r>
              </w:sdtContent>
            </w:sdt>
            <w:r w:rsidR="006E63BB" w:rsidRPr="0020263A">
              <w:rPr>
                <w:rStyle w:val="PlaceholderText"/>
                <w:color w:val="auto"/>
              </w:rPr>
              <w:t xml:space="preserve">  High</w:t>
            </w:r>
          </w:p>
          <w:p w14:paraId="1D41E85E" w14:textId="37844834" w:rsidR="00331933" w:rsidRPr="0020263A" w:rsidRDefault="00331933" w:rsidP="00703104">
            <w:pPr>
              <w:tabs>
                <w:tab w:val="left" w:pos="5760"/>
              </w:tabs>
              <w:rPr>
                <w:rStyle w:val="PlaceholderText"/>
                <w:color w:val="auto"/>
              </w:rPr>
            </w:pPr>
          </w:p>
        </w:tc>
      </w:tr>
      <w:tr w:rsidR="0020263A" w:rsidRPr="0020263A" w14:paraId="27C197CD" w14:textId="77777777" w:rsidTr="00703104">
        <w:trPr>
          <w:cantSplit/>
          <w:trHeight w:val="351"/>
        </w:trPr>
        <w:tc>
          <w:tcPr>
            <w:tcW w:w="9878" w:type="dxa"/>
            <w:gridSpan w:val="3"/>
            <w:tcBorders>
              <w:top w:val="nil"/>
              <w:left w:val="single" w:sz="12" w:space="0" w:color="auto"/>
              <w:bottom w:val="single" w:sz="2" w:space="0" w:color="auto"/>
              <w:right w:val="single" w:sz="12" w:space="0" w:color="auto"/>
            </w:tcBorders>
            <w:shd w:val="clear" w:color="auto" w:fill="F2F2F2" w:themeFill="background1" w:themeFillShade="F2"/>
          </w:tcPr>
          <w:p w14:paraId="27D98BFF" w14:textId="0CCD5F92" w:rsidR="00EC48EE" w:rsidRPr="0020263A" w:rsidRDefault="00EC48EE" w:rsidP="00703104">
            <w:pPr>
              <w:tabs>
                <w:tab w:val="left" w:pos="5760"/>
              </w:tabs>
              <w:spacing w:before="120"/>
              <w:rPr>
                <w:rStyle w:val="PlaceholderText"/>
                <w:color w:val="auto"/>
              </w:rPr>
            </w:pPr>
            <w:r w:rsidRPr="0020263A">
              <w:rPr>
                <w:rStyle w:val="PlaceholderText"/>
                <w:color w:val="auto"/>
              </w:rPr>
              <w:t xml:space="preserve">Comments: </w:t>
            </w:r>
            <w:r w:rsidR="003E48E1" w:rsidRPr="0020263A">
              <w:rPr>
                <w:rStyle w:val="PlaceholderText"/>
                <w:color w:val="auto"/>
              </w:rPr>
              <w:t xml:space="preserve"> </w:t>
            </w:r>
            <w:sdt>
              <w:sdtPr>
                <w:rPr>
                  <w:rStyle w:val="PlaceholderText"/>
                  <w:color w:val="auto"/>
                </w:rPr>
                <w:id w:val="-1321732795"/>
                <w:placeholder>
                  <w:docPart w:val="8BEB4E9BA4D440ECBB8FA67A8D963264"/>
                </w:placeholder>
                <w:showingPlcHdr/>
              </w:sdtPr>
              <w:sdtContent>
                <w:r w:rsidR="003E48E1" w:rsidRPr="0020263A">
                  <w:rPr>
                    <w:rStyle w:val="PlaceholderText"/>
                    <w:color w:val="auto"/>
                  </w:rPr>
                  <w:t>Click or tap here to enter text.</w:t>
                </w:r>
              </w:sdtContent>
            </w:sdt>
          </w:p>
          <w:p w14:paraId="3B79B8FC" w14:textId="7E2BA868" w:rsidR="00EC48EE" w:rsidRPr="0020263A" w:rsidRDefault="00EC48EE" w:rsidP="00703104">
            <w:pPr>
              <w:tabs>
                <w:tab w:val="left" w:pos="5760"/>
              </w:tabs>
              <w:rPr>
                <w:rStyle w:val="PlaceholderText"/>
                <w:color w:val="auto"/>
              </w:rPr>
            </w:pPr>
          </w:p>
          <w:p w14:paraId="3D14D225" w14:textId="2AF383F5" w:rsidR="00EC48EE" w:rsidRPr="0020263A" w:rsidRDefault="00EC48EE" w:rsidP="00703104">
            <w:pPr>
              <w:tabs>
                <w:tab w:val="left" w:pos="5760"/>
              </w:tabs>
              <w:rPr>
                <w:rStyle w:val="PlaceholderText"/>
                <w:color w:val="auto"/>
              </w:rPr>
            </w:pPr>
          </w:p>
          <w:p w14:paraId="5FDC76AC" w14:textId="6D944E2B" w:rsidR="00EC48EE" w:rsidRPr="0020263A" w:rsidRDefault="00EC48EE" w:rsidP="00703104">
            <w:pPr>
              <w:tabs>
                <w:tab w:val="left" w:pos="5760"/>
              </w:tabs>
              <w:rPr>
                <w:rStyle w:val="PlaceholderText"/>
                <w:color w:val="auto"/>
              </w:rPr>
            </w:pPr>
          </w:p>
        </w:tc>
      </w:tr>
      <w:tr w:rsidR="0020263A" w:rsidRPr="0020263A" w14:paraId="5B7DB808" w14:textId="77777777" w:rsidTr="00703104">
        <w:trPr>
          <w:cantSplit/>
          <w:trHeight w:val="351"/>
        </w:trPr>
        <w:tc>
          <w:tcPr>
            <w:tcW w:w="1386" w:type="dxa"/>
            <w:tcBorders>
              <w:top w:val="single" w:sz="2" w:space="0" w:color="auto"/>
              <w:left w:val="single" w:sz="12" w:space="0" w:color="auto"/>
              <w:bottom w:val="single" w:sz="6" w:space="0" w:color="auto"/>
              <w:right w:val="nil"/>
            </w:tcBorders>
          </w:tcPr>
          <w:p w14:paraId="48E95BDA" w14:textId="68D2BDBE" w:rsidR="00EC48EE" w:rsidRPr="0020263A" w:rsidRDefault="00EC48EE" w:rsidP="00703104">
            <w:pPr>
              <w:tabs>
                <w:tab w:val="left" w:pos="5760"/>
              </w:tabs>
              <w:rPr>
                <w:rStyle w:val="PlaceholderText"/>
                <w:color w:val="auto"/>
              </w:rPr>
            </w:pPr>
            <w:r w:rsidRPr="0020263A">
              <w:rPr>
                <w:rStyle w:val="PlaceholderText"/>
                <w:color w:val="auto"/>
              </w:rPr>
              <w:t>1.</w:t>
            </w:r>
            <w:r w:rsidR="000F0E09" w:rsidRPr="0020263A">
              <w:rPr>
                <w:rStyle w:val="PlaceholderText"/>
                <w:color w:val="auto"/>
              </w:rPr>
              <w:t>7</w:t>
            </w:r>
          </w:p>
        </w:tc>
        <w:tc>
          <w:tcPr>
            <w:tcW w:w="4268" w:type="dxa"/>
            <w:tcBorders>
              <w:top w:val="single" w:sz="2" w:space="0" w:color="auto"/>
              <w:left w:val="nil"/>
              <w:bottom w:val="single" w:sz="6" w:space="0" w:color="auto"/>
              <w:right w:val="nil"/>
            </w:tcBorders>
          </w:tcPr>
          <w:p w14:paraId="3B75A5DE" w14:textId="6893068E" w:rsidR="00EC48EE" w:rsidRPr="0020263A" w:rsidRDefault="00292BCB" w:rsidP="00703104">
            <w:pPr>
              <w:tabs>
                <w:tab w:val="left" w:pos="5760"/>
              </w:tabs>
              <w:rPr>
                <w:rStyle w:val="PlaceholderText"/>
                <w:i/>
                <w:color w:val="auto"/>
              </w:rPr>
            </w:pPr>
            <w:r w:rsidRPr="0020263A">
              <w:rPr>
                <w:rStyle w:val="PlaceholderText"/>
                <w:color w:val="auto"/>
              </w:rPr>
              <w:t>Which of the following</w:t>
            </w:r>
            <w:r w:rsidR="002B27BF" w:rsidRPr="0020263A">
              <w:rPr>
                <w:rStyle w:val="PlaceholderText"/>
                <w:color w:val="auto"/>
              </w:rPr>
              <w:t xml:space="preserve"> TxDOT</w:t>
            </w:r>
            <w:r w:rsidR="00331933" w:rsidRPr="0020263A">
              <w:rPr>
                <w:rStyle w:val="PlaceholderText"/>
                <w:color w:val="auto"/>
              </w:rPr>
              <w:t xml:space="preserve"> Security Overlays </w:t>
            </w:r>
            <w:r w:rsidRPr="0020263A">
              <w:rPr>
                <w:rStyle w:val="PlaceholderText"/>
                <w:color w:val="auto"/>
              </w:rPr>
              <w:t>apply to the TxDOT Data</w:t>
            </w:r>
            <w:r w:rsidR="00331933" w:rsidRPr="0020263A">
              <w:rPr>
                <w:rStyle w:val="PlaceholderText"/>
                <w:color w:val="auto"/>
              </w:rPr>
              <w:t xml:space="preserve"> access</w:t>
            </w:r>
            <w:r w:rsidRPr="0020263A">
              <w:rPr>
                <w:rStyle w:val="PlaceholderText"/>
                <w:color w:val="auto"/>
              </w:rPr>
              <w:t>ed</w:t>
            </w:r>
            <w:r w:rsidR="00331933" w:rsidRPr="0020263A">
              <w:rPr>
                <w:rStyle w:val="PlaceholderText"/>
                <w:color w:val="auto"/>
              </w:rPr>
              <w:t>, transmit</w:t>
            </w:r>
            <w:r w:rsidRPr="0020263A">
              <w:rPr>
                <w:rStyle w:val="PlaceholderText"/>
                <w:color w:val="auto"/>
              </w:rPr>
              <w:t>ted</w:t>
            </w:r>
            <w:r w:rsidR="00331933" w:rsidRPr="0020263A">
              <w:rPr>
                <w:rStyle w:val="PlaceholderText"/>
                <w:color w:val="auto"/>
              </w:rPr>
              <w:t>, use</w:t>
            </w:r>
            <w:r w:rsidRPr="0020263A">
              <w:rPr>
                <w:rStyle w:val="PlaceholderText"/>
                <w:color w:val="auto"/>
              </w:rPr>
              <w:t>d</w:t>
            </w:r>
            <w:r w:rsidR="00331933" w:rsidRPr="0020263A">
              <w:rPr>
                <w:rStyle w:val="PlaceholderText"/>
                <w:color w:val="auto"/>
              </w:rPr>
              <w:t>, or store</w:t>
            </w:r>
            <w:r w:rsidRPr="0020263A">
              <w:rPr>
                <w:rStyle w:val="PlaceholderText"/>
                <w:color w:val="auto"/>
              </w:rPr>
              <w:t xml:space="preserve">d by the </w:t>
            </w:r>
            <w:r w:rsidR="00A26C19" w:rsidRPr="0020263A">
              <w:rPr>
                <w:rStyle w:val="PlaceholderText"/>
                <w:color w:val="auto"/>
              </w:rPr>
              <w:t>Respondent/Vendor</w:t>
            </w:r>
            <w:r w:rsidR="00F669D2" w:rsidRPr="0020263A">
              <w:rPr>
                <w:rStyle w:val="PlaceholderText"/>
                <w:color w:val="auto"/>
              </w:rPr>
              <w:t>?</w:t>
            </w:r>
            <w:r w:rsidRPr="0020263A">
              <w:rPr>
                <w:rStyle w:val="PlaceholderText"/>
                <w:color w:val="auto"/>
              </w:rPr>
              <w:t xml:space="preserve"> Select all that apply. </w:t>
            </w:r>
            <w:r w:rsidRPr="0020263A">
              <w:rPr>
                <w:rStyle w:val="PlaceholderText"/>
                <w:i/>
                <w:color w:val="auto"/>
              </w:rPr>
              <w:t>The Security Overlay</w:t>
            </w:r>
            <w:r w:rsidR="00B00DAB" w:rsidRPr="0020263A">
              <w:rPr>
                <w:rStyle w:val="PlaceholderText"/>
                <w:i/>
                <w:color w:val="auto"/>
              </w:rPr>
              <w:t>s</w:t>
            </w:r>
            <w:r w:rsidRPr="0020263A">
              <w:rPr>
                <w:rStyle w:val="PlaceholderText"/>
                <w:i/>
                <w:color w:val="auto"/>
              </w:rPr>
              <w:t xml:space="preserve"> </w:t>
            </w:r>
            <w:r w:rsidR="00B00DAB" w:rsidRPr="0020263A">
              <w:rPr>
                <w:rStyle w:val="PlaceholderText"/>
                <w:i/>
                <w:color w:val="auto"/>
              </w:rPr>
              <w:t>are</w:t>
            </w:r>
            <w:r w:rsidRPr="0020263A">
              <w:rPr>
                <w:rStyle w:val="PlaceholderText"/>
                <w:i/>
                <w:color w:val="auto"/>
              </w:rPr>
              <w:t xml:space="preserve"> documented in the solicitation details or the existing contract. </w:t>
            </w:r>
          </w:p>
        </w:tc>
        <w:tc>
          <w:tcPr>
            <w:tcW w:w="4224" w:type="dxa"/>
            <w:tcBorders>
              <w:top w:val="single" w:sz="2" w:space="0" w:color="auto"/>
              <w:left w:val="nil"/>
              <w:bottom w:val="single" w:sz="6" w:space="0" w:color="auto"/>
              <w:right w:val="single" w:sz="12" w:space="0" w:color="auto"/>
            </w:tcBorders>
          </w:tcPr>
          <w:p w14:paraId="08DC9D2E" w14:textId="2E6ABF77" w:rsidR="00331933" w:rsidRPr="0020263A" w:rsidRDefault="00000000" w:rsidP="00703104">
            <w:pPr>
              <w:tabs>
                <w:tab w:val="left" w:pos="5760"/>
              </w:tabs>
              <w:rPr>
                <w:rStyle w:val="PlaceholderText"/>
                <w:color w:val="auto"/>
              </w:rPr>
            </w:pPr>
            <w:sdt>
              <w:sdtPr>
                <w:rPr>
                  <w:rStyle w:val="PlaceholderText"/>
                  <w:color w:val="auto"/>
                </w:rPr>
                <w:id w:val="208387990"/>
                <w14:checkbox>
                  <w14:checked w14:val="0"/>
                  <w14:checkedState w14:val="2612" w14:font="MS Gothic"/>
                  <w14:uncheckedState w14:val="2610" w14:font="MS Gothic"/>
                </w14:checkbox>
              </w:sdtPr>
              <w:sdtContent>
                <w:r w:rsidR="00897B7A"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331933" w:rsidRPr="0020263A">
              <w:rPr>
                <w:rStyle w:val="PlaceholderText"/>
                <w:color w:val="auto"/>
              </w:rPr>
              <w:t>N/A</w:t>
            </w:r>
          </w:p>
          <w:p w14:paraId="3CF67BBB" w14:textId="6F5CB3D8" w:rsidR="00292BCB" w:rsidRPr="0020263A" w:rsidRDefault="00000000" w:rsidP="00703104">
            <w:pPr>
              <w:tabs>
                <w:tab w:val="left" w:pos="5760"/>
              </w:tabs>
              <w:rPr>
                <w:rStyle w:val="PlaceholderText"/>
                <w:color w:val="auto"/>
              </w:rPr>
            </w:pPr>
            <w:sdt>
              <w:sdtPr>
                <w:rPr>
                  <w:rStyle w:val="PlaceholderText"/>
                  <w:color w:val="auto"/>
                </w:rPr>
                <w:id w:val="223494404"/>
                <w14:checkbox>
                  <w14:checked w14:val="0"/>
                  <w14:checkedState w14:val="2612" w14:font="MS Gothic"/>
                  <w14:uncheckedState w14:val="2610" w14:font="MS Gothic"/>
                </w14:checkbox>
              </w:sdtPr>
              <w:sdtContent>
                <w:r w:rsidR="00897B7A"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331933" w:rsidRPr="0020263A">
              <w:rPr>
                <w:rStyle w:val="PlaceholderText"/>
                <w:color w:val="auto"/>
              </w:rPr>
              <w:t>Sensitive</w:t>
            </w:r>
          </w:p>
          <w:p w14:paraId="2FCE270D" w14:textId="57BEDA9D" w:rsidR="00292BCB" w:rsidRPr="0020263A" w:rsidRDefault="00000000" w:rsidP="00703104">
            <w:pPr>
              <w:tabs>
                <w:tab w:val="left" w:pos="5760"/>
              </w:tabs>
              <w:rPr>
                <w:rStyle w:val="PlaceholderText"/>
                <w:color w:val="auto"/>
              </w:rPr>
            </w:pPr>
            <w:sdt>
              <w:sdtPr>
                <w:rPr>
                  <w:rStyle w:val="PlaceholderText"/>
                  <w:color w:val="auto"/>
                </w:rPr>
                <w:id w:val="1206912321"/>
                <w14:checkbox>
                  <w14:checked w14:val="0"/>
                  <w14:checkedState w14:val="2612" w14:font="MS Gothic"/>
                  <w14:uncheckedState w14:val="2610" w14:font="MS Gothic"/>
                </w14:checkbox>
              </w:sdtPr>
              <w:sdtContent>
                <w:r w:rsidR="00897B7A"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292BCB" w:rsidRPr="0020263A">
              <w:rPr>
                <w:rStyle w:val="PlaceholderText"/>
                <w:color w:val="auto"/>
              </w:rPr>
              <w:t>Privacy</w:t>
            </w:r>
          </w:p>
          <w:p w14:paraId="674D8565" w14:textId="6DE59F9F" w:rsidR="00292BCB" w:rsidRPr="0020263A" w:rsidRDefault="00000000" w:rsidP="00703104">
            <w:pPr>
              <w:tabs>
                <w:tab w:val="left" w:pos="5760"/>
              </w:tabs>
              <w:rPr>
                <w:rStyle w:val="PlaceholderText"/>
                <w:color w:val="auto"/>
              </w:rPr>
            </w:pPr>
            <w:sdt>
              <w:sdtPr>
                <w:rPr>
                  <w:rStyle w:val="PlaceholderText"/>
                  <w:color w:val="auto"/>
                </w:rPr>
                <w:id w:val="-71668172"/>
                <w14:checkbox>
                  <w14:checked w14:val="0"/>
                  <w14:checkedState w14:val="2612" w14:font="MS Gothic"/>
                  <w14:uncheckedState w14:val="2610" w14:font="MS Gothic"/>
                </w14:checkbox>
              </w:sdtPr>
              <w:sdtContent>
                <w:r w:rsidR="001C35F5" w:rsidRPr="0020263A">
                  <w:rPr>
                    <w:rStyle w:val="PlaceholderText"/>
                    <w:rFonts w:ascii="MS Gothic" w:eastAsia="MS Gothic" w:hAnsi="MS Gothic" w:hint="eastAsia"/>
                    <w:color w:val="auto"/>
                  </w:rPr>
                  <w:t>☐</w:t>
                </w:r>
              </w:sdtContent>
            </w:sdt>
            <w:r w:rsidR="002A384C" w:rsidRPr="0020263A">
              <w:rPr>
                <w:rStyle w:val="PlaceholderText"/>
                <w:color w:val="auto"/>
              </w:rPr>
              <w:t xml:space="preserve">  </w:t>
            </w:r>
            <w:r w:rsidR="00AE5353" w:rsidRPr="0020263A">
              <w:rPr>
                <w:rStyle w:val="PlaceholderText"/>
                <w:color w:val="auto"/>
              </w:rPr>
              <w:t>Payment Card Industry</w:t>
            </w:r>
            <w:r w:rsidR="00331933" w:rsidRPr="0020263A">
              <w:rPr>
                <w:rStyle w:val="PlaceholderText"/>
                <w:color w:val="auto"/>
              </w:rPr>
              <w:t xml:space="preserve"> (PCI)</w:t>
            </w:r>
          </w:p>
          <w:p w14:paraId="789DDEEA" w14:textId="53F2F020" w:rsidR="00EC48EE" w:rsidRPr="0020263A" w:rsidRDefault="00000000" w:rsidP="00703104">
            <w:pPr>
              <w:tabs>
                <w:tab w:val="left" w:pos="5760"/>
              </w:tabs>
              <w:ind w:left="342" w:hanging="342"/>
              <w:rPr>
                <w:rStyle w:val="PlaceholderText"/>
                <w:color w:val="auto"/>
              </w:rPr>
            </w:pPr>
            <w:sdt>
              <w:sdtPr>
                <w:rPr>
                  <w:rStyle w:val="PlaceholderText"/>
                  <w:color w:val="auto"/>
                </w:rPr>
                <w:id w:val="1776668983"/>
                <w14:checkbox>
                  <w14:checked w14:val="0"/>
                  <w14:checkedState w14:val="2612" w14:font="MS Gothic"/>
                  <w14:uncheckedState w14:val="2610" w14:font="MS Gothic"/>
                </w14:checkbox>
              </w:sdtPr>
              <w:sdtContent>
                <w:r w:rsidR="00897B7A"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331933" w:rsidRPr="0020263A">
              <w:rPr>
                <w:rStyle w:val="PlaceholderText"/>
                <w:color w:val="auto"/>
              </w:rPr>
              <w:t>Criminal Justice Information</w:t>
            </w:r>
            <w:r w:rsidR="002A1BDD" w:rsidRPr="0020263A">
              <w:rPr>
                <w:rStyle w:val="PlaceholderText"/>
                <w:color w:val="auto"/>
              </w:rPr>
              <w:t xml:space="preserve"> </w:t>
            </w:r>
            <w:r w:rsidR="00331933" w:rsidRPr="0020263A">
              <w:rPr>
                <w:rStyle w:val="PlaceholderText"/>
                <w:color w:val="auto"/>
              </w:rPr>
              <w:t>Services (CJIS)</w:t>
            </w:r>
          </w:p>
        </w:tc>
      </w:tr>
      <w:tr w:rsidR="0020263A" w:rsidRPr="0020263A" w14:paraId="611A45AB" w14:textId="77777777" w:rsidTr="00703104">
        <w:trPr>
          <w:cantSplit/>
          <w:trHeight w:val="351"/>
        </w:trPr>
        <w:tc>
          <w:tcPr>
            <w:tcW w:w="9878" w:type="dxa"/>
            <w:gridSpan w:val="3"/>
            <w:tcBorders>
              <w:top w:val="single" w:sz="6" w:space="0" w:color="auto"/>
              <w:left w:val="single" w:sz="12" w:space="0" w:color="auto"/>
              <w:bottom w:val="single" w:sz="2" w:space="0" w:color="auto"/>
              <w:right w:val="single" w:sz="12" w:space="0" w:color="auto"/>
            </w:tcBorders>
            <w:shd w:val="clear" w:color="auto" w:fill="F2F2F2" w:themeFill="background1" w:themeFillShade="F2"/>
          </w:tcPr>
          <w:p w14:paraId="010A0305" w14:textId="551F4251" w:rsidR="00EC48EE" w:rsidRPr="0020263A" w:rsidRDefault="00EC48EE" w:rsidP="00703104">
            <w:pPr>
              <w:tabs>
                <w:tab w:val="left" w:pos="5760"/>
              </w:tabs>
              <w:spacing w:before="120"/>
              <w:rPr>
                <w:rStyle w:val="PlaceholderText"/>
                <w:color w:val="auto"/>
              </w:rPr>
            </w:pPr>
            <w:r w:rsidRPr="0020263A">
              <w:rPr>
                <w:rStyle w:val="PlaceholderText"/>
                <w:color w:val="auto"/>
              </w:rPr>
              <w:t xml:space="preserve">Comments: </w:t>
            </w:r>
            <w:r w:rsidR="003E48E1" w:rsidRPr="0020263A">
              <w:rPr>
                <w:rStyle w:val="PlaceholderText"/>
                <w:color w:val="auto"/>
              </w:rPr>
              <w:t xml:space="preserve"> </w:t>
            </w:r>
            <w:sdt>
              <w:sdtPr>
                <w:rPr>
                  <w:rStyle w:val="PlaceholderText"/>
                  <w:color w:val="auto"/>
                </w:rPr>
                <w:id w:val="334420243"/>
                <w:placeholder>
                  <w:docPart w:val="F8814918401B4A45849DB02F7AB6A0C7"/>
                </w:placeholder>
                <w:showingPlcHdr/>
                <w:text/>
              </w:sdtPr>
              <w:sdtContent>
                <w:r w:rsidR="003E48E1" w:rsidRPr="0020263A">
                  <w:rPr>
                    <w:rStyle w:val="PlaceholderText"/>
                    <w:color w:val="auto"/>
                  </w:rPr>
                  <w:t>Click or tap here to enter text.</w:t>
                </w:r>
              </w:sdtContent>
            </w:sdt>
          </w:p>
          <w:p w14:paraId="7A4AC6D9" w14:textId="44F5ABF2" w:rsidR="00EC48EE" w:rsidRPr="0020263A" w:rsidRDefault="00EC48EE" w:rsidP="00703104">
            <w:pPr>
              <w:tabs>
                <w:tab w:val="left" w:pos="5760"/>
              </w:tabs>
              <w:rPr>
                <w:rStyle w:val="PlaceholderText"/>
                <w:color w:val="auto"/>
              </w:rPr>
            </w:pPr>
          </w:p>
          <w:p w14:paraId="125F190E" w14:textId="0C57F59F" w:rsidR="00EC48EE" w:rsidRPr="0020263A" w:rsidRDefault="00EC48EE" w:rsidP="00703104">
            <w:pPr>
              <w:tabs>
                <w:tab w:val="left" w:pos="5760"/>
              </w:tabs>
              <w:rPr>
                <w:rStyle w:val="PlaceholderText"/>
                <w:color w:val="auto"/>
              </w:rPr>
            </w:pPr>
          </w:p>
          <w:p w14:paraId="782290CF" w14:textId="518CA0E3" w:rsidR="00EC48EE" w:rsidRPr="0020263A" w:rsidRDefault="00EC48EE" w:rsidP="00703104">
            <w:pPr>
              <w:tabs>
                <w:tab w:val="left" w:pos="5760"/>
              </w:tabs>
              <w:rPr>
                <w:rStyle w:val="PlaceholderText"/>
                <w:color w:val="auto"/>
              </w:rPr>
            </w:pPr>
          </w:p>
        </w:tc>
      </w:tr>
      <w:tr w:rsidR="0020263A" w:rsidRPr="0020263A" w14:paraId="6BF62D33" w14:textId="77777777" w:rsidTr="00703104">
        <w:trPr>
          <w:cantSplit/>
          <w:trHeight w:val="351"/>
        </w:trPr>
        <w:tc>
          <w:tcPr>
            <w:tcW w:w="1386" w:type="dxa"/>
            <w:tcBorders>
              <w:top w:val="single" w:sz="2" w:space="0" w:color="auto"/>
              <w:left w:val="single" w:sz="12" w:space="0" w:color="auto"/>
              <w:bottom w:val="nil"/>
              <w:right w:val="nil"/>
            </w:tcBorders>
          </w:tcPr>
          <w:p w14:paraId="47EF88DD" w14:textId="00BFAAC7" w:rsidR="00F250B8" w:rsidRPr="0020263A" w:rsidRDefault="00F250B8" w:rsidP="00703104">
            <w:pPr>
              <w:tabs>
                <w:tab w:val="left" w:pos="5760"/>
              </w:tabs>
              <w:rPr>
                <w:rStyle w:val="PlaceholderText"/>
                <w:color w:val="auto"/>
              </w:rPr>
            </w:pPr>
            <w:r w:rsidRPr="0020263A">
              <w:rPr>
                <w:rStyle w:val="PlaceholderText"/>
                <w:color w:val="auto"/>
              </w:rPr>
              <w:t>1.</w:t>
            </w:r>
            <w:r w:rsidR="000F0E09" w:rsidRPr="0020263A">
              <w:rPr>
                <w:rStyle w:val="PlaceholderText"/>
                <w:color w:val="auto"/>
              </w:rPr>
              <w:t>8</w:t>
            </w:r>
          </w:p>
        </w:tc>
        <w:tc>
          <w:tcPr>
            <w:tcW w:w="4268" w:type="dxa"/>
            <w:tcBorders>
              <w:top w:val="single" w:sz="2" w:space="0" w:color="auto"/>
              <w:left w:val="nil"/>
              <w:bottom w:val="nil"/>
              <w:right w:val="nil"/>
            </w:tcBorders>
          </w:tcPr>
          <w:p w14:paraId="4B6254A9" w14:textId="6B6F6DD8" w:rsidR="00F250B8" w:rsidRPr="0020263A" w:rsidRDefault="00F250B8" w:rsidP="00703104">
            <w:pPr>
              <w:tabs>
                <w:tab w:val="left" w:pos="5760"/>
              </w:tabs>
              <w:rPr>
                <w:rStyle w:val="PlaceholderText"/>
                <w:color w:val="auto"/>
              </w:rPr>
            </w:pPr>
            <w:r w:rsidRPr="0020263A">
              <w:t>What is the</w:t>
            </w:r>
            <w:r w:rsidR="002B27BF" w:rsidRPr="0020263A">
              <w:t xml:space="preserve"> TxDOT</w:t>
            </w:r>
            <w:r w:rsidRPr="0020263A">
              <w:t xml:space="preserve"> data classification of the TxDOT data</w:t>
            </w:r>
            <w:bookmarkStart w:id="3" w:name="_Hlk111020175"/>
            <w:r w:rsidRPr="0020263A">
              <w:t xml:space="preserve"> accessed, transmitted, used, or stored</w:t>
            </w:r>
            <w:bookmarkEnd w:id="3"/>
            <w:r w:rsidR="007609DB" w:rsidRPr="0020263A">
              <w:t xml:space="preserve"> by the </w:t>
            </w:r>
            <w:r w:rsidR="00A26C19" w:rsidRPr="0020263A">
              <w:t>Respondent/Vendor</w:t>
            </w:r>
            <w:r w:rsidRPr="0020263A">
              <w:t xml:space="preserve">? </w:t>
            </w:r>
            <w:r w:rsidRPr="0020263A">
              <w:rPr>
                <w:i/>
              </w:rPr>
              <w:t>The data classification is documented in the solicitation details or the existing contract.</w:t>
            </w:r>
          </w:p>
        </w:tc>
        <w:tc>
          <w:tcPr>
            <w:tcW w:w="4224" w:type="dxa"/>
            <w:tcBorders>
              <w:top w:val="single" w:sz="2" w:space="0" w:color="auto"/>
              <w:left w:val="nil"/>
              <w:bottom w:val="nil"/>
              <w:right w:val="single" w:sz="12" w:space="0" w:color="auto"/>
            </w:tcBorders>
          </w:tcPr>
          <w:p w14:paraId="163A4B69" w14:textId="488851C5" w:rsidR="00F250B8" w:rsidRPr="0020263A" w:rsidRDefault="00000000" w:rsidP="00703104">
            <w:pPr>
              <w:tabs>
                <w:tab w:val="left" w:pos="5760"/>
              </w:tabs>
              <w:rPr>
                <w:rStyle w:val="PlaceholderText"/>
                <w:color w:val="auto"/>
              </w:rPr>
            </w:pPr>
            <w:sdt>
              <w:sdtPr>
                <w:rPr>
                  <w:rStyle w:val="PlaceholderText"/>
                  <w:color w:val="auto"/>
                </w:rPr>
                <w:id w:val="-171703460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F250B8" w:rsidRPr="0020263A">
              <w:rPr>
                <w:rStyle w:val="PlaceholderText"/>
                <w:color w:val="auto"/>
              </w:rPr>
              <w:t>Public</w:t>
            </w:r>
          </w:p>
          <w:p w14:paraId="0C9F06AB" w14:textId="3AB11581" w:rsidR="00F250B8" w:rsidRPr="0020263A" w:rsidRDefault="00000000" w:rsidP="00703104">
            <w:pPr>
              <w:tabs>
                <w:tab w:val="left" w:pos="5760"/>
              </w:tabs>
              <w:rPr>
                <w:rStyle w:val="PlaceholderText"/>
                <w:color w:val="auto"/>
              </w:rPr>
            </w:pPr>
            <w:sdt>
              <w:sdtPr>
                <w:rPr>
                  <w:rStyle w:val="PlaceholderText"/>
                  <w:color w:val="auto"/>
                </w:rPr>
                <w:id w:val="77090768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F250B8" w:rsidRPr="0020263A">
              <w:rPr>
                <w:rStyle w:val="PlaceholderText"/>
                <w:color w:val="auto"/>
              </w:rPr>
              <w:t>Sensitive</w:t>
            </w:r>
          </w:p>
          <w:p w14:paraId="7BC3EEE3" w14:textId="40C97ECA" w:rsidR="00F250B8" w:rsidRPr="0020263A" w:rsidRDefault="00000000" w:rsidP="00703104">
            <w:pPr>
              <w:tabs>
                <w:tab w:val="left" w:pos="5760"/>
              </w:tabs>
              <w:rPr>
                <w:rStyle w:val="PlaceholderText"/>
                <w:color w:val="auto"/>
              </w:rPr>
            </w:pPr>
            <w:sdt>
              <w:sdtPr>
                <w:rPr>
                  <w:rStyle w:val="PlaceholderText"/>
                  <w:color w:val="auto"/>
                </w:rPr>
                <w:id w:val="-180453419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F250B8" w:rsidRPr="0020263A">
              <w:rPr>
                <w:rStyle w:val="PlaceholderText"/>
                <w:color w:val="auto"/>
              </w:rPr>
              <w:t>Confidential</w:t>
            </w:r>
          </w:p>
          <w:p w14:paraId="16D45CBB" w14:textId="71BA07DE" w:rsidR="00F250B8" w:rsidRPr="0020263A" w:rsidRDefault="00000000" w:rsidP="00703104">
            <w:pPr>
              <w:tabs>
                <w:tab w:val="left" w:pos="5760"/>
              </w:tabs>
              <w:rPr>
                <w:rStyle w:val="PlaceholderText"/>
                <w:color w:val="auto"/>
              </w:rPr>
            </w:pPr>
            <w:sdt>
              <w:sdtPr>
                <w:rPr>
                  <w:rStyle w:val="PlaceholderText"/>
                  <w:color w:val="auto"/>
                </w:rPr>
                <w:id w:val="-174972020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F250B8" w:rsidRPr="0020263A">
              <w:rPr>
                <w:rStyle w:val="PlaceholderText"/>
                <w:color w:val="auto"/>
              </w:rPr>
              <w:t>Regulated</w:t>
            </w:r>
          </w:p>
        </w:tc>
      </w:tr>
      <w:tr w:rsidR="0020263A" w:rsidRPr="0020263A" w14:paraId="57C7537B" w14:textId="77777777" w:rsidTr="00703104">
        <w:trPr>
          <w:cantSplit/>
          <w:trHeight w:val="351"/>
        </w:trPr>
        <w:tc>
          <w:tcPr>
            <w:tcW w:w="9878" w:type="dxa"/>
            <w:gridSpan w:val="3"/>
            <w:tcBorders>
              <w:top w:val="nil"/>
              <w:left w:val="single" w:sz="12" w:space="0" w:color="auto"/>
              <w:bottom w:val="single" w:sz="2" w:space="0" w:color="auto"/>
              <w:right w:val="single" w:sz="12" w:space="0" w:color="auto"/>
            </w:tcBorders>
            <w:shd w:val="clear" w:color="auto" w:fill="F2F2F2" w:themeFill="background1" w:themeFillShade="F2"/>
          </w:tcPr>
          <w:p w14:paraId="5E30F15D" w14:textId="5C84DA5F" w:rsidR="00F250B8" w:rsidRPr="0020263A" w:rsidRDefault="00F250B8" w:rsidP="00703104">
            <w:pPr>
              <w:tabs>
                <w:tab w:val="left" w:pos="5760"/>
              </w:tabs>
              <w:spacing w:before="120"/>
              <w:rPr>
                <w:rStyle w:val="PlaceholderText"/>
                <w:color w:val="auto"/>
              </w:rPr>
            </w:pPr>
            <w:r w:rsidRPr="0020263A">
              <w:rPr>
                <w:rStyle w:val="PlaceholderText"/>
                <w:color w:val="auto"/>
              </w:rPr>
              <w:t xml:space="preserve">Comments: </w:t>
            </w:r>
            <w:r w:rsidR="003E48E1" w:rsidRPr="0020263A">
              <w:rPr>
                <w:rStyle w:val="PlaceholderText"/>
                <w:color w:val="auto"/>
              </w:rPr>
              <w:t xml:space="preserve"> </w:t>
            </w:r>
            <w:sdt>
              <w:sdtPr>
                <w:rPr>
                  <w:rStyle w:val="PlaceholderText"/>
                  <w:color w:val="auto"/>
                </w:rPr>
                <w:id w:val="1583025500"/>
                <w:placeholder>
                  <w:docPart w:val="CA62668E71564F0C83A583DB95A018B3"/>
                </w:placeholder>
                <w:showingPlcHdr/>
                <w:text/>
              </w:sdtPr>
              <w:sdtContent>
                <w:r w:rsidR="003E48E1" w:rsidRPr="0020263A">
                  <w:rPr>
                    <w:rStyle w:val="PlaceholderText"/>
                    <w:color w:val="auto"/>
                  </w:rPr>
                  <w:t>Click or tap here to enter text.</w:t>
                </w:r>
              </w:sdtContent>
            </w:sdt>
          </w:p>
          <w:p w14:paraId="4B04D557" w14:textId="5530412D" w:rsidR="00F250B8" w:rsidRPr="0020263A" w:rsidRDefault="00F250B8" w:rsidP="00703104">
            <w:pPr>
              <w:tabs>
                <w:tab w:val="left" w:pos="5760"/>
              </w:tabs>
              <w:rPr>
                <w:rStyle w:val="PlaceholderText"/>
                <w:color w:val="auto"/>
              </w:rPr>
            </w:pPr>
          </w:p>
          <w:p w14:paraId="2A005FF4" w14:textId="67593E77" w:rsidR="00F250B8" w:rsidRPr="0020263A" w:rsidRDefault="00F250B8" w:rsidP="00703104">
            <w:pPr>
              <w:tabs>
                <w:tab w:val="left" w:pos="5760"/>
              </w:tabs>
              <w:rPr>
                <w:rStyle w:val="PlaceholderText"/>
                <w:color w:val="auto"/>
              </w:rPr>
            </w:pPr>
          </w:p>
          <w:p w14:paraId="16A87619" w14:textId="76C48890" w:rsidR="00F250B8" w:rsidRPr="0020263A" w:rsidRDefault="00F250B8" w:rsidP="00703104">
            <w:pPr>
              <w:tabs>
                <w:tab w:val="left" w:pos="5760"/>
              </w:tabs>
              <w:rPr>
                <w:rStyle w:val="PlaceholderText"/>
                <w:color w:val="auto"/>
              </w:rPr>
            </w:pPr>
          </w:p>
        </w:tc>
      </w:tr>
      <w:tr w:rsidR="0020263A" w:rsidRPr="0020263A" w14:paraId="7228B8D5" w14:textId="77777777" w:rsidTr="00703104">
        <w:trPr>
          <w:cantSplit/>
          <w:trHeight w:val="351"/>
        </w:trPr>
        <w:tc>
          <w:tcPr>
            <w:tcW w:w="1386" w:type="dxa"/>
            <w:tcBorders>
              <w:top w:val="single" w:sz="2" w:space="0" w:color="auto"/>
              <w:left w:val="single" w:sz="12" w:space="0" w:color="auto"/>
              <w:bottom w:val="nil"/>
              <w:right w:val="nil"/>
            </w:tcBorders>
          </w:tcPr>
          <w:p w14:paraId="7A3AB086" w14:textId="2FBA4186" w:rsidR="00FA0D69" w:rsidRPr="0020263A" w:rsidRDefault="00FA0D69" w:rsidP="00703104">
            <w:pPr>
              <w:tabs>
                <w:tab w:val="left" w:pos="5760"/>
              </w:tabs>
              <w:rPr>
                <w:rStyle w:val="PlaceholderText"/>
                <w:color w:val="auto"/>
              </w:rPr>
            </w:pPr>
            <w:r w:rsidRPr="0020263A">
              <w:rPr>
                <w:rStyle w:val="PlaceholderText"/>
                <w:color w:val="auto"/>
              </w:rPr>
              <w:t>1.9</w:t>
            </w:r>
          </w:p>
        </w:tc>
        <w:tc>
          <w:tcPr>
            <w:tcW w:w="4268" w:type="dxa"/>
            <w:tcBorders>
              <w:top w:val="single" w:sz="2" w:space="0" w:color="auto"/>
              <w:left w:val="nil"/>
              <w:bottom w:val="nil"/>
              <w:right w:val="nil"/>
            </w:tcBorders>
          </w:tcPr>
          <w:p w14:paraId="38930329" w14:textId="680E3D0D" w:rsidR="00FA0D69" w:rsidRPr="0020263A" w:rsidRDefault="00A65479" w:rsidP="00703104">
            <w:pPr>
              <w:tabs>
                <w:tab w:val="left" w:pos="5760"/>
              </w:tabs>
              <w:rPr>
                <w:rStyle w:val="PlaceholderText"/>
                <w:color w:val="auto"/>
              </w:rPr>
            </w:pPr>
            <w:r w:rsidRPr="0020263A">
              <w:t xml:space="preserve">If </w:t>
            </w:r>
            <w:r w:rsidR="00D74F84" w:rsidRPr="0020263A">
              <w:rPr>
                <w:rStyle w:val="PlaceholderText"/>
                <w:color w:val="auto"/>
              </w:rPr>
              <w:t xml:space="preserve">Respondent/Vendor </w:t>
            </w:r>
            <w:r w:rsidR="00D74F84" w:rsidRPr="0020263A">
              <w:t>is</w:t>
            </w:r>
            <w:r w:rsidRPr="0020263A">
              <w:t xml:space="preserve"> providing TxDOT Cloud Computing services, what level of TX-RAMP </w:t>
            </w:r>
            <w:r w:rsidR="00D74F84" w:rsidRPr="0020263A">
              <w:t xml:space="preserve">are </w:t>
            </w:r>
            <w:r w:rsidR="00102E4E" w:rsidRPr="0020263A">
              <w:t xml:space="preserve">the </w:t>
            </w:r>
            <w:r w:rsidR="00D74F84" w:rsidRPr="0020263A">
              <w:t>services</w:t>
            </w:r>
            <w:r w:rsidR="00102E4E" w:rsidRPr="0020263A">
              <w:t xml:space="preserve"> required to meet</w:t>
            </w:r>
            <w:r w:rsidRPr="0020263A">
              <w:t xml:space="preserve">? </w:t>
            </w:r>
          </w:p>
        </w:tc>
        <w:tc>
          <w:tcPr>
            <w:tcW w:w="4224" w:type="dxa"/>
            <w:tcBorders>
              <w:top w:val="single" w:sz="2" w:space="0" w:color="auto"/>
              <w:left w:val="nil"/>
              <w:bottom w:val="nil"/>
              <w:right w:val="single" w:sz="12" w:space="0" w:color="auto"/>
            </w:tcBorders>
          </w:tcPr>
          <w:p w14:paraId="1E59EC65" w14:textId="149B1C27" w:rsidR="00FA0D69" w:rsidRPr="0020263A" w:rsidRDefault="00000000" w:rsidP="00703104">
            <w:pPr>
              <w:tabs>
                <w:tab w:val="left" w:pos="5760"/>
              </w:tabs>
              <w:rPr>
                <w:rStyle w:val="PlaceholderText"/>
                <w:color w:val="auto"/>
              </w:rPr>
            </w:pPr>
            <w:sdt>
              <w:sdtPr>
                <w:rPr>
                  <w:rStyle w:val="PlaceholderText"/>
                  <w:color w:val="auto"/>
                </w:rPr>
                <w:id w:val="848293378"/>
                <w14:checkbox>
                  <w14:checked w14:val="0"/>
                  <w14:checkedState w14:val="2612" w14:font="MS Gothic"/>
                  <w14:uncheckedState w14:val="2610" w14:font="MS Gothic"/>
                </w14:checkbox>
              </w:sdtPr>
              <w:sdtContent>
                <w:r w:rsidR="00FA0D69" w:rsidRPr="0020263A">
                  <w:rPr>
                    <w:rStyle w:val="PlaceholderText"/>
                    <w:rFonts w:ascii="Segoe UI Symbol" w:eastAsia="MS Gothic" w:hAnsi="Segoe UI Symbol" w:cs="Segoe UI Symbol"/>
                    <w:color w:val="auto"/>
                  </w:rPr>
                  <w:t>☐</w:t>
                </w:r>
              </w:sdtContent>
            </w:sdt>
            <w:r w:rsidR="00FA0D69" w:rsidRPr="0020263A">
              <w:rPr>
                <w:rStyle w:val="PlaceholderText"/>
                <w:color w:val="auto"/>
              </w:rPr>
              <w:t xml:space="preserve">  </w:t>
            </w:r>
            <w:r w:rsidR="00A65479" w:rsidRPr="0020263A">
              <w:rPr>
                <w:rStyle w:val="PlaceholderText"/>
                <w:color w:val="auto"/>
              </w:rPr>
              <w:t>TX-RAMP Level 1</w:t>
            </w:r>
          </w:p>
          <w:p w14:paraId="0828CFB0" w14:textId="77777777" w:rsidR="00FA0D69" w:rsidRPr="0020263A" w:rsidRDefault="00000000" w:rsidP="00703104">
            <w:pPr>
              <w:tabs>
                <w:tab w:val="left" w:pos="5760"/>
              </w:tabs>
              <w:rPr>
                <w:rStyle w:val="PlaceholderText"/>
                <w:color w:val="auto"/>
              </w:rPr>
            </w:pPr>
            <w:sdt>
              <w:sdtPr>
                <w:rPr>
                  <w:rStyle w:val="PlaceholderText"/>
                  <w:color w:val="auto"/>
                </w:rPr>
                <w:id w:val="931170158"/>
                <w14:checkbox>
                  <w14:checked w14:val="0"/>
                  <w14:checkedState w14:val="2612" w14:font="MS Gothic"/>
                  <w14:uncheckedState w14:val="2610" w14:font="MS Gothic"/>
                </w14:checkbox>
              </w:sdtPr>
              <w:sdtContent>
                <w:r w:rsidR="00FA0D69" w:rsidRPr="0020263A">
                  <w:rPr>
                    <w:rStyle w:val="PlaceholderText"/>
                    <w:rFonts w:ascii="Segoe UI Symbol" w:eastAsia="MS Gothic" w:hAnsi="Segoe UI Symbol" w:cs="Segoe UI Symbol"/>
                    <w:color w:val="auto"/>
                  </w:rPr>
                  <w:t>☐</w:t>
                </w:r>
              </w:sdtContent>
            </w:sdt>
            <w:r w:rsidR="00FA0D69" w:rsidRPr="0020263A">
              <w:rPr>
                <w:rStyle w:val="PlaceholderText"/>
                <w:color w:val="auto"/>
              </w:rPr>
              <w:t xml:space="preserve">  </w:t>
            </w:r>
            <w:r w:rsidR="00A65479" w:rsidRPr="0020263A">
              <w:rPr>
                <w:rStyle w:val="PlaceholderText"/>
                <w:color w:val="auto"/>
              </w:rPr>
              <w:t>TX-RAMP Level 2</w:t>
            </w:r>
          </w:p>
          <w:p w14:paraId="7AED06BF" w14:textId="64C31C86" w:rsidR="00493EEE" w:rsidRPr="0020263A" w:rsidRDefault="00000000" w:rsidP="00703104">
            <w:pPr>
              <w:tabs>
                <w:tab w:val="left" w:pos="5760"/>
              </w:tabs>
              <w:rPr>
                <w:rStyle w:val="PlaceholderText"/>
                <w:color w:val="auto"/>
              </w:rPr>
            </w:pPr>
            <w:sdt>
              <w:sdtPr>
                <w:rPr>
                  <w:rStyle w:val="PlaceholderText"/>
                  <w:color w:val="auto"/>
                </w:rPr>
                <w:id w:val="1097367179"/>
                <w14:checkbox>
                  <w14:checked w14:val="0"/>
                  <w14:checkedState w14:val="2612" w14:font="MS Gothic"/>
                  <w14:uncheckedState w14:val="2610" w14:font="MS Gothic"/>
                </w14:checkbox>
              </w:sdtPr>
              <w:sdtContent>
                <w:r w:rsidR="00493EEE" w:rsidRPr="0020263A">
                  <w:rPr>
                    <w:rStyle w:val="PlaceholderText"/>
                    <w:rFonts w:ascii="Segoe UI Symbol" w:eastAsia="MS Gothic" w:hAnsi="Segoe UI Symbol" w:cs="Segoe UI Symbol"/>
                    <w:color w:val="auto"/>
                  </w:rPr>
                  <w:t>☐</w:t>
                </w:r>
              </w:sdtContent>
            </w:sdt>
            <w:r w:rsidR="00493EEE" w:rsidRPr="0020263A">
              <w:rPr>
                <w:rStyle w:val="PlaceholderText"/>
                <w:color w:val="auto"/>
              </w:rPr>
              <w:t xml:space="preserve">  N/A</w:t>
            </w:r>
          </w:p>
        </w:tc>
      </w:tr>
      <w:tr w:rsidR="0020263A" w:rsidRPr="0020263A" w14:paraId="296CCA38" w14:textId="77777777" w:rsidTr="00703104">
        <w:trPr>
          <w:cantSplit/>
          <w:trHeight w:val="351"/>
        </w:trPr>
        <w:tc>
          <w:tcPr>
            <w:tcW w:w="9878" w:type="dxa"/>
            <w:gridSpan w:val="3"/>
            <w:tcBorders>
              <w:top w:val="nil"/>
              <w:left w:val="single" w:sz="12" w:space="0" w:color="auto"/>
              <w:bottom w:val="nil"/>
              <w:right w:val="single" w:sz="12" w:space="0" w:color="auto"/>
            </w:tcBorders>
            <w:shd w:val="clear" w:color="auto" w:fill="F2F2F2" w:themeFill="background1" w:themeFillShade="F2"/>
          </w:tcPr>
          <w:p w14:paraId="4F0D6F9E" w14:textId="77777777" w:rsidR="00346869" w:rsidRPr="0020263A" w:rsidRDefault="00346869" w:rsidP="00703104">
            <w:pPr>
              <w:tabs>
                <w:tab w:val="left" w:pos="5760"/>
              </w:tabs>
              <w:spacing w:before="120"/>
              <w:rPr>
                <w:rStyle w:val="PlaceholderText"/>
                <w:color w:val="auto"/>
              </w:rPr>
            </w:pPr>
            <w:r w:rsidRPr="0020263A">
              <w:rPr>
                <w:rStyle w:val="PlaceholderText"/>
                <w:color w:val="auto"/>
              </w:rPr>
              <w:lastRenderedPageBreak/>
              <w:t xml:space="preserve">Comments:  </w:t>
            </w:r>
            <w:sdt>
              <w:sdtPr>
                <w:rPr>
                  <w:rStyle w:val="PlaceholderText"/>
                  <w:color w:val="auto"/>
                </w:rPr>
                <w:id w:val="-2079040633"/>
                <w:placeholder>
                  <w:docPart w:val="BBB2033ACB904634B516D2084D197649"/>
                </w:placeholder>
                <w:showingPlcHdr/>
                <w:text/>
              </w:sdtPr>
              <w:sdtContent>
                <w:r w:rsidRPr="0020263A">
                  <w:rPr>
                    <w:rStyle w:val="PlaceholderText"/>
                    <w:color w:val="auto"/>
                  </w:rPr>
                  <w:t>Click or tap here to enter text.</w:t>
                </w:r>
              </w:sdtContent>
            </w:sdt>
          </w:p>
          <w:p w14:paraId="517FE806" w14:textId="77777777" w:rsidR="00346869" w:rsidRPr="0020263A" w:rsidRDefault="00346869" w:rsidP="00703104">
            <w:pPr>
              <w:tabs>
                <w:tab w:val="left" w:pos="5760"/>
              </w:tabs>
              <w:rPr>
                <w:rStyle w:val="PlaceholderText"/>
                <w:color w:val="auto"/>
              </w:rPr>
            </w:pPr>
          </w:p>
          <w:p w14:paraId="462361D5" w14:textId="77777777" w:rsidR="00346869" w:rsidRPr="0020263A" w:rsidRDefault="00346869" w:rsidP="00703104">
            <w:pPr>
              <w:tabs>
                <w:tab w:val="left" w:pos="5760"/>
              </w:tabs>
              <w:rPr>
                <w:rStyle w:val="PlaceholderText"/>
                <w:color w:val="auto"/>
              </w:rPr>
            </w:pPr>
          </w:p>
          <w:p w14:paraId="1CF2CB45" w14:textId="77777777" w:rsidR="00346869" w:rsidRPr="0020263A" w:rsidRDefault="00346869" w:rsidP="00703104">
            <w:pPr>
              <w:tabs>
                <w:tab w:val="left" w:pos="5760"/>
              </w:tabs>
              <w:rPr>
                <w:rStyle w:val="PlaceholderText"/>
                <w:color w:val="auto"/>
              </w:rPr>
            </w:pPr>
          </w:p>
        </w:tc>
      </w:tr>
      <w:tr w:rsidR="0020263A" w:rsidRPr="0020263A" w14:paraId="17D0BEBF" w14:textId="77777777" w:rsidTr="00703104">
        <w:trPr>
          <w:cantSplit/>
          <w:trHeight w:val="351"/>
        </w:trPr>
        <w:tc>
          <w:tcPr>
            <w:tcW w:w="1386" w:type="dxa"/>
            <w:tcBorders>
              <w:top w:val="single" w:sz="2" w:space="0" w:color="auto"/>
              <w:left w:val="single" w:sz="12" w:space="0" w:color="auto"/>
              <w:bottom w:val="nil"/>
              <w:right w:val="nil"/>
            </w:tcBorders>
          </w:tcPr>
          <w:p w14:paraId="14DA6A95" w14:textId="7390F605" w:rsidR="00F250B8" w:rsidRPr="0020263A" w:rsidRDefault="00A65479" w:rsidP="00703104">
            <w:pPr>
              <w:tabs>
                <w:tab w:val="left" w:pos="5760"/>
              </w:tabs>
              <w:rPr>
                <w:rStyle w:val="PlaceholderText"/>
                <w:color w:val="auto"/>
              </w:rPr>
            </w:pPr>
            <w:r w:rsidRPr="0020263A">
              <w:rPr>
                <w:rStyle w:val="PlaceholderText"/>
                <w:color w:val="auto"/>
              </w:rPr>
              <w:t>1.10</w:t>
            </w:r>
          </w:p>
        </w:tc>
        <w:tc>
          <w:tcPr>
            <w:tcW w:w="4268" w:type="dxa"/>
            <w:tcBorders>
              <w:top w:val="single" w:sz="2" w:space="0" w:color="auto"/>
              <w:left w:val="nil"/>
              <w:bottom w:val="nil"/>
              <w:right w:val="nil"/>
            </w:tcBorders>
          </w:tcPr>
          <w:p w14:paraId="1A3781E4" w14:textId="515896E3" w:rsidR="00F250B8" w:rsidRPr="0020263A" w:rsidRDefault="00F250B8" w:rsidP="00703104">
            <w:pPr>
              <w:tabs>
                <w:tab w:val="left" w:pos="5760"/>
              </w:tabs>
              <w:rPr>
                <w:rStyle w:val="PlaceholderText"/>
                <w:color w:val="auto"/>
              </w:rPr>
            </w:pPr>
            <w:r w:rsidRPr="0020263A">
              <w:rPr>
                <w:rStyle w:val="PlaceholderText"/>
                <w:color w:val="auto"/>
              </w:rPr>
              <w:t xml:space="preserve">How many </w:t>
            </w:r>
            <w:r w:rsidR="00A26C19" w:rsidRPr="0020263A">
              <w:rPr>
                <w:rStyle w:val="PlaceholderText"/>
                <w:color w:val="auto"/>
              </w:rPr>
              <w:t>Respondent/Vendor</w:t>
            </w:r>
            <w:r w:rsidR="007609DB" w:rsidRPr="0020263A">
              <w:rPr>
                <w:rStyle w:val="PlaceholderText"/>
                <w:color w:val="auto"/>
              </w:rPr>
              <w:t xml:space="preserve"> </w:t>
            </w:r>
            <w:r w:rsidRPr="0020263A">
              <w:rPr>
                <w:rStyle w:val="PlaceholderText"/>
                <w:color w:val="auto"/>
              </w:rPr>
              <w:t>employees</w:t>
            </w:r>
            <w:r w:rsidR="002E4132" w:rsidRPr="0020263A">
              <w:rPr>
                <w:rStyle w:val="PlaceholderText"/>
                <w:color w:val="auto"/>
              </w:rPr>
              <w:t xml:space="preserve"> and subcontractors (across all </w:t>
            </w:r>
            <w:r w:rsidR="00A26C19" w:rsidRPr="0020263A">
              <w:rPr>
                <w:rStyle w:val="PlaceholderText"/>
                <w:color w:val="auto"/>
              </w:rPr>
              <w:t>Respondent/Vendor</w:t>
            </w:r>
            <w:r w:rsidR="002E4132" w:rsidRPr="0020263A">
              <w:rPr>
                <w:rStyle w:val="PlaceholderText"/>
                <w:color w:val="auto"/>
              </w:rPr>
              <w:t xml:space="preserve"> offices</w:t>
            </w:r>
            <w:r w:rsidR="00722967" w:rsidRPr="0020263A">
              <w:rPr>
                <w:rStyle w:val="PlaceholderText"/>
                <w:color w:val="auto"/>
              </w:rPr>
              <w:t xml:space="preserve"> and </w:t>
            </w:r>
            <w:r w:rsidR="002E4132" w:rsidRPr="0020263A">
              <w:rPr>
                <w:rStyle w:val="PlaceholderText"/>
                <w:color w:val="auto"/>
              </w:rPr>
              <w:t>locations) will have access to TxDOT data</w:t>
            </w:r>
            <w:r w:rsidRPr="0020263A">
              <w:rPr>
                <w:rStyle w:val="PlaceholderText"/>
                <w:color w:val="auto"/>
              </w:rPr>
              <w:t>?</w:t>
            </w:r>
          </w:p>
        </w:tc>
        <w:tc>
          <w:tcPr>
            <w:tcW w:w="4224" w:type="dxa"/>
            <w:tcBorders>
              <w:top w:val="single" w:sz="2" w:space="0" w:color="auto"/>
              <w:left w:val="nil"/>
              <w:bottom w:val="nil"/>
              <w:right w:val="single" w:sz="12" w:space="0" w:color="auto"/>
            </w:tcBorders>
          </w:tcPr>
          <w:sdt>
            <w:sdtPr>
              <w:rPr>
                <w:rStyle w:val="PlaceholderText"/>
                <w:color w:val="auto"/>
              </w:rPr>
              <w:id w:val="-1003583927"/>
              <w:placeholder>
                <w:docPart w:val="C073C3830A284546BEB615DC805D00A9"/>
              </w:placeholder>
              <w:showingPlcHdr/>
              <w:text/>
            </w:sdtPr>
            <w:sdtContent>
              <w:p w14:paraId="3F576BD6" w14:textId="2F4918C4" w:rsidR="00105095" w:rsidRPr="0020263A" w:rsidRDefault="00105095" w:rsidP="00703104">
                <w:pPr>
                  <w:tabs>
                    <w:tab w:val="left" w:pos="5760"/>
                  </w:tabs>
                  <w:rPr>
                    <w:rStyle w:val="PlaceholderText"/>
                    <w:color w:val="auto"/>
                  </w:rPr>
                </w:pPr>
                <w:r w:rsidRPr="0020263A">
                  <w:rPr>
                    <w:rStyle w:val="PlaceholderText"/>
                    <w:color w:val="auto"/>
                  </w:rPr>
                  <w:t>Click or tap here to enter text.</w:t>
                </w:r>
              </w:p>
            </w:sdtContent>
          </w:sdt>
          <w:p w14:paraId="3385815C" w14:textId="77777777" w:rsidR="0960E1A1" w:rsidRPr="0020263A" w:rsidRDefault="0960E1A1" w:rsidP="00703104"/>
        </w:tc>
      </w:tr>
      <w:tr w:rsidR="0020263A" w:rsidRPr="0020263A" w14:paraId="573B1879" w14:textId="77777777" w:rsidTr="00703104">
        <w:trPr>
          <w:cantSplit/>
          <w:trHeight w:val="351"/>
        </w:trPr>
        <w:tc>
          <w:tcPr>
            <w:tcW w:w="9878" w:type="dxa"/>
            <w:gridSpan w:val="3"/>
            <w:tcBorders>
              <w:top w:val="nil"/>
              <w:left w:val="single" w:sz="12" w:space="0" w:color="auto"/>
              <w:bottom w:val="single" w:sz="2" w:space="0" w:color="auto"/>
              <w:right w:val="single" w:sz="12" w:space="0" w:color="auto"/>
            </w:tcBorders>
            <w:shd w:val="clear" w:color="auto" w:fill="F2F2F2" w:themeFill="background1" w:themeFillShade="F2"/>
          </w:tcPr>
          <w:p w14:paraId="3E325C3C" w14:textId="32DBA4FA" w:rsidR="00F250B8" w:rsidRPr="0020263A" w:rsidRDefault="00F250B8" w:rsidP="00703104">
            <w:pPr>
              <w:tabs>
                <w:tab w:val="left" w:pos="5760"/>
              </w:tabs>
              <w:spacing w:before="120"/>
              <w:rPr>
                <w:rStyle w:val="PlaceholderText"/>
                <w:color w:val="auto"/>
              </w:rPr>
            </w:pPr>
            <w:r w:rsidRPr="0020263A">
              <w:rPr>
                <w:rStyle w:val="PlaceholderText"/>
                <w:color w:val="auto"/>
              </w:rPr>
              <w:t xml:space="preserve">Comments: </w:t>
            </w:r>
            <w:r w:rsidR="003E48E1" w:rsidRPr="0020263A">
              <w:rPr>
                <w:rStyle w:val="PlaceholderText"/>
                <w:color w:val="auto"/>
              </w:rPr>
              <w:t xml:space="preserve"> </w:t>
            </w:r>
            <w:sdt>
              <w:sdtPr>
                <w:rPr>
                  <w:rStyle w:val="PlaceholderText"/>
                  <w:color w:val="auto"/>
                </w:rPr>
                <w:id w:val="-97180802"/>
                <w:placeholder>
                  <w:docPart w:val="51590A01694842178EE11A8BB20CBE98"/>
                </w:placeholder>
                <w:showingPlcHdr/>
                <w:text/>
              </w:sdtPr>
              <w:sdtContent>
                <w:r w:rsidR="003E48E1" w:rsidRPr="0020263A">
                  <w:rPr>
                    <w:rStyle w:val="PlaceholderText"/>
                    <w:color w:val="auto"/>
                  </w:rPr>
                  <w:t>Click or tap here to enter text.</w:t>
                </w:r>
              </w:sdtContent>
            </w:sdt>
          </w:p>
          <w:p w14:paraId="65ECBCE2" w14:textId="56F6DB42" w:rsidR="00F250B8" w:rsidRPr="0020263A" w:rsidRDefault="00F250B8" w:rsidP="00703104">
            <w:pPr>
              <w:tabs>
                <w:tab w:val="left" w:pos="5760"/>
              </w:tabs>
              <w:rPr>
                <w:rStyle w:val="PlaceholderText"/>
                <w:color w:val="auto"/>
              </w:rPr>
            </w:pPr>
          </w:p>
          <w:p w14:paraId="54206624" w14:textId="48EA6EB5" w:rsidR="00F250B8" w:rsidRPr="0020263A" w:rsidRDefault="00F250B8" w:rsidP="00703104">
            <w:pPr>
              <w:tabs>
                <w:tab w:val="left" w:pos="5760"/>
              </w:tabs>
              <w:rPr>
                <w:rStyle w:val="PlaceholderText"/>
                <w:color w:val="auto"/>
              </w:rPr>
            </w:pPr>
          </w:p>
          <w:p w14:paraId="2D094224" w14:textId="46AB16A8" w:rsidR="00F250B8" w:rsidRPr="0020263A" w:rsidRDefault="00F250B8" w:rsidP="00703104">
            <w:pPr>
              <w:tabs>
                <w:tab w:val="left" w:pos="5760"/>
              </w:tabs>
              <w:rPr>
                <w:rStyle w:val="PlaceholderText"/>
                <w:color w:val="auto"/>
              </w:rPr>
            </w:pPr>
          </w:p>
        </w:tc>
      </w:tr>
      <w:tr w:rsidR="0020263A" w:rsidRPr="0020263A" w14:paraId="02BF1014" w14:textId="77777777" w:rsidTr="00703104">
        <w:trPr>
          <w:cantSplit/>
          <w:trHeight w:val="351"/>
        </w:trPr>
        <w:tc>
          <w:tcPr>
            <w:tcW w:w="1386" w:type="dxa"/>
            <w:tcBorders>
              <w:top w:val="single" w:sz="2" w:space="0" w:color="auto"/>
              <w:left w:val="single" w:sz="12" w:space="0" w:color="auto"/>
              <w:bottom w:val="nil"/>
              <w:right w:val="nil"/>
            </w:tcBorders>
          </w:tcPr>
          <w:p w14:paraId="1126B90B" w14:textId="1B3B1C5F" w:rsidR="00F250B8" w:rsidRPr="0020263A" w:rsidRDefault="00F250B8" w:rsidP="00703104">
            <w:pPr>
              <w:tabs>
                <w:tab w:val="left" w:pos="5760"/>
              </w:tabs>
              <w:rPr>
                <w:rStyle w:val="PlaceholderText"/>
                <w:color w:val="auto"/>
              </w:rPr>
            </w:pPr>
            <w:r w:rsidRPr="0020263A">
              <w:rPr>
                <w:rStyle w:val="PlaceholderText"/>
                <w:color w:val="auto"/>
              </w:rPr>
              <w:t>1.1</w:t>
            </w:r>
            <w:r w:rsidR="00493EEE" w:rsidRPr="0020263A">
              <w:rPr>
                <w:rStyle w:val="PlaceholderText"/>
                <w:color w:val="auto"/>
              </w:rPr>
              <w:t>1</w:t>
            </w:r>
          </w:p>
        </w:tc>
        <w:tc>
          <w:tcPr>
            <w:tcW w:w="4268" w:type="dxa"/>
            <w:tcBorders>
              <w:top w:val="single" w:sz="2" w:space="0" w:color="auto"/>
              <w:left w:val="nil"/>
              <w:bottom w:val="nil"/>
              <w:right w:val="nil"/>
            </w:tcBorders>
          </w:tcPr>
          <w:p w14:paraId="1595A1BB" w14:textId="215BB71F" w:rsidR="00F250B8" w:rsidRPr="0020263A" w:rsidRDefault="00F250B8" w:rsidP="00703104">
            <w:pPr>
              <w:tabs>
                <w:tab w:val="left" w:pos="5760"/>
              </w:tabs>
              <w:rPr>
                <w:rStyle w:val="PlaceholderText"/>
                <w:color w:val="auto"/>
              </w:rPr>
            </w:pPr>
            <w:r w:rsidRPr="0020263A">
              <w:rPr>
                <w:rStyle w:val="PlaceholderText"/>
                <w:color w:val="auto"/>
              </w:rPr>
              <w:t xml:space="preserve">What is the name of the </w:t>
            </w:r>
            <w:r w:rsidR="00A26C19" w:rsidRPr="0020263A">
              <w:rPr>
                <w:rStyle w:val="PlaceholderText"/>
                <w:color w:val="auto"/>
              </w:rPr>
              <w:t>Respondent’s/Vendor’s</w:t>
            </w:r>
            <w:r w:rsidR="002E4132" w:rsidRPr="0020263A">
              <w:rPr>
                <w:rStyle w:val="PlaceholderText"/>
                <w:color w:val="auto"/>
              </w:rPr>
              <w:t xml:space="preserve"> </w:t>
            </w:r>
            <w:r w:rsidRPr="0020263A">
              <w:rPr>
                <w:rStyle w:val="PlaceholderText"/>
                <w:color w:val="auto"/>
              </w:rPr>
              <w:t>Information Technology Security Official (or equivalent)?</w:t>
            </w:r>
          </w:p>
        </w:tc>
        <w:tc>
          <w:tcPr>
            <w:tcW w:w="4224" w:type="dxa"/>
            <w:tcBorders>
              <w:top w:val="single" w:sz="2" w:space="0" w:color="auto"/>
              <w:left w:val="nil"/>
              <w:bottom w:val="nil"/>
              <w:right w:val="single" w:sz="12" w:space="0" w:color="auto"/>
            </w:tcBorders>
          </w:tcPr>
          <w:sdt>
            <w:sdtPr>
              <w:rPr>
                <w:rStyle w:val="PlaceholderText"/>
                <w:color w:val="auto"/>
              </w:rPr>
              <w:id w:val="1223019847"/>
              <w:placeholder>
                <w:docPart w:val="8A46846A57554E1DABD583A63BA622B6"/>
              </w:placeholder>
              <w:showingPlcHdr/>
              <w:text/>
            </w:sdtPr>
            <w:sdtContent>
              <w:p w14:paraId="10680CC8" w14:textId="597626FE" w:rsidR="00105095" w:rsidRPr="0020263A" w:rsidRDefault="006E63BB" w:rsidP="00703104">
                <w:pPr>
                  <w:tabs>
                    <w:tab w:val="left" w:pos="5760"/>
                  </w:tabs>
                  <w:rPr>
                    <w:rStyle w:val="PlaceholderText"/>
                    <w:color w:val="auto"/>
                  </w:rPr>
                </w:pPr>
                <w:r w:rsidRPr="0020263A">
                  <w:rPr>
                    <w:rStyle w:val="PlaceholderText"/>
                    <w:color w:val="auto"/>
                  </w:rPr>
                  <w:t>Click or tap here to enter text.</w:t>
                </w:r>
              </w:p>
            </w:sdtContent>
          </w:sdt>
          <w:p w14:paraId="068AF709" w14:textId="77777777" w:rsidR="0960E1A1" w:rsidRPr="0020263A" w:rsidRDefault="0960E1A1" w:rsidP="00703104"/>
        </w:tc>
      </w:tr>
      <w:tr w:rsidR="0020263A" w:rsidRPr="0020263A" w14:paraId="4BE240C3" w14:textId="77777777" w:rsidTr="00703104">
        <w:trPr>
          <w:cantSplit/>
          <w:trHeight w:val="351"/>
        </w:trPr>
        <w:tc>
          <w:tcPr>
            <w:tcW w:w="9878" w:type="dxa"/>
            <w:gridSpan w:val="3"/>
            <w:tcBorders>
              <w:top w:val="nil"/>
              <w:left w:val="single" w:sz="12" w:space="0" w:color="auto"/>
              <w:bottom w:val="single" w:sz="2" w:space="0" w:color="auto"/>
              <w:right w:val="single" w:sz="12" w:space="0" w:color="auto"/>
            </w:tcBorders>
            <w:shd w:val="clear" w:color="auto" w:fill="F2F2F2" w:themeFill="background1" w:themeFillShade="F2"/>
          </w:tcPr>
          <w:p w14:paraId="76D88450" w14:textId="50A58242" w:rsidR="00F250B8" w:rsidRPr="0020263A" w:rsidRDefault="00F250B8" w:rsidP="00703104">
            <w:pPr>
              <w:tabs>
                <w:tab w:val="left" w:pos="5760"/>
              </w:tabs>
              <w:spacing w:before="120"/>
              <w:rPr>
                <w:rStyle w:val="PlaceholderText"/>
                <w:color w:val="auto"/>
              </w:rPr>
            </w:pPr>
            <w:r w:rsidRPr="0020263A">
              <w:rPr>
                <w:rStyle w:val="PlaceholderText"/>
                <w:color w:val="auto"/>
              </w:rPr>
              <w:t xml:space="preserve">Comments: </w:t>
            </w:r>
            <w:r w:rsidR="003E48E1" w:rsidRPr="0020263A">
              <w:rPr>
                <w:rStyle w:val="PlaceholderText"/>
                <w:color w:val="auto"/>
              </w:rPr>
              <w:t xml:space="preserve"> </w:t>
            </w:r>
            <w:sdt>
              <w:sdtPr>
                <w:rPr>
                  <w:rStyle w:val="PlaceholderText"/>
                  <w:color w:val="auto"/>
                </w:rPr>
                <w:id w:val="400407354"/>
                <w:placeholder>
                  <w:docPart w:val="3926890FA5ED40CDAFDB0E64AF32521F"/>
                </w:placeholder>
                <w:showingPlcHdr/>
                <w:text/>
              </w:sdtPr>
              <w:sdtContent>
                <w:r w:rsidR="003E48E1" w:rsidRPr="0020263A">
                  <w:rPr>
                    <w:rStyle w:val="PlaceholderText"/>
                    <w:color w:val="auto"/>
                  </w:rPr>
                  <w:t>Click or tap here to enter text.</w:t>
                </w:r>
              </w:sdtContent>
            </w:sdt>
          </w:p>
          <w:p w14:paraId="2435D5D9" w14:textId="270AB72E" w:rsidR="00F250B8" w:rsidRPr="0020263A" w:rsidRDefault="00F250B8" w:rsidP="00703104">
            <w:pPr>
              <w:tabs>
                <w:tab w:val="left" w:pos="5760"/>
              </w:tabs>
              <w:rPr>
                <w:rStyle w:val="PlaceholderText"/>
                <w:color w:val="auto"/>
              </w:rPr>
            </w:pPr>
          </w:p>
          <w:p w14:paraId="35D9CDA0" w14:textId="1E997CA6" w:rsidR="00F250B8" w:rsidRPr="0020263A" w:rsidRDefault="00F250B8" w:rsidP="00703104">
            <w:pPr>
              <w:tabs>
                <w:tab w:val="left" w:pos="5760"/>
              </w:tabs>
              <w:rPr>
                <w:rStyle w:val="PlaceholderText"/>
                <w:color w:val="auto"/>
              </w:rPr>
            </w:pPr>
          </w:p>
          <w:p w14:paraId="6B58E1FB" w14:textId="785D907A" w:rsidR="00F250B8" w:rsidRPr="0020263A" w:rsidRDefault="00F250B8" w:rsidP="00703104">
            <w:pPr>
              <w:tabs>
                <w:tab w:val="left" w:pos="5760"/>
              </w:tabs>
              <w:rPr>
                <w:rStyle w:val="PlaceholderText"/>
                <w:color w:val="auto"/>
              </w:rPr>
            </w:pPr>
          </w:p>
        </w:tc>
      </w:tr>
      <w:tr w:rsidR="0020263A" w:rsidRPr="0020263A" w14:paraId="4FCC8AEB" w14:textId="77777777" w:rsidTr="00703104">
        <w:trPr>
          <w:cantSplit/>
          <w:trHeight w:val="351"/>
        </w:trPr>
        <w:tc>
          <w:tcPr>
            <w:tcW w:w="1386" w:type="dxa"/>
            <w:tcBorders>
              <w:top w:val="single" w:sz="2" w:space="0" w:color="auto"/>
              <w:left w:val="single" w:sz="12" w:space="0" w:color="auto"/>
              <w:bottom w:val="nil"/>
              <w:right w:val="nil"/>
            </w:tcBorders>
          </w:tcPr>
          <w:p w14:paraId="61FCC92F" w14:textId="4DEE8277" w:rsidR="002716A0" w:rsidRPr="0020263A" w:rsidRDefault="66C1EC4D" w:rsidP="00703104">
            <w:pPr>
              <w:tabs>
                <w:tab w:val="left" w:pos="5760"/>
              </w:tabs>
              <w:rPr>
                <w:rStyle w:val="PlaceholderText"/>
                <w:color w:val="auto"/>
              </w:rPr>
            </w:pPr>
            <w:r w:rsidRPr="0020263A">
              <w:rPr>
                <w:rStyle w:val="PlaceholderText"/>
                <w:color w:val="auto"/>
              </w:rPr>
              <w:t>1.12</w:t>
            </w:r>
          </w:p>
        </w:tc>
        <w:tc>
          <w:tcPr>
            <w:tcW w:w="4268" w:type="dxa"/>
            <w:tcBorders>
              <w:top w:val="single" w:sz="2" w:space="0" w:color="auto"/>
              <w:left w:val="nil"/>
              <w:bottom w:val="nil"/>
              <w:right w:val="nil"/>
            </w:tcBorders>
          </w:tcPr>
          <w:p w14:paraId="39BF0A8C" w14:textId="6F244100" w:rsidR="002716A0" w:rsidRPr="0020263A" w:rsidRDefault="26986CFA" w:rsidP="00703104">
            <w:pPr>
              <w:tabs>
                <w:tab w:val="left" w:pos="5760"/>
              </w:tabs>
              <w:rPr>
                <w:rStyle w:val="PlaceholderText"/>
                <w:color w:val="auto"/>
              </w:rPr>
            </w:pPr>
            <w:r w:rsidRPr="0020263A">
              <w:rPr>
                <w:rStyle w:val="PlaceholderText"/>
                <w:color w:val="auto"/>
              </w:rPr>
              <w:t>Which countr</w:t>
            </w:r>
            <w:r w:rsidR="0F0C006D" w:rsidRPr="0020263A">
              <w:rPr>
                <w:rStyle w:val="PlaceholderText"/>
                <w:color w:val="auto"/>
              </w:rPr>
              <w:t>y</w:t>
            </w:r>
            <w:r w:rsidR="009609DA" w:rsidRPr="0020263A">
              <w:rPr>
                <w:rStyle w:val="PlaceholderText"/>
                <w:color w:val="auto"/>
              </w:rPr>
              <w:t xml:space="preserve"> </w:t>
            </w:r>
            <w:r w:rsidR="29378B8B" w:rsidRPr="0020263A">
              <w:rPr>
                <w:rStyle w:val="PlaceholderText"/>
                <w:color w:val="auto"/>
              </w:rPr>
              <w:t>(</w:t>
            </w:r>
            <w:r w:rsidR="009609DA" w:rsidRPr="0020263A">
              <w:rPr>
                <w:rStyle w:val="PlaceholderText"/>
                <w:color w:val="auto"/>
              </w:rPr>
              <w:t>or countries</w:t>
            </w:r>
            <w:r w:rsidR="29378B8B" w:rsidRPr="0020263A">
              <w:rPr>
                <w:rStyle w:val="PlaceholderText"/>
                <w:color w:val="auto"/>
              </w:rPr>
              <w:t xml:space="preserve">) </w:t>
            </w:r>
            <w:r w:rsidRPr="0020263A">
              <w:rPr>
                <w:rStyle w:val="PlaceholderText"/>
                <w:color w:val="auto"/>
              </w:rPr>
              <w:t>will</w:t>
            </w:r>
            <w:r w:rsidR="78A3202B" w:rsidRPr="0020263A">
              <w:rPr>
                <w:rStyle w:val="PlaceholderText"/>
                <w:color w:val="auto"/>
              </w:rPr>
              <w:t xml:space="preserve"> </w:t>
            </w:r>
            <w:r w:rsidR="534F761C" w:rsidRPr="0020263A">
              <w:rPr>
                <w:rStyle w:val="PlaceholderText"/>
                <w:color w:val="auto"/>
              </w:rPr>
              <w:t xml:space="preserve">the </w:t>
            </w:r>
            <w:r w:rsidR="78A3202B" w:rsidRPr="0020263A">
              <w:rPr>
                <w:rStyle w:val="PlaceholderText"/>
                <w:color w:val="auto"/>
              </w:rPr>
              <w:t xml:space="preserve">Respondent/Vendor </w:t>
            </w:r>
            <w:r w:rsidR="02C7A3CA" w:rsidRPr="0020263A">
              <w:rPr>
                <w:rStyle w:val="PlaceholderText"/>
                <w:color w:val="auto"/>
              </w:rPr>
              <w:t>be</w:t>
            </w:r>
            <w:r w:rsidR="23CFE103" w:rsidRPr="0020263A">
              <w:rPr>
                <w:rStyle w:val="PlaceholderText"/>
                <w:color w:val="auto"/>
              </w:rPr>
              <w:t xml:space="preserve"> </w:t>
            </w:r>
            <w:r w:rsidR="7DFD0FFB" w:rsidRPr="0020263A">
              <w:t>accessing, transmitting, using, or storing</w:t>
            </w:r>
            <w:r w:rsidR="78A3202B" w:rsidRPr="0020263A">
              <w:rPr>
                <w:rStyle w:val="PlaceholderText"/>
                <w:color w:val="auto"/>
              </w:rPr>
              <w:t xml:space="preserve"> TxDOT data</w:t>
            </w:r>
            <w:r w:rsidR="00F9398A" w:rsidRPr="0020263A">
              <w:rPr>
                <w:rStyle w:val="PlaceholderText"/>
                <w:color w:val="auto"/>
              </w:rPr>
              <w:t>? List all applicable countries in the Comments box.</w:t>
            </w:r>
          </w:p>
        </w:tc>
        <w:tc>
          <w:tcPr>
            <w:tcW w:w="4224" w:type="dxa"/>
            <w:tcBorders>
              <w:top w:val="single" w:sz="2" w:space="0" w:color="auto"/>
              <w:left w:val="nil"/>
              <w:bottom w:val="nil"/>
              <w:right w:val="single" w:sz="12" w:space="0" w:color="auto"/>
            </w:tcBorders>
          </w:tcPr>
          <w:p w14:paraId="77BA62DD" w14:textId="00A0FC19" w:rsidR="00067ECA" w:rsidRPr="0020263A" w:rsidRDefault="00067ECA" w:rsidP="00703104">
            <w:pPr>
              <w:tabs>
                <w:tab w:val="left" w:pos="5760"/>
              </w:tabs>
              <w:rPr>
                <w:rStyle w:val="PlaceholderText"/>
                <w:color w:val="auto"/>
              </w:rPr>
            </w:pPr>
          </w:p>
          <w:p w14:paraId="71045F65" w14:textId="0E9ADBBC" w:rsidR="002716A0" w:rsidRPr="0020263A" w:rsidRDefault="002716A0" w:rsidP="00703104">
            <w:pPr>
              <w:tabs>
                <w:tab w:val="left" w:pos="5760"/>
              </w:tabs>
              <w:rPr>
                <w:rStyle w:val="PlaceholderText"/>
                <w:color w:val="auto"/>
              </w:rPr>
            </w:pPr>
          </w:p>
        </w:tc>
      </w:tr>
      <w:tr w:rsidR="0020263A" w:rsidRPr="0020263A" w14:paraId="26B996A4" w14:textId="77777777" w:rsidTr="002924D2">
        <w:trPr>
          <w:cantSplit/>
          <w:trHeight w:val="351"/>
        </w:trPr>
        <w:tc>
          <w:tcPr>
            <w:tcW w:w="9878" w:type="dxa"/>
            <w:gridSpan w:val="3"/>
            <w:tcBorders>
              <w:top w:val="nil"/>
              <w:left w:val="single" w:sz="12" w:space="0" w:color="auto"/>
              <w:bottom w:val="single" w:sz="2" w:space="0" w:color="auto"/>
              <w:right w:val="single" w:sz="12" w:space="0" w:color="auto"/>
            </w:tcBorders>
            <w:shd w:val="clear" w:color="auto" w:fill="F2F2F2" w:themeFill="background1" w:themeFillShade="F2"/>
          </w:tcPr>
          <w:p w14:paraId="452E025C" w14:textId="77777777" w:rsidR="00067ECA" w:rsidRPr="0020263A" w:rsidRDefault="00067ECA" w:rsidP="00703104">
            <w:pPr>
              <w:tabs>
                <w:tab w:val="left" w:pos="5760"/>
              </w:tabs>
              <w:spacing w:before="120"/>
              <w:rPr>
                <w:rStyle w:val="PlaceholderText"/>
                <w:color w:val="auto"/>
              </w:rPr>
            </w:pPr>
            <w:r w:rsidRPr="0020263A">
              <w:rPr>
                <w:rStyle w:val="PlaceholderText"/>
                <w:color w:val="auto"/>
              </w:rPr>
              <w:t xml:space="preserve">Comments:  </w:t>
            </w:r>
            <w:sdt>
              <w:sdtPr>
                <w:rPr>
                  <w:rStyle w:val="PlaceholderText"/>
                  <w:color w:val="auto"/>
                </w:rPr>
                <w:id w:val="-1364210269"/>
                <w:placeholder>
                  <w:docPart w:val="7F6F82E94FF3484F8BBA61015B829325"/>
                </w:placeholder>
                <w:showingPlcHdr/>
                <w:text/>
              </w:sdtPr>
              <w:sdtContent>
                <w:r w:rsidRPr="0020263A">
                  <w:rPr>
                    <w:rStyle w:val="PlaceholderText"/>
                    <w:color w:val="auto"/>
                  </w:rPr>
                  <w:t>Click or tap here to enter text.</w:t>
                </w:r>
              </w:sdtContent>
            </w:sdt>
          </w:p>
          <w:p w14:paraId="111D5180" w14:textId="77777777" w:rsidR="00067ECA" w:rsidRPr="0020263A" w:rsidRDefault="00067ECA" w:rsidP="00703104">
            <w:pPr>
              <w:tabs>
                <w:tab w:val="left" w:pos="5760"/>
              </w:tabs>
              <w:rPr>
                <w:rStyle w:val="PlaceholderText"/>
                <w:color w:val="auto"/>
              </w:rPr>
            </w:pPr>
          </w:p>
          <w:p w14:paraId="7007219A" w14:textId="77777777" w:rsidR="009609DA" w:rsidRPr="0020263A" w:rsidRDefault="009609DA" w:rsidP="00703104">
            <w:pPr>
              <w:tabs>
                <w:tab w:val="left" w:pos="5760"/>
              </w:tabs>
              <w:rPr>
                <w:rStyle w:val="PlaceholderText"/>
                <w:color w:val="auto"/>
              </w:rPr>
            </w:pPr>
          </w:p>
          <w:p w14:paraId="2362F765" w14:textId="77777777" w:rsidR="00067ECA" w:rsidRPr="0020263A" w:rsidRDefault="00067ECA" w:rsidP="00703104">
            <w:pPr>
              <w:tabs>
                <w:tab w:val="left" w:pos="5760"/>
              </w:tabs>
              <w:rPr>
                <w:rStyle w:val="PlaceholderText"/>
                <w:color w:val="auto"/>
              </w:rPr>
            </w:pPr>
          </w:p>
        </w:tc>
      </w:tr>
      <w:tr w:rsidR="0020263A" w:rsidRPr="0020263A" w14:paraId="4CC287E5" w14:textId="77777777" w:rsidTr="002924D2">
        <w:trPr>
          <w:cantSplit/>
          <w:trHeight w:val="351"/>
        </w:trPr>
        <w:tc>
          <w:tcPr>
            <w:tcW w:w="1386" w:type="dxa"/>
            <w:tcBorders>
              <w:top w:val="single" w:sz="2" w:space="0" w:color="auto"/>
              <w:left w:val="single" w:sz="12" w:space="0" w:color="auto"/>
              <w:bottom w:val="single" w:sz="4" w:space="0" w:color="auto"/>
              <w:right w:val="nil"/>
            </w:tcBorders>
          </w:tcPr>
          <w:p w14:paraId="0989FA3A" w14:textId="1A3B8EF3" w:rsidR="002716A0" w:rsidRPr="0020263A" w:rsidRDefault="002716A0" w:rsidP="00703104">
            <w:pPr>
              <w:tabs>
                <w:tab w:val="left" w:pos="5760"/>
              </w:tabs>
              <w:rPr>
                <w:rStyle w:val="PlaceholderText"/>
                <w:color w:val="auto"/>
              </w:rPr>
            </w:pPr>
            <w:r w:rsidRPr="0020263A">
              <w:rPr>
                <w:rStyle w:val="PlaceholderText"/>
                <w:color w:val="auto"/>
              </w:rPr>
              <w:t>1.1</w:t>
            </w:r>
            <w:r w:rsidR="00067ECA" w:rsidRPr="0020263A">
              <w:rPr>
                <w:rStyle w:val="PlaceholderText"/>
                <w:color w:val="auto"/>
              </w:rPr>
              <w:t>3</w:t>
            </w:r>
          </w:p>
        </w:tc>
        <w:tc>
          <w:tcPr>
            <w:tcW w:w="4268" w:type="dxa"/>
            <w:tcBorders>
              <w:top w:val="single" w:sz="2" w:space="0" w:color="auto"/>
              <w:left w:val="nil"/>
              <w:bottom w:val="single" w:sz="4" w:space="0" w:color="auto"/>
              <w:right w:val="nil"/>
            </w:tcBorders>
          </w:tcPr>
          <w:p w14:paraId="0D513AD2" w14:textId="3E8E8FB3" w:rsidR="002716A0" w:rsidRPr="0020263A" w:rsidRDefault="002716A0" w:rsidP="00703104">
            <w:pPr>
              <w:tabs>
                <w:tab w:val="left" w:pos="5760"/>
              </w:tabs>
              <w:rPr>
                <w:rStyle w:val="PlaceholderText"/>
                <w:color w:val="auto"/>
              </w:rPr>
            </w:pPr>
            <w:r w:rsidRPr="0020263A">
              <w:rPr>
                <w:rStyle w:val="PlaceholderText"/>
                <w:color w:val="auto"/>
              </w:rPr>
              <w:t>Has the Respondent/Vendor (including subcontractors) experienced any cybersecurity breaches in the past year that compromised the information processed, stored, or managed through the type of engagement being provided? If yes, provide details.</w:t>
            </w:r>
          </w:p>
        </w:tc>
        <w:tc>
          <w:tcPr>
            <w:tcW w:w="4224" w:type="dxa"/>
            <w:tcBorders>
              <w:top w:val="single" w:sz="2" w:space="0" w:color="auto"/>
              <w:left w:val="nil"/>
              <w:bottom w:val="single" w:sz="4" w:space="0" w:color="auto"/>
              <w:right w:val="single" w:sz="12" w:space="0" w:color="auto"/>
            </w:tcBorders>
          </w:tcPr>
          <w:p w14:paraId="3C80E75C" w14:textId="4A1120EE" w:rsidR="002716A0" w:rsidRPr="0020263A" w:rsidRDefault="00000000" w:rsidP="00703104">
            <w:pPr>
              <w:tabs>
                <w:tab w:val="left" w:pos="5760"/>
              </w:tabs>
              <w:rPr>
                <w:rStyle w:val="PlaceholderText"/>
                <w:color w:val="auto"/>
              </w:rPr>
            </w:pPr>
            <w:sdt>
              <w:sdtPr>
                <w:rPr>
                  <w:rStyle w:val="PlaceholderText"/>
                  <w:color w:val="auto"/>
                </w:rPr>
                <w:id w:val="1383134783"/>
                <w14:checkbox>
                  <w14:checked w14:val="0"/>
                  <w14:checkedState w14:val="2612" w14:font="MS Gothic"/>
                  <w14:uncheckedState w14:val="2610" w14:font="MS Gothic"/>
                </w14:checkbox>
              </w:sdtPr>
              <w:sdtContent>
                <w:r w:rsidR="002716A0" w:rsidRPr="0020263A">
                  <w:rPr>
                    <w:rStyle w:val="PlaceholderText"/>
                    <w:rFonts w:ascii="Segoe UI Symbol" w:eastAsia="MS Gothic" w:hAnsi="Segoe UI Symbol" w:cs="Segoe UI Symbol"/>
                    <w:color w:val="auto"/>
                  </w:rPr>
                  <w:t>☐</w:t>
                </w:r>
              </w:sdtContent>
            </w:sdt>
            <w:r w:rsidR="002716A0" w:rsidRPr="0020263A">
              <w:rPr>
                <w:rStyle w:val="PlaceholderText"/>
                <w:color w:val="auto"/>
              </w:rPr>
              <w:t xml:space="preserve">  Yes – provide details in the Comments box</w:t>
            </w:r>
          </w:p>
          <w:p w14:paraId="3BFF5090" w14:textId="73C46B8D" w:rsidR="002716A0" w:rsidRPr="0020263A" w:rsidRDefault="00000000" w:rsidP="00703104">
            <w:pPr>
              <w:tabs>
                <w:tab w:val="left" w:pos="5760"/>
              </w:tabs>
              <w:rPr>
                <w:rStyle w:val="PlaceholderText"/>
                <w:color w:val="auto"/>
              </w:rPr>
            </w:pPr>
            <w:sdt>
              <w:sdtPr>
                <w:rPr>
                  <w:rStyle w:val="PlaceholderText"/>
                  <w:color w:val="auto"/>
                </w:rPr>
                <w:id w:val="1240590982"/>
                <w14:checkbox>
                  <w14:checked w14:val="0"/>
                  <w14:checkedState w14:val="2612" w14:font="MS Gothic"/>
                  <w14:uncheckedState w14:val="2610" w14:font="MS Gothic"/>
                </w14:checkbox>
              </w:sdtPr>
              <w:sdtContent>
                <w:r w:rsidR="002716A0" w:rsidRPr="0020263A">
                  <w:rPr>
                    <w:rStyle w:val="PlaceholderText"/>
                    <w:rFonts w:ascii="Segoe UI Symbol" w:eastAsia="MS Gothic" w:hAnsi="Segoe UI Symbol" w:cs="Segoe UI Symbol"/>
                    <w:color w:val="auto"/>
                  </w:rPr>
                  <w:t>☐</w:t>
                </w:r>
              </w:sdtContent>
            </w:sdt>
            <w:r w:rsidR="002716A0" w:rsidRPr="0020263A">
              <w:rPr>
                <w:rStyle w:val="PlaceholderText"/>
                <w:color w:val="auto"/>
              </w:rPr>
              <w:t xml:space="preserve">  No</w:t>
            </w:r>
          </w:p>
        </w:tc>
      </w:tr>
      <w:tr w:rsidR="0020263A" w:rsidRPr="0020263A" w14:paraId="783D4FBA" w14:textId="77777777" w:rsidTr="002924D2">
        <w:trPr>
          <w:cantSplit/>
          <w:trHeight w:val="351"/>
        </w:trPr>
        <w:tc>
          <w:tcPr>
            <w:tcW w:w="9878" w:type="dxa"/>
            <w:gridSpan w:val="3"/>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14:paraId="5DE42D6A" w14:textId="034E727A" w:rsidR="002716A0" w:rsidRPr="0020263A" w:rsidRDefault="002716A0" w:rsidP="00703104">
            <w:pPr>
              <w:tabs>
                <w:tab w:val="left" w:pos="5760"/>
              </w:tabs>
              <w:spacing w:before="120"/>
              <w:rPr>
                <w:rStyle w:val="PlaceholderText"/>
                <w:color w:val="auto"/>
              </w:rPr>
            </w:pPr>
            <w:r w:rsidRPr="0020263A">
              <w:rPr>
                <w:rStyle w:val="PlaceholderText"/>
                <w:color w:val="auto"/>
              </w:rPr>
              <w:t xml:space="preserve">Comments:  </w:t>
            </w:r>
            <w:sdt>
              <w:sdtPr>
                <w:rPr>
                  <w:rStyle w:val="PlaceholderText"/>
                  <w:color w:val="auto"/>
                </w:rPr>
                <w:id w:val="-1418321646"/>
                <w:placeholder>
                  <w:docPart w:val="268B0E082A994A7587C2D8482EEDBF71"/>
                </w:placeholder>
                <w:showingPlcHdr/>
                <w:text/>
              </w:sdtPr>
              <w:sdtContent>
                <w:r w:rsidRPr="0020263A">
                  <w:rPr>
                    <w:rStyle w:val="PlaceholderText"/>
                    <w:color w:val="auto"/>
                  </w:rPr>
                  <w:t>Click or tap here to enter text.</w:t>
                </w:r>
              </w:sdtContent>
            </w:sdt>
          </w:p>
          <w:p w14:paraId="59C0EB86" w14:textId="7F40CE5B" w:rsidR="002716A0" w:rsidRPr="0020263A" w:rsidRDefault="002716A0" w:rsidP="00703104">
            <w:pPr>
              <w:tabs>
                <w:tab w:val="left" w:pos="5760"/>
              </w:tabs>
              <w:rPr>
                <w:rStyle w:val="PlaceholderText"/>
                <w:color w:val="auto"/>
              </w:rPr>
            </w:pPr>
          </w:p>
          <w:p w14:paraId="1EFF6C19" w14:textId="77777777" w:rsidR="002716A0" w:rsidRPr="0020263A" w:rsidRDefault="002716A0" w:rsidP="00703104">
            <w:pPr>
              <w:tabs>
                <w:tab w:val="left" w:pos="5760"/>
              </w:tabs>
              <w:rPr>
                <w:rStyle w:val="PlaceholderText"/>
                <w:color w:val="auto"/>
              </w:rPr>
            </w:pPr>
          </w:p>
          <w:p w14:paraId="15AF1174" w14:textId="77777777" w:rsidR="002716A0" w:rsidRPr="0020263A" w:rsidRDefault="002716A0" w:rsidP="00703104">
            <w:pPr>
              <w:tabs>
                <w:tab w:val="left" w:pos="5760"/>
              </w:tabs>
              <w:rPr>
                <w:rStyle w:val="PlaceholderText"/>
                <w:color w:val="auto"/>
              </w:rPr>
            </w:pPr>
          </w:p>
        </w:tc>
      </w:tr>
    </w:tbl>
    <w:bookmarkEnd w:id="2"/>
    <w:p w14:paraId="71EA58D1" w14:textId="714E7A8A" w:rsidR="006049EF" w:rsidRPr="0020263A" w:rsidRDefault="006049EF" w:rsidP="0020263A">
      <w:pPr>
        <w:pStyle w:val="Heading2"/>
      </w:pPr>
      <w:r w:rsidRPr="0020263A">
        <w:t>Section 2</w:t>
      </w:r>
      <w:r w:rsidR="00364835" w:rsidRPr="0020263A">
        <w:t xml:space="preserve"> — </w:t>
      </w:r>
      <w:r w:rsidRPr="0020263A">
        <w:t>Low</w:t>
      </w:r>
      <w:r w:rsidR="00104962" w:rsidRPr="0020263A">
        <w:t>, Moderate, and High Baseline</w:t>
      </w:r>
      <w:r w:rsidR="00C36984" w:rsidRPr="0020263A">
        <w:t xml:space="preserve"> Questions</w:t>
      </w:r>
    </w:p>
    <w:p w14:paraId="7EB9CF17" w14:textId="4D035AEC" w:rsidR="006049EF" w:rsidRPr="0020263A" w:rsidRDefault="007D38DC" w:rsidP="0020263A">
      <w:pPr>
        <w:tabs>
          <w:tab w:val="left" w:pos="5760"/>
        </w:tabs>
        <w:spacing w:after="200" w:line="360" w:lineRule="auto"/>
        <w:rPr>
          <w:sz w:val="24"/>
          <w:szCs w:val="24"/>
        </w:rPr>
      </w:pPr>
      <w:r w:rsidRPr="0020263A">
        <w:rPr>
          <w:sz w:val="24"/>
          <w:szCs w:val="24"/>
        </w:rPr>
        <w:t xml:space="preserve">Respondent/Vendor must complete this section. Respondent’s failure to </w:t>
      </w:r>
      <w:r w:rsidR="0097377C" w:rsidRPr="0020263A">
        <w:rPr>
          <w:sz w:val="24"/>
          <w:szCs w:val="24"/>
        </w:rPr>
        <w:t xml:space="preserve">complete </w:t>
      </w:r>
      <w:r w:rsidRPr="0020263A">
        <w:rPr>
          <w:sz w:val="24"/>
          <w:szCs w:val="24"/>
        </w:rPr>
        <w:t xml:space="preserve">this section will result in the response being considered non-responsive. Vendor’s failure to </w:t>
      </w:r>
      <w:r w:rsidR="0097377C" w:rsidRPr="0020263A">
        <w:rPr>
          <w:sz w:val="24"/>
          <w:szCs w:val="24"/>
        </w:rPr>
        <w:t xml:space="preserve">complete </w:t>
      </w:r>
      <w:r w:rsidRPr="0020263A">
        <w:rPr>
          <w:sz w:val="24"/>
          <w:szCs w:val="24"/>
        </w:rPr>
        <w:t xml:space="preserve">this section may be cause for discontinuance of the work and </w:t>
      </w:r>
      <w:r w:rsidRPr="0020263A">
        <w:rPr>
          <w:sz w:val="24"/>
          <w:szCs w:val="24"/>
        </w:rPr>
        <w:lastRenderedPageBreak/>
        <w:t xml:space="preserve">termination of the contract. For </w:t>
      </w:r>
      <w:r w:rsidR="00F92F34" w:rsidRPr="0020263A">
        <w:rPr>
          <w:sz w:val="24"/>
          <w:szCs w:val="24"/>
        </w:rPr>
        <w:t>“</w:t>
      </w:r>
      <w:r w:rsidRPr="0020263A">
        <w:rPr>
          <w:sz w:val="24"/>
          <w:szCs w:val="24"/>
        </w:rPr>
        <w:t>No</w:t>
      </w:r>
      <w:r w:rsidR="00F92F34" w:rsidRPr="0020263A">
        <w:rPr>
          <w:sz w:val="24"/>
          <w:szCs w:val="24"/>
        </w:rPr>
        <w:t>”</w:t>
      </w:r>
      <w:r w:rsidRPr="0020263A">
        <w:rPr>
          <w:sz w:val="24"/>
          <w:szCs w:val="24"/>
        </w:rPr>
        <w:t xml:space="preserve"> responses, </w:t>
      </w:r>
      <w:r w:rsidR="004E4E86" w:rsidRPr="0020263A">
        <w:rPr>
          <w:sz w:val="24"/>
          <w:szCs w:val="24"/>
        </w:rPr>
        <w:t>R</w:t>
      </w:r>
      <w:r w:rsidRPr="0020263A">
        <w:rPr>
          <w:sz w:val="24"/>
          <w:szCs w:val="24"/>
        </w:rPr>
        <w:t>espondent/</w:t>
      </w:r>
      <w:r w:rsidR="004E4E86" w:rsidRPr="0020263A">
        <w:rPr>
          <w:sz w:val="24"/>
          <w:szCs w:val="24"/>
        </w:rPr>
        <w:t>V</w:t>
      </w:r>
      <w:r w:rsidRPr="0020263A">
        <w:rPr>
          <w:sz w:val="24"/>
          <w:szCs w:val="24"/>
        </w:rPr>
        <w:t xml:space="preserve">endor must provide remediation plan details, including timelines, as well as additional details in the Comments box to describe the cause for the </w:t>
      </w:r>
      <w:r w:rsidR="00F92F34" w:rsidRPr="0020263A">
        <w:rPr>
          <w:sz w:val="24"/>
          <w:szCs w:val="24"/>
        </w:rPr>
        <w:t>“</w:t>
      </w:r>
      <w:r w:rsidRPr="0020263A">
        <w:rPr>
          <w:sz w:val="24"/>
          <w:szCs w:val="24"/>
        </w:rPr>
        <w:t>No</w:t>
      </w:r>
      <w:r w:rsidR="00F92F34" w:rsidRPr="0020263A">
        <w:rPr>
          <w:sz w:val="24"/>
          <w:szCs w:val="24"/>
        </w:rPr>
        <w:t>”</w:t>
      </w:r>
      <w:r w:rsidRPr="0020263A">
        <w:rPr>
          <w:sz w:val="24"/>
          <w:szCs w:val="24"/>
        </w:rPr>
        <w:t xml:space="preserve"> </w:t>
      </w:r>
      <w:r w:rsidR="00BB62CD" w:rsidRPr="0020263A">
        <w:rPr>
          <w:sz w:val="24"/>
          <w:szCs w:val="24"/>
        </w:rPr>
        <w:t>and</w:t>
      </w:r>
      <w:r w:rsidRPr="0020263A">
        <w:rPr>
          <w:sz w:val="24"/>
          <w:szCs w:val="24"/>
        </w:rPr>
        <w:t xml:space="preserve"> any compensating controls or mitigating factors. This section is reviewed for completeness and evaluated based on responses provided.</w:t>
      </w:r>
    </w:p>
    <w:p w14:paraId="19DE3E31" w14:textId="4A9A8AD0" w:rsidR="009550A3" w:rsidRDefault="003D686A" w:rsidP="0020263A">
      <w:pPr>
        <w:tabs>
          <w:tab w:val="left" w:pos="5760"/>
        </w:tabs>
        <w:spacing w:after="200" w:line="360" w:lineRule="auto"/>
        <w:rPr>
          <w:sz w:val="24"/>
          <w:szCs w:val="24"/>
        </w:rPr>
      </w:pPr>
      <w:r w:rsidRPr="0020263A">
        <w:rPr>
          <w:sz w:val="24"/>
          <w:szCs w:val="24"/>
        </w:rPr>
        <w:t xml:space="preserve">Each TxDOT </w:t>
      </w:r>
      <w:r w:rsidR="001D3F6A" w:rsidRPr="0020263A">
        <w:rPr>
          <w:sz w:val="24"/>
          <w:szCs w:val="24"/>
        </w:rPr>
        <w:t xml:space="preserve">Control referenced </w:t>
      </w:r>
      <w:r w:rsidR="00500F49" w:rsidRPr="0020263A">
        <w:rPr>
          <w:sz w:val="24"/>
          <w:szCs w:val="24"/>
        </w:rPr>
        <w:t>at the end of each question</w:t>
      </w:r>
      <w:r w:rsidR="001D3F6A" w:rsidRPr="0020263A">
        <w:rPr>
          <w:sz w:val="24"/>
          <w:szCs w:val="24"/>
        </w:rPr>
        <w:t xml:space="preserve"> is available to view </w:t>
      </w:r>
      <w:r w:rsidR="002857EE" w:rsidRPr="0020263A">
        <w:rPr>
          <w:sz w:val="24"/>
          <w:szCs w:val="24"/>
        </w:rPr>
        <w:t xml:space="preserve">in the TxDOT </w:t>
      </w:r>
      <w:r w:rsidR="002857EE" w:rsidRPr="0020263A">
        <w:rPr>
          <w:i/>
          <w:iCs/>
          <w:sz w:val="24"/>
          <w:szCs w:val="24"/>
        </w:rPr>
        <w:t>Information Security and Privacy Controls Standard Catalog</w:t>
      </w:r>
      <w:r w:rsidR="002857EE" w:rsidRPr="0020263A">
        <w:rPr>
          <w:sz w:val="24"/>
          <w:szCs w:val="24"/>
        </w:rPr>
        <w:t xml:space="preserve"> available on the </w:t>
      </w:r>
      <w:hyperlink r:id="rId13" w:history="1">
        <w:r w:rsidR="002857EE" w:rsidRPr="0020263A">
          <w:rPr>
            <w:rStyle w:val="Hyperlink"/>
            <w:color w:val="auto"/>
            <w:sz w:val="24"/>
            <w:szCs w:val="24"/>
          </w:rPr>
          <w:t>TxDOT Cybersecurity Resources</w:t>
        </w:r>
      </w:hyperlink>
      <w:r w:rsidR="002857EE" w:rsidRPr="0020263A">
        <w:rPr>
          <w:sz w:val="24"/>
          <w:szCs w:val="24"/>
        </w:rPr>
        <w:t xml:space="preserve"> page</w:t>
      </w:r>
      <w:r w:rsidR="002A3300" w:rsidRPr="0020263A">
        <w:rPr>
          <w:sz w:val="24"/>
          <w:szCs w:val="24"/>
        </w:rPr>
        <w:t>.</w:t>
      </w:r>
    </w:p>
    <w:p w14:paraId="2FD9AEE4" w14:textId="168CE635" w:rsidR="00D464A0" w:rsidRPr="0020263A" w:rsidRDefault="00D464A0" w:rsidP="00D464A0">
      <w:pPr>
        <w:pStyle w:val="Caption"/>
        <w:rPr>
          <w:szCs w:val="24"/>
        </w:rPr>
      </w:pPr>
      <w:r>
        <w:t xml:space="preserve">Table </w:t>
      </w:r>
      <w:r>
        <w:fldChar w:fldCharType="begin"/>
      </w:r>
      <w:r>
        <w:instrText xml:space="preserve"> SEQ Table \* ARABIC </w:instrText>
      </w:r>
      <w:r>
        <w:fldChar w:fldCharType="separate"/>
      </w:r>
      <w:r w:rsidR="00A76238">
        <w:rPr>
          <w:noProof/>
        </w:rPr>
        <w:t>2</w:t>
      </w:r>
      <w:r>
        <w:fldChar w:fldCharType="end"/>
      </w:r>
      <w:r>
        <w:t xml:space="preserve">. Low, Moderate, and High Baselines </w:t>
      </w:r>
    </w:p>
    <w:tbl>
      <w:tblPr>
        <w:tblStyle w:val="TableGrid"/>
        <w:tblW w:w="0" w:type="auto"/>
        <w:tblInd w:w="-15" w:type="dxa"/>
        <w:tblLook w:val="04A0" w:firstRow="1" w:lastRow="0" w:firstColumn="1" w:lastColumn="0" w:noHBand="0" w:noVBand="1"/>
      </w:tblPr>
      <w:tblGrid>
        <w:gridCol w:w="1248"/>
        <w:gridCol w:w="8"/>
        <w:gridCol w:w="7103"/>
        <w:gridCol w:w="1706"/>
      </w:tblGrid>
      <w:tr w:rsidR="0020263A" w:rsidRPr="0020263A" w14:paraId="05F1CB8A" w14:textId="168C48C1" w:rsidTr="00D464A0">
        <w:trPr>
          <w:cantSplit/>
          <w:trHeight w:val="267"/>
          <w:tblHeader/>
        </w:trPr>
        <w:tc>
          <w:tcPr>
            <w:tcW w:w="1256" w:type="dxa"/>
            <w:gridSpan w:val="2"/>
            <w:tcBorders>
              <w:top w:val="single" w:sz="12" w:space="0" w:color="auto"/>
              <w:left w:val="single" w:sz="12" w:space="0" w:color="auto"/>
              <w:bottom w:val="single" w:sz="12" w:space="0" w:color="auto"/>
              <w:right w:val="nil"/>
            </w:tcBorders>
            <w:shd w:val="clear" w:color="auto" w:fill="0070C0"/>
          </w:tcPr>
          <w:p w14:paraId="394AAC4D" w14:textId="77777777" w:rsidR="000F20CF" w:rsidRPr="0020263A" w:rsidRDefault="000F20CF" w:rsidP="008A6D0C">
            <w:pPr>
              <w:tabs>
                <w:tab w:val="left" w:pos="5760"/>
              </w:tabs>
              <w:rPr>
                <w:b/>
                <w:color w:val="FFFFFF" w:themeColor="background1"/>
              </w:rPr>
            </w:pPr>
            <w:r w:rsidRPr="0020263A">
              <w:rPr>
                <w:b/>
                <w:color w:val="FFFFFF" w:themeColor="background1"/>
              </w:rPr>
              <w:t>ID</w:t>
            </w:r>
          </w:p>
        </w:tc>
        <w:tc>
          <w:tcPr>
            <w:tcW w:w="7103" w:type="dxa"/>
            <w:tcBorders>
              <w:top w:val="single" w:sz="12" w:space="0" w:color="auto"/>
              <w:left w:val="nil"/>
              <w:bottom w:val="single" w:sz="12" w:space="0" w:color="auto"/>
              <w:right w:val="nil"/>
            </w:tcBorders>
            <w:shd w:val="clear" w:color="auto" w:fill="0070C0"/>
          </w:tcPr>
          <w:p w14:paraId="00C0E510" w14:textId="77777777" w:rsidR="000F20CF" w:rsidRPr="0020263A" w:rsidRDefault="000F20CF" w:rsidP="008A6D0C">
            <w:pPr>
              <w:tabs>
                <w:tab w:val="left" w:pos="5760"/>
              </w:tabs>
              <w:rPr>
                <w:b/>
                <w:color w:val="FFFFFF" w:themeColor="background1"/>
              </w:rPr>
            </w:pPr>
            <w:r w:rsidRPr="0020263A">
              <w:rPr>
                <w:b/>
                <w:color w:val="FFFFFF" w:themeColor="background1"/>
              </w:rPr>
              <w:t>Question</w:t>
            </w:r>
          </w:p>
        </w:tc>
        <w:tc>
          <w:tcPr>
            <w:tcW w:w="1706" w:type="dxa"/>
            <w:tcBorders>
              <w:top w:val="single" w:sz="12" w:space="0" w:color="auto"/>
              <w:left w:val="nil"/>
              <w:bottom w:val="single" w:sz="12" w:space="0" w:color="auto"/>
              <w:right w:val="single" w:sz="12" w:space="0" w:color="auto"/>
            </w:tcBorders>
            <w:shd w:val="clear" w:color="auto" w:fill="0070C0"/>
          </w:tcPr>
          <w:p w14:paraId="03203730" w14:textId="77777777" w:rsidR="000F20CF" w:rsidRPr="0020263A" w:rsidRDefault="000F20CF" w:rsidP="008A6D0C">
            <w:pPr>
              <w:tabs>
                <w:tab w:val="left" w:pos="5760"/>
              </w:tabs>
              <w:rPr>
                <w:b/>
                <w:color w:val="FFFFFF" w:themeColor="background1"/>
              </w:rPr>
            </w:pPr>
            <w:r w:rsidRPr="0020263A">
              <w:rPr>
                <w:b/>
                <w:color w:val="FFFFFF" w:themeColor="background1"/>
              </w:rPr>
              <w:t>Response</w:t>
            </w:r>
          </w:p>
        </w:tc>
      </w:tr>
      <w:tr w:rsidR="0020263A" w:rsidRPr="0020263A" w14:paraId="289E6B78" w14:textId="77777777" w:rsidTr="00D464A0">
        <w:trPr>
          <w:cantSplit/>
          <w:trHeight w:val="333"/>
        </w:trPr>
        <w:tc>
          <w:tcPr>
            <w:tcW w:w="1256" w:type="dxa"/>
            <w:gridSpan w:val="2"/>
            <w:tcBorders>
              <w:top w:val="single" w:sz="12" w:space="0" w:color="auto"/>
              <w:left w:val="single" w:sz="12" w:space="0" w:color="auto"/>
              <w:bottom w:val="nil"/>
              <w:right w:val="nil"/>
            </w:tcBorders>
          </w:tcPr>
          <w:p w14:paraId="2EE6B282" w14:textId="6C49CFF9" w:rsidR="000F20CF" w:rsidRPr="0020263A" w:rsidRDefault="00DD0937" w:rsidP="008A6D0C">
            <w:pPr>
              <w:tabs>
                <w:tab w:val="left" w:pos="5760"/>
              </w:tabs>
              <w:rPr>
                <w:rStyle w:val="PlaceholderText"/>
                <w:color w:val="auto"/>
              </w:rPr>
            </w:pPr>
            <w:r w:rsidRPr="0020263A">
              <w:rPr>
                <w:rStyle w:val="PlaceholderText"/>
                <w:color w:val="auto"/>
              </w:rPr>
              <w:t>2.</w:t>
            </w:r>
            <w:r w:rsidR="000F20CF" w:rsidRPr="0020263A">
              <w:rPr>
                <w:rStyle w:val="PlaceholderText"/>
                <w:color w:val="auto"/>
              </w:rPr>
              <w:t>1</w:t>
            </w:r>
          </w:p>
        </w:tc>
        <w:tc>
          <w:tcPr>
            <w:tcW w:w="7103" w:type="dxa"/>
            <w:tcBorders>
              <w:top w:val="single" w:sz="12" w:space="0" w:color="auto"/>
              <w:left w:val="nil"/>
              <w:bottom w:val="nil"/>
              <w:right w:val="nil"/>
            </w:tcBorders>
          </w:tcPr>
          <w:p w14:paraId="635AF7DF" w14:textId="53191FB7" w:rsidR="000F20CF" w:rsidRPr="0020263A" w:rsidRDefault="00523236" w:rsidP="008A6D0C">
            <w:pPr>
              <w:tabs>
                <w:tab w:val="left" w:pos="5760"/>
              </w:tabs>
              <w:rPr>
                <w:rStyle w:val="PlaceholderText"/>
                <w:color w:val="auto"/>
              </w:rPr>
            </w:pPr>
            <w:r w:rsidRPr="0020263A">
              <w:rPr>
                <w:rStyle w:val="PlaceholderText"/>
                <w:color w:val="auto"/>
              </w:rPr>
              <w:t xml:space="preserve">Does the </w:t>
            </w:r>
            <w:r w:rsidR="00A26C19" w:rsidRPr="0020263A">
              <w:rPr>
                <w:rStyle w:val="PlaceholderText"/>
                <w:color w:val="auto"/>
              </w:rPr>
              <w:t>Respondent/Vendor</w:t>
            </w:r>
            <w:r w:rsidRPr="0020263A">
              <w:rPr>
                <w:rStyle w:val="PlaceholderText"/>
                <w:color w:val="auto"/>
              </w:rPr>
              <w:t xml:space="preserve"> have</w:t>
            </w:r>
            <w:r w:rsidR="000F20CF" w:rsidRPr="0020263A">
              <w:rPr>
                <w:rStyle w:val="PlaceholderText"/>
                <w:color w:val="auto"/>
              </w:rPr>
              <w:t xml:space="preserve"> a function</w:t>
            </w:r>
            <w:r w:rsidR="00FA7324" w:rsidRPr="0020263A">
              <w:rPr>
                <w:rStyle w:val="PlaceholderText"/>
                <w:color w:val="auto"/>
              </w:rPr>
              <w:t>/branch/division/office/program</w:t>
            </w:r>
            <w:r w:rsidR="000F20CF" w:rsidRPr="0020263A">
              <w:rPr>
                <w:rStyle w:val="PlaceholderText"/>
                <w:color w:val="auto"/>
              </w:rPr>
              <w:t xml:space="preserve"> within the organization responsible for cybersecurity?</w:t>
            </w:r>
            <w:r w:rsidR="00361D30" w:rsidRPr="0020263A">
              <w:rPr>
                <w:rStyle w:val="PlaceholderText"/>
                <w:color w:val="auto"/>
              </w:rPr>
              <w:t xml:space="preserve"> (</w:t>
            </w:r>
            <w:r w:rsidR="0005549C" w:rsidRPr="0020263A">
              <w:rPr>
                <w:rStyle w:val="PlaceholderText"/>
                <w:color w:val="auto"/>
              </w:rPr>
              <w:t xml:space="preserve">TxDOT </w:t>
            </w:r>
            <w:r w:rsidR="00361D30" w:rsidRPr="0020263A">
              <w:rPr>
                <w:rStyle w:val="PlaceholderText"/>
                <w:color w:val="auto"/>
              </w:rPr>
              <w:t>Control P</w:t>
            </w:r>
            <w:r w:rsidR="008B2557" w:rsidRPr="0020263A">
              <w:rPr>
                <w:rStyle w:val="PlaceholderText"/>
                <w:color w:val="auto"/>
              </w:rPr>
              <w:t>M</w:t>
            </w:r>
            <w:r w:rsidR="00361D30" w:rsidRPr="0020263A">
              <w:rPr>
                <w:rStyle w:val="PlaceholderText"/>
                <w:color w:val="auto"/>
              </w:rPr>
              <w:t>-0</w:t>
            </w:r>
            <w:r w:rsidR="008B2557" w:rsidRPr="0020263A">
              <w:rPr>
                <w:rStyle w:val="PlaceholderText"/>
                <w:color w:val="auto"/>
              </w:rPr>
              <w:t>1</w:t>
            </w:r>
            <w:r w:rsidR="00361D30" w:rsidRPr="0020263A">
              <w:rPr>
                <w:rStyle w:val="PlaceholderText"/>
                <w:color w:val="auto"/>
              </w:rPr>
              <w:t>)</w:t>
            </w:r>
          </w:p>
        </w:tc>
        <w:tc>
          <w:tcPr>
            <w:tcW w:w="1706" w:type="dxa"/>
            <w:tcBorders>
              <w:top w:val="single" w:sz="12" w:space="0" w:color="auto"/>
              <w:left w:val="nil"/>
              <w:bottom w:val="nil"/>
              <w:right w:val="single" w:sz="12" w:space="0" w:color="auto"/>
            </w:tcBorders>
          </w:tcPr>
          <w:p w14:paraId="127B7091" w14:textId="2801D371" w:rsidR="000F20CF" w:rsidRPr="0020263A" w:rsidRDefault="00000000" w:rsidP="008A6D0C">
            <w:pPr>
              <w:tabs>
                <w:tab w:val="left" w:pos="5760"/>
              </w:tabs>
              <w:rPr>
                <w:rStyle w:val="PlaceholderText"/>
                <w:color w:val="auto"/>
              </w:rPr>
            </w:pPr>
            <w:sdt>
              <w:sdtPr>
                <w:rPr>
                  <w:rStyle w:val="PlaceholderText"/>
                  <w:color w:val="auto"/>
                </w:rPr>
                <w:id w:val="-133846502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0F20CF" w:rsidRPr="0020263A">
              <w:rPr>
                <w:rStyle w:val="PlaceholderText"/>
                <w:color w:val="auto"/>
              </w:rPr>
              <w:t>Yes</w:t>
            </w:r>
          </w:p>
          <w:p w14:paraId="33E40D44" w14:textId="2DC4A3DD" w:rsidR="000F20CF" w:rsidRPr="0020263A" w:rsidRDefault="00000000" w:rsidP="008A6D0C">
            <w:pPr>
              <w:tabs>
                <w:tab w:val="left" w:pos="5760"/>
              </w:tabs>
              <w:rPr>
                <w:rStyle w:val="PlaceholderText"/>
                <w:color w:val="auto"/>
              </w:rPr>
            </w:pPr>
            <w:sdt>
              <w:sdtPr>
                <w:rPr>
                  <w:rStyle w:val="PlaceholderText"/>
                  <w:color w:val="auto"/>
                </w:rPr>
                <w:id w:val="593906820"/>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w:t>
            </w:r>
            <w:r w:rsidR="000F20CF" w:rsidRPr="0020263A">
              <w:rPr>
                <w:rStyle w:val="PlaceholderText"/>
                <w:color w:val="auto"/>
              </w:rPr>
              <w:t>No</w:t>
            </w:r>
          </w:p>
        </w:tc>
      </w:tr>
      <w:tr w:rsidR="0020263A" w:rsidRPr="0020263A" w14:paraId="23F398AD" w14:textId="77777777" w:rsidTr="00D464A0">
        <w:trPr>
          <w:cantSplit/>
          <w:trHeight w:val="1080"/>
        </w:trPr>
        <w:tc>
          <w:tcPr>
            <w:tcW w:w="8359"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55C5E82E" w14:textId="41D638B9" w:rsidR="008A2502" w:rsidRPr="0020263A" w:rsidRDefault="008A250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Style1"/>
                  <w:rFonts w:ascii="Verdana" w:hAnsi="Verdana"/>
                  <w:color w:val="auto"/>
                  <w:sz w:val="20"/>
                </w:rPr>
                <w:id w:val="-488634734"/>
                <w:placeholder>
                  <w:docPart w:val="C3DC375D53CB45D3904B6EBBF00AE815"/>
                </w:placeholder>
                <w:showingPlcHdr/>
                <w:text/>
              </w:sdtPr>
              <w:sdtEndPr>
                <w:rPr>
                  <w:rStyle w:val="PlaceholderText"/>
                </w:rPr>
              </w:sdtEndPr>
              <w:sdtContent>
                <w:r w:rsidRPr="0020263A">
                  <w:rPr>
                    <w:rStyle w:val="PlaceholderText"/>
                    <w:color w:val="auto"/>
                  </w:rPr>
                  <w:t>Click or tap here to enter text.</w:t>
                </w:r>
              </w:sdtContent>
            </w:sdt>
          </w:p>
        </w:tc>
        <w:tc>
          <w:tcPr>
            <w:tcW w:w="1706" w:type="dxa"/>
            <w:tcBorders>
              <w:top w:val="nil"/>
              <w:left w:val="single" w:sz="12" w:space="0" w:color="auto"/>
              <w:bottom w:val="single" w:sz="4" w:space="0" w:color="auto"/>
              <w:right w:val="single" w:sz="12" w:space="0" w:color="auto"/>
            </w:tcBorders>
            <w:shd w:val="clear" w:color="auto" w:fill="F2F2F2" w:themeFill="background1" w:themeFillShade="F2"/>
          </w:tcPr>
          <w:p w14:paraId="633918BB" w14:textId="617A41E2" w:rsidR="008A2502" w:rsidRPr="0020263A" w:rsidRDefault="0000435D" w:rsidP="008A6D0C">
            <w:pPr>
              <w:tabs>
                <w:tab w:val="left" w:pos="5760"/>
              </w:tabs>
              <w:rPr>
                <w:rStyle w:val="PlaceholderText"/>
                <w:color w:val="auto"/>
              </w:rPr>
            </w:pPr>
            <w:r w:rsidRPr="0020263A">
              <w:rPr>
                <w:rStyle w:val="PlaceholderText"/>
                <w:color w:val="auto"/>
              </w:rPr>
              <w:t>Planned Remediation Date:</w:t>
            </w:r>
          </w:p>
          <w:p w14:paraId="700C53B1" w14:textId="6CDBDBEA" w:rsidR="008A2502" w:rsidRPr="0020263A" w:rsidRDefault="00000000" w:rsidP="008A6D0C">
            <w:pPr>
              <w:tabs>
                <w:tab w:val="left" w:pos="5760"/>
              </w:tabs>
              <w:rPr>
                <w:rStyle w:val="PlaceholderText"/>
                <w:color w:val="auto"/>
              </w:rPr>
            </w:pPr>
            <w:sdt>
              <w:sdtPr>
                <w:rPr>
                  <w:rStyle w:val="Style1"/>
                  <w:rFonts w:ascii="Verdana" w:hAnsi="Verdana"/>
                  <w:color w:val="auto"/>
                  <w:sz w:val="20"/>
                </w:rPr>
                <w:id w:val="16740297"/>
                <w:placeholder>
                  <w:docPart w:val="6E95C93DF56C4DCBA9148E22D7329945"/>
                </w:placeholder>
                <w:showingPlcHdr/>
                <w:text/>
              </w:sdtPr>
              <w:sdtEndPr>
                <w:rPr>
                  <w:rStyle w:val="PlaceholderText"/>
                </w:rPr>
              </w:sdtEndPr>
              <w:sdtContent>
                <w:r w:rsidR="00175BED" w:rsidRPr="0020263A">
                  <w:rPr>
                    <w:rStyle w:val="PlaceholderText"/>
                    <w:color w:val="auto"/>
                  </w:rPr>
                  <w:t>Click or tap here to enter text.</w:t>
                </w:r>
              </w:sdtContent>
            </w:sdt>
          </w:p>
        </w:tc>
      </w:tr>
      <w:tr w:rsidR="0020263A" w:rsidRPr="0020263A" w14:paraId="799F7FDB" w14:textId="77777777" w:rsidTr="00D464A0">
        <w:trPr>
          <w:cantSplit/>
          <w:trHeight w:val="50"/>
        </w:trPr>
        <w:tc>
          <w:tcPr>
            <w:tcW w:w="1256" w:type="dxa"/>
            <w:gridSpan w:val="2"/>
            <w:tcBorders>
              <w:top w:val="single" w:sz="4" w:space="0" w:color="auto"/>
              <w:left w:val="single" w:sz="12" w:space="0" w:color="auto"/>
              <w:bottom w:val="nil"/>
              <w:right w:val="nil"/>
            </w:tcBorders>
          </w:tcPr>
          <w:p w14:paraId="520D4A56" w14:textId="286F8CDB" w:rsidR="000F20CF" w:rsidRPr="0020263A" w:rsidRDefault="00DD0937" w:rsidP="008A6D0C">
            <w:pPr>
              <w:tabs>
                <w:tab w:val="left" w:pos="5760"/>
              </w:tabs>
              <w:rPr>
                <w:rStyle w:val="PlaceholderText"/>
                <w:color w:val="auto"/>
              </w:rPr>
            </w:pPr>
            <w:r w:rsidRPr="0020263A">
              <w:rPr>
                <w:rStyle w:val="PlaceholderText"/>
                <w:color w:val="auto"/>
              </w:rPr>
              <w:t>2.2</w:t>
            </w:r>
          </w:p>
        </w:tc>
        <w:tc>
          <w:tcPr>
            <w:tcW w:w="7103" w:type="dxa"/>
            <w:tcBorders>
              <w:top w:val="single" w:sz="4" w:space="0" w:color="auto"/>
              <w:left w:val="nil"/>
              <w:bottom w:val="nil"/>
              <w:right w:val="nil"/>
            </w:tcBorders>
          </w:tcPr>
          <w:p w14:paraId="62E9AB38" w14:textId="5DA6ECE0" w:rsidR="000F20CF" w:rsidRPr="0020263A" w:rsidRDefault="000F20CF" w:rsidP="008A6D0C">
            <w:pPr>
              <w:tabs>
                <w:tab w:val="left" w:pos="5760"/>
              </w:tabs>
              <w:rPr>
                <w:rStyle w:val="PlaceholderText"/>
                <w:color w:val="auto"/>
              </w:rPr>
            </w:pPr>
            <w:r w:rsidRPr="0020263A">
              <w:rPr>
                <w:rStyle w:val="PlaceholderText"/>
                <w:color w:val="auto"/>
              </w:rPr>
              <w:t xml:space="preserve">Are </w:t>
            </w:r>
            <w:r w:rsidR="00A26C19" w:rsidRPr="0020263A">
              <w:rPr>
                <w:rStyle w:val="PlaceholderText"/>
                <w:color w:val="auto"/>
              </w:rPr>
              <w:t>Respondent/Vendor</w:t>
            </w:r>
            <w:r w:rsidR="00FA7324" w:rsidRPr="0020263A">
              <w:rPr>
                <w:rStyle w:val="PlaceholderText"/>
                <w:color w:val="auto"/>
              </w:rPr>
              <w:t xml:space="preserve"> </w:t>
            </w:r>
            <w:r w:rsidRPr="0020263A">
              <w:rPr>
                <w:rStyle w:val="PlaceholderText"/>
                <w:color w:val="auto"/>
              </w:rPr>
              <w:t>information security roles and responsibilities defined and documented?</w:t>
            </w:r>
            <w:r w:rsidR="00361D30" w:rsidRPr="0020263A">
              <w:rPr>
                <w:rStyle w:val="PlaceholderText"/>
                <w:color w:val="auto"/>
              </w:rPr>
              <w:t xml:space="preserve"> (</w:t>
            </w:r>
            <w:r w:rsidR="0005549C" w:rsidRPr="0020263A">
              <w:rPr>
                <w:rStyle w:val="PlaceholderText"/>
                <w:color w:val="auto"/>
              </w:rPr>
              <w:t>TxDOT Control</w:t>
            </w:r>
            <w:r w:rsidR="00361D30" w:rsidRPr="0020263A">
              <w:rPr>
                <w:rStyle w:val="PlaceholderText"/>
                <w:color w:val="auto"/>
              </w:rPr>
              <w:t xml:space="preserve"> P</w:t>
            </w:r>
            <w:r w:rsidR="008B2557" w:rsidRPr="0020263A">
              <w:rPr>
                <w:rStyle w:val="PlaceholderText"/>
                <w:color w:val="auto"/>
              </w:rPr>
              <w:t>L</w:t>
            </w:r>
            <w:r w:rsidR="00361D30" w:rsidRPr="0020263A">
              <w:rPr>
                <w:rStyle w:val="PlaceholderText"/>
                <w:color w:val="auto"/>
              </w:rPr>
              <w:t>-0</w:t>
            </w:r>
            <w:r w:rsidR="008B2557" w:rsidRPr="0020263A">
              <w:rPr>
                <w:rStyle w:val="PlaceholderText"/>
                <w:color w:val="auto"/>
              </w:rPr>
              <w:t>1</w:t>
            </w:r>
            <w:r w:rsidR="00361D30" w:rsidRPr="0020263A">
              <w:rPr>
                <w:rStyle w:val="PlaceholderText"/>
                <w:color w:val="auto"/>
              </w:rPr>
              <w:t>)</w:t>
            </w:r>
          </w:p>
        </w:tc>
        <w:tc>
          <w:tcPr>
            <w:tcW w:w="1706" w:type="dxa"/>
            <w:tcBorders>
              <w:top w:val="single" w:sz="4" w:space="0" w:color="auto"/>
              <w:left w:val="nil"/>
              <w:bottom w:val="nil"/>
              <w:right w:val="single" w:sz="12" w:space="0" w:color="auto"/>
            </w:tcBorders>
          </w:tcPr>
          <w:p w14:paraId="10D25C20" w14:textId="77777777" w:rsidR="002A384C" w:rsidRPr="0020263A" w:rsidRDefault="00000000" w:rsidP="008A6D0C">
            <w:pPr>
              <w:tabs>
                <w:tab w:val="left" w:pos="5760"/>
              </w:tabs>
              <w:rPr>
                <w:rStyle w:val="PlaceholderText"/>
                <w:color w:val="auto"/>
              </w:rPr>
            </w:pPr>
            <w:sdt>
              <w:sdtPr>
                <w:rPr>
                  <w:rStyle w:val="PlaceholderText"/>
                  <w:color w:val="auto"/>
                </w:rPr>
                <w:id w:val="30358970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395A655A" w14:textId="37FCC254" w:rsidR="000F20CF" w:rsidRPr="0020263A" w:rsidRDefault="00000000" w:rsidP="008A6D0C">
            <w:pPr>
              <w:tabs>
                <w:tab w:val="left" w:pos="5760"/>
              </w:tabs>
              <w:rPr>
                <w:rStyle w:val="PlaceholderText"/>
                <w:color w:val="auto"/>
              </w:rPr>
            </w:pPr>
            <w:sdt>
              <w:sdtPr>
                <w:rPr>
                  <w:rStyle w:val="PlaceholderText"/>
                  <w:color w:val="auto"/>
                </w:rPr>
                <w:id w:val="-210571442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69ADF70F" w14:textId="77777777" w:rsidTr="00D464A0">
        <w:trPr>
          <w:cantSplit/>
          <w:trHeight w:val="50"/>
        </w:trPr>
        <w:tc>
          <w:tcPr>
            <w:tcW w:w="8359"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4D083864" w14:textId="05F8F063" w:rsidR="00AF65FD" w:rsidRPr="0020263A" w:rsidRDefault="00A977E2" w:rsidP="00F92F34">
            <w:pPr>
              <w:tabs>
                <w:tab w:val="left" w:pos="4909"/>
              </w:tabs>
              <w:spacing w:before="120"/>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802528873"/>
                <w:placeholder>
                  <w:docPart w:val="96A1B9E6E6724281A338BF7378D4F53F"/>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4" w:space="0" w:color="auto"/>
              <w:right w:val="single" w:sz="12" w:space="0" w:color="auto"/>
            </w:tcBorders>
            <w:shd w:val="clear" w:color="auto" w:fill="F2F2F2" w:themeFill="background1" w:themeFillShade="F2"/>
          </w:tcPr>
          <w:p w14:paraId="4605AB5B" w14:textId="77777777" w:rsidR="00AF65FD" w:rsidRPr="0020263A" w:rsidRDefault="00AF65FD" w:rsidP="008A6D0C">
            <w:pPr>
              <w:tabs>
                <w:tab w:val="left" w:pos="5760"/>
              </w:tabs>
              <w:rPr>
                <w:rStyle w:val="PlaceholderText"/>
                <w:color w:val="auto"/>
              </w:rPr>
            </w:pPr>
            <w:r w:rsidRPr="0020263A">
              <w:rPr>
                <w:rStyle w:val="PlaceholderText"/>
                <w:color w:val="auto"/>
              </w:rPr>
              <w:t>Planned Remediation Date:</w:t>
            </w:r>
          </w:p>
          <w:p w14:paraId="19E2A4E5" w14:textId="628BA81C" w:rsidR="00E4350B" w:rsidRPr="0020263A" w:rsidRDefault="00000000" w:rsidP="008A6D0C">
            <w:pPr>
              <w:tabs>
                <w:tab w:val="left" w:pos="5760"/>
              </w:tabs>
              <w:rPr>
                <w:rStyle w:val="PlaceholderText"/>
                <w:color w:val="auto"/>
              </w:rPr>
            </w:pPr>
            <w:sdt>
              <w:sdtPr>
                <w:rPr>
                  <w:rStyle w:val="Style1"/>
                  <w:rFonts w:ascii="Verdana" w:hAnsi="Verdana"/>
                  <w:color w:val="auto"/>
                  <w:sz w:val="20"/>
                </w:rPr>
                <w:id w:val="-1594854106"/>
                <w:placeholder>
                  <w:docPart w:val="9B734AA4394A49AC8F8DE0C9B6E96650"/>
                </w:placeholder>
                <w:showingPlcHdr/>
                <w:text/>
              </w:sdtPr>
              <w:sdtEndPr>
                <w:rPr>
                  <w:rStyle w:val="PlaceholderText"/>
                </w:rPr>
              </w:sdtEndPr>
              <w:sdtContent>
                <w:r w:rsidR="00AF65FD" w:rsidRPr="0020263A">
                  <w:rPr>
                    <w:rStyle w:val="PlaceholderText"/>
                    <w:color w:val="auto"/>
                  </w:rPr>
                  <w:t>Click or tap here to enter text.</w:t>
                </w:r>
              </w:sdtContent>
            </w:sdt>
          </w:p>
          <w:p w14:paraId="0E86EFE6" w14:textId="43DA4B63" w:rsidR="00E4350B" w:rsidRPr="0020263A" w:rsidRDefault="00E4350B" w:rsidP="008A6D0C">
            <w:pPr>
              <w:tabs>
                <w:tab w:val="left" w:pos="5760"/>
              </w:tabs>
              <w:rPr>
                <w:rStyle w:val="PlaceholderText"/>
                <w:color w:val="auto"/>
              </w:rPr>
            </w:pPr>
          </w:p>
        </w:tc>
      </w:tr>
      <w:tr w:rsidR="0020263A" w:rsidRPr="0020263A" w14:paraId="5D811D27" w14:textId="77777777" w:rsidTr="00D464A0">
        <w:trPr>
          <w:cantSplit/>
          <w:trHeight w:val="89"/>
        </w:trPr>
        <w:tc>
          <w:tcPr>
            <w:tcW w:w="1256" w:type="dxa"/>
            <w:gridSpan w:val="2"/>
            <w:tcBorders>
              <w:top w:val="single" w:sz="4" w:space="0" w:color="auto"/>
              <w:left w:val="single" w:sz="12" w:space="0" w:color="auto"/>
              <w:bottom w:val="single" w:sz="6" w:space="0" w:color="auto"/>
              <w:right w:val="nil"/>
            </w:tcBorders>
          </w:tcPr>
          <w:p w14:paraId="23251F3F" w14:textId="3683566D" w:rsidR="00E4350B" w:rsidRPr="0020263A" w:rsidRDefault="00DD0937" w:rsidP="008A6D0C">
            <w:pPr>
              <w:tabs>
                <w:tab w:val="left" w:pos="5760"/>
              </w:tabs>
              <w:rPr>
                <w:rStyle w:val="PlaceholderText"/>
                <w:color w:val="auto"/>
              </w:rPr>
            </w:pPr>
            <w:r w:rsidRPr="0020263A">
              <w:rPr>
                <w:rStyle w:val="PlaceholderText"/>
                <w:color w:val="auto"/>
              </w:rPr>
              <w:t>2.3</w:t>
            </w:r>
          </w:p>
        </w:tc>
        <w:tc>
          <w:tcPr>
            <w:tcW w:w="7103" w:type="dxa"/>
            <w:tcBorders>
              <w:top w:val="single" w:sz="4" w:space="0" w:color="auto"/>
              <w:left w:val="nil"/>
              <w:bottom w:val="single" w:sz="6" w:space="0" w:color="auto"/>
              <w:right w:val="nil"/>
            </w:tcBorders>
          </w:tcPr>
          <w:p w14:paraId="622C80C3" w14:textId="7491D43F" w:rsidR="00E4350B" w:rsidRPr="0020263A" w:rsidRDefault="00E4350B" w:rsidP="008A6D0C">
            <w:pPr>
              <w:tabs>
                <w:tab w:val="left" w:pos="5760"/>
              </w:tabs>
              <w:rPr>
                <w:rStyle w:val="PlaceholderText"/>
                <w:color w:val="auto"/>
              </w:rPr>
            </w:pPr>
            <w:r w:rsidRPr="0020263A">
              <w:rPr>
                <w:rStyle w:val="PlaceholderText"/>
                <w:color w:val="auto"/>
              </w:rPr>
              <w:t xml:space="preserve">Is a risk assessment program in place to periodically review </w:t>
            </w:r>
            <w:r w:rsidR="00B70985" w:rsidRPr="0020263A">
              <w:rPr>
                <w:rStyle w:val="PlaceholderText"/>
                <w:color w:val="auto"/>
              </w:rPr>
              <w:t xml:space="preserve">the </w:t>
            </w:r>
            <w:r w:rsidR="001B1EF2" w:rsidRPr="0020263A">
              <w:rPr>
                <w:rStyle w:val="PlaceholderText"/>
                <w:color w:val="auto"/>
              </w:rPr>
              <w:t xml:space="preserve">Respondent/Vendor’s </w:t>
            </w:r>
            <w:r w:rsidR="009D2010" w:rsidRPr="0020263A">
              <w:rPr>
                <w:rStyle w:val="PlaceholderText"/>
                <w:color w:val="auto"/>
              </w:rPr>
              <w:t>solution</w:t>
            </w:r>
            <w:r w:rsidRPr="0020263A">
              <w:rPr>
                <w:rStyle w:val="PlaceholderText"/>
                <w:color w:val="auto"/>
              </w:rPr>
              <w:t xml:space="preserve"> and identify threats and vulnerabilities?</w:t>
            </w:r>
            <w:r w:rsidR="00361D30" w:rsidRPr="0020263A">
              <w:rPr>
                <w:rStyle w:val="PlaceholderText"/>
                <w:color w:val="auto"/>
              </w:rPr>
              <w:t xml:space="preserve"> (</w:t>
            </w:r>
            <w:r w:rsidR="0005549C" w:rsidRPr="0020263A">
              <w:rPr>
                <w:rStyle w:val="PlaceholderText"/>
                <w:color w:val="auto"/>
              </w:rPr>
              <w:t>TxDOT Control</w:t>
            </w:r>
            <w:r w:rsidR="00361D30" w:rsidRPr="0020263A">
              <w:rPr>
                <w:rStyle w:val="PlaceholderText"/>
                <w:color w:val="auto"/>
              </w:rPr>
              <w:t xml:space="preserve"> </w:t>
            </w:r>
            <w:r w:rsidR="008B2557" w:rsidRPr="0020263A">
              <w:rPr>
                <w:rStyle w:val="PlaceholderText"/>
                <w:color w:val="auto"/>
              </w:rPr>
              <w:t>RA</w:t>
            </w:r>
            <w:r w:rsidR="00361D30" w:rsidRPr="0020263A">
              <w:rPr>
                <w:rStyle w:val="PlaceholderText"/>
                <w:color w:val="auto"/>
              </w:rPr>
              <w:t>-03)</w:t>
            </w:r>
          </w:p>
        </w:tc>
        <w:tc>
          <w:tcPr>
            <w:tcW w:w="1706" w:type="dxa"/>
            <w:tcBorders>
              <w:top w:val="single" w:sz="4" w:space="0" w:color="auto"/>
              <w:left w:val="nil"/>
              <w:bottom w:val="single" w:sz="6" w:space="0" w:color="auto"/>
              <w:right w:val="single" w:sz="12" w:space="0" w:color="auto"/>
            </w:tcBorders>
          </w:tcPr>
          <w:p w14:paraId="72DD6BA6" w14:textId="4F298DE0" w:rsidR="002A384C" w:rsidRPr="0020263A" w:rsidRDefault="00000000" w:rsidP="008A6D0C">
            <w:pPr>
              <w:tabs>
                <w:tab w:val="left" w:pos="5760"/>
              </w:tabs>
              <w:rPr>
                <w:rStyle w:val="PlaceholderText"/>
                <w:color w:val="auto"/>
              </w:rPr>
            </w:pPr>
            <w:sdt>
              <w:sdtPr>
                <w:rPr>
                  <w:rStyle w:val="PlaceholderText"/>
                  <w:color w:val="auto"/>
                </w:rPr>
                <w:id w:val="-118875763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6054A09D" w14:textId="3377AA87" w:rsidR="00E4350B" w:rsidRPr="0020263A" w:rsidRDefault="00000000" w:rsidP="008A6D0C">
            <w:pPr>
              <w:tabs>
                <w:tab w:val="left" w:pos="5760"/>
              </w:tabs>
              <w:rPr>
                <w:rStyle w:val="PlaceholderText"/>
                <w:color w:val="auto"/>
              </w:rPr>
            </w:pPr>
            <w:sdt>
              <w:sdtPr>
                <w:rPr>
                  <w:rStyle w:val="PlaceholderText"/>
                  <w:color w:val="auto"/>
                </w:rPr>
                <w:id w:val="101966487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p>
        </w:tc>
      </w:tr>
      <w:tr w:rsidR="0020263A" w:rsidRPr="0020263A" w14:paraId="01616B7A" w14:textId="77777777" w:rsidTr="00D464A0">
        <w:trPr>
          <w:cantSplit/>
          <w:trHeight w:val="89"/>
        </w:trPr>
        <w:tc>
          <w:tcPr>
            <w:tcW w:w="8359" w:type="dxa"/>
            <w:gridSpan w:val="3"/>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06FE6306" w14:textId="1ACFCCA4"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w:t>
            </w:r>
            <w:r w:rsidR="00EF08E0" w:rsidRPr="0020263A">
              <w:rPr>
                <w:rStyle w:val="PlaceholderText"/>
                <w:color w:val="auto"/>
              </w:rPr>
              <w:t>e</w:t>
            </w:r>
            <w:r w:rsidRPr="0020263A">
              <w:rPr>
                <w:rStyle w:val="PlaceholderText"/>
                <w:color w:val="auto"/>
              </w:rPr>
              <w:t>, and any compensating controls or mitigating factors</w:t>
            </w:r>
            <w:r w:rsidR="00AF65FD" w:rsidRPr="0020263A">
              <w:rPr>
                <w:rStyle w:val="PlaceholderText"/>
                <w:color w:val="auto"/>
              </w:rPr>
              <w:t xml:space="preserve">:   </w:t>
            </w:r>
            <w:sdt>
              <w:sdtPr>
                <w:rPr>
                  <w:rStyle w:val="PlaceholderText"/>
                  <w:color w:val="auto"/>
                </w:rPr>
                <w:id w:val="2128283360"/>
                <w:placeholder>
                  <w:docPart w:val="1A6DD8F5A6034863B4A892AAEBFCFDC0"/>
                </w:placeholder>
                <w:showingPlcHdr/>
                <w:text/>
              </w:sdtPr>
              <w:sdtContent>
                <w:r w:rsidR="00AF65FD" w:rsidRPr="0020263A">
                  <w:rPr>
                    <w:rStyle w:val="PlaceholderText"/>
                    <w:color w:val="auto"/>
                  </w:rPr>
                  <w:t>Click or tap here to enter text.</w:t>
                </w:r>
              </w:sdtContent>
            </w:sdt>
          </w:p>
        </w:tc>
        <w:tc>
          <w:tcPr>
            <w:tcW w:w="1706" w:type="dxa"/>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292263B0"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454C1095" w14:textId="583F38DA"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376591563"/>
                <w:placeholder>
                  <w:docPart w:val="D2461E64CE624FC9BE49847C6DA2250E"/>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17D92B5E" w14:textId="2F2902DE" w:rsidR="00E4350B" w:rsidRPr="0020263A" w:rsidRDefault="00E4350B" w:rsidP="008A6D0C">
            <w:pPr>
              <w:tabs>
                <w:tab w:val="left" w:pos="5760"/>
              </w:tabs>
              <w:rPr>
                <w:rStyle w:val="PlaceholderText"/>
                <w:color w:val="auto"/>
              </w:rPr>
            </w:pPr>
          </w:p>
        </w:tc>
      </w:tr>
      <w:tr w:rsidR="0020263A" w:rsidRPr="0020263A" w14:paraId="399BA223" w14:textId="77777777" w:rsidTr="00D464A0">
        <w:trPr>
          <w:cantSplit/>
          <w:trHeight w:val="333"/>
        </w:trPr>
        <w:tc>
          <w:tcPr>
            <w:tcW w:w="1256" w:type="dxa"/>
            <w:gridSpan w:val="2"/>
            <w:tcBorders>
              <w:top w:val="single" w:sz="6" w:space="0" w:color="auto"/>
              <w:left w:val="single" w:sz="12" w:space="0" w:color="auto"/>
              <w:bottom w:val="nil"/>
              <w:right w:val="nil"/>
            </w:tcBorders>
          </w:tcPr>
          <w:p w14:paraId="53082D09" w14:textId="0F8AC5BE" w:rsidR="00E4350B" w:rsidRPr="0020263A" w:rsidRDefault="00DD0937" w:rsidP="008A6D0C">
            <w:pPr>
              <w:tabs>
                <w:tab w:val="left" w:pos="5760"/>
              </w:tabs>
              <w:rPr>
                <w:rStyle w:val="PlaceholderText"/>
                <w:color w:val="auto"/>
              </w:rPr>
            </w:pPr>
            <w:r w:rsidRPr="0020263A">
              <w:rPr>
                <w:rStyle w:val="PlaceholderText"/>
                <w:color w:val="auto"/>
              </w:rPr>
              <w:t>2.4</w:t>
            </w:r>
          </w:p>
        </w:tc>
        <w:tc>
          <w:tcPr>
            <w:tcW w:w="7103" w:type="dxa"/>
            <w:tcBorders>
              <w:top w:val="single" w:sz="6" w:space="0" w:color="auto"/>
              <w:left w:val="nil"/>
              <w:bottom w:val="nil"/>
              <w:right w:val="nil"/>
            </w:tcBorders>
          </w:tcPr>
          <w:p w14:paraId="7BB489EF" w14:textId="198870BF" w:rsidR="00E4350B" w:rsidRPr="0020263A" w:rsidRDefault="00E4350B" w:rsidP="008A6D0C">
            <w:pPr>
              <w:tabs>
                <w:tab w:val="left" w:pos="5760"/>
              </w:tabs>
              <w:rPr>
                <w:rStyle w:val="PlaceholderText"/>
                <w:color w:val="auto"/>
              </w:rPr>
            </w:pPr>
            <w:r w:rsidRPr="0020263A">
              <w:rPr>
                <w:rStyle w:val="PlaceholderText"/>
                <w:color w:val="auto"/>
              </w:rPr>
              <w:t>Is</w:t>
            </w:r>
            <w:r w:rsidR="00075161" w:rsidRPr="0020263A">
              <w:rPr>
                <w:rStyle w:val="PlaceholderText"/>
                <w:color w:val="auto"/>
              </w:rPr>
              <w:t xml:space="preserve"> the</w:t>
            </w:r>
            <w:r w:rsidRPr="0020263A">
              <w:rPr>
                <w:rStyle w:val="PlaceholderText"/>
                <w:color w:val="auto"/>
              </w:rPr>
              <w:t xml:space="preserve"> </w:t>
            </w:r>
            <w:r w:rsidR="007C28FE" w:rsidRPr="0020263A">
              <w:rPr>
                <w:rStyle w:val="PlaceholderText"/>
                <w:color w:val="auto"/>
              </w:rPr>
              <w:t>Respondent/Vendor</w:t>
            </w:r>
            <w:r w:rsidR="001C5665" w:rsidRPr="0020263A">
              <w:rPr>
                <w:rStyle w:val="PlaceholderText"/>
                <w:color w:val="auto"/>
              </w:rPr>
              <w:t>’s</w:t>
            </w:r>
            <w:r w:rsidRPr="0020263A">
              <w:rPr>
                <w:rStyle w:val="PlaceholderText"/>
                <w:color w:val="auto"/>
              </w:rPr>
              <w:t xml:space="preserve"> </w:t>
            </w:r>
            <w:r w:rsidR="001D05FE" w:rsidRPr="0020263A">
              <w:rPr>
                <w:rStyle w:val="PlaceholderText"/>
                <w:color w:val="auto"/>
              </w:rPr>
              <w:t>solution</w:t>
            </w:r>
            <w:r w:rsidR="00083765" w:rsidRPr="0020263A">
              <w:rPr>
                <w:rStyle w:val="PlaceholderText"/>
                <w:color w:val="auto"/>
              </w:rPr>
              <w:t>, including</w:t>
            </w:r>
            <w:r w:rsidRPr="0020263A">
              <w:rPr>
                <w:rStyle w:val="PlaceholderText"/>
                <w:color w:val="auto"/>
              </w:rPr>
              <w:t xml:space="preserve"> its components (servers, databases, web applications, etc.)</w:t>
            </w:r>
            <w:r w:rsidR="00083765" w:rsidRPr="0020263A">
              <w:rPr>
                <w:rStyle w:val="PlaceholderText"/>
                <w:color w:val="auto"/>
              </w:rPr>
              <w:t>,</w:t>
            </w:r>
            <w:r w:rsidRPr="0020263A">
              <w:rPr>
                <w:rStyle w:val="PlaceholderText"/>
                <w:color w:val="auto"/>
              </w:rPr>
              <w:t xml:space="preserve"> patched in a timely manner as patches become available?</w:t>
            </w:r>
            <w:r w:rsidR="00361D30" w:rsidRPr="0020263A">
              <w:rPr>
                <w:rStyle w:val="PlaceholderText"/>
                <w:color w:val="auto"/>
              </w:rPr>
              <w:t xml:space="preserve"> (</w:t>
            </w:r>
            <w:r w:rsidR="0005549C" w:rsidRPr="0020263A">
              <w:rPr>
                <w:rStyle w:val="PlaceholderText"/>
                <w:color w:val="auto"/>
              </w:rPr>
              <w:t>TxDOT Control</w:t>
            </w:r>
            <w:r w:rsidR="00361D30" w:rsidRPr="0020263A">
              <w:rPr>
                <w:rStyle w:val="PlaceholderText"/>
                <w:color w:val="auto"/>
              </w:rPr>
              <w:t xml:space="preserve"> </w:t>
            </w:r>
            <w:r w:rsidR="008B2557" w:rsidRPr="0020263A">
              <w:rPr>
                <w:rStyle w:val="PlaceholderText"/>
                <w:color w:val="auto"/>
              </w:rPr>
              <w:t>SI</w:t>
            </w:r>
            <w:r w:rsidR="00361D30" w:rsidRPr="0020263A">
              <w:rPr>
                <w:rStyle w:val="PlaceholderText"/>
                <w:color w:val="auto"/>
              </w:rPr>
              <w:t>-0</w:t>
            </w:r>
            <w:r w:rsidR="008B2557" w:rsidRPr="0020263A">
              <w:rPr>
                <w:rStyle w:val="PlaceholderText"/>
                <w:color w:val="auto"/>
              </w:rPr>
              <w:t>2</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56935ACB" w14:textId="07010B45" w:rsidR="002A384C" w:rsidRPr="0020263A" w:rsidRDefault="00000000" w:rsidP="008A6D0C">
            <w:pPr>
              <w:tabs>
                <w:tab w:val="left" w:pos="5760"/>
              </w:tabs>
              <w:rPr>
                <w:rStyle w:val="PlaceholderText"/>
                <w:color w:val="auto"/>
              </w:rPr>
            </w:pPr>
            <w:sdt>
              <w:sdtPr>
                <w:rPr>
                  <w:rStyle w:val="PlaceholderText"/>
                  <w:color w:val="auto"/>
                </w:rPr>
                <w:id w:val="-95941745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581C8398" w14:textId="6E0EF5C9" w:rsidR="00E4350B" w:rsidRPr="0020263A" w:rsidRDefault="00000000" w:rsidP="008A6D0C">
            <w:pPr>
              <w:tabs>
                <w:tab w:val="left" w:pos="5760"/>
              </w:tabs>
              <w:rPr>
                <w:rStyle w:val="PlaceholderText"/>
                <w:color w:val="auto"/>
              </w:rPr>
            </w:pPr>
            <w:sdt>
              <w:sdtPr>
                <w:rPr>
                  <w:rStyle w:val="PlaceholderText"/>
                  <w:color w:val="auto"/>
                </w:rPr>
                <w:id w:val="110892548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p>
        </w:tc>
      </w:tr>
      <w:tr w:rsidR="0020263A" w:rsidRPr="0020263A" w14:paraId="2C778F1A" w14:textId="77777777" w:rsidTr="00D464A0">
        <w:trPr>
          <w:cantSplit/>
          <w:trHeight w:val="333"/>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20FFC6C5" w14:textId="30EA7E54" w:rsidR="0058342E" w:rsidRPr="0020263A" w:rsidRDefault="0058342E" w:rsidP="00F9398A">
            <w:pPr>
              <w:tabs>
                <w:tab w:val="left" w:pos="5760"/>
              </w:tabs>
              <w:spacing w:before="120"/>
              <w:rPr>
                <w:rStyle w:val="PlaceholderText"/>
                <w:color w:val="auto"/>
              </w:rPr>
            </w:pPr>
            <w:r w:rsidRPr="0020263A">
              <w:rPr>
                <w:rStyle w:val="PlaceholderText"/>
                <w:color w:val="auto"/>
              </w:rPr>
              <w:lastRenderedPageBreak/>
              <w:t xml:space="preserve">If </w:t>
            </w:r>
            <w:proofErr w:type="gramStart"/>
            <w:r w:rsidR="00475D55"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836759629"/>
                <w:placeholder>
                  <w:docPart w:val="525FB23919044BCFBCD78BAE54AD279F"/>
                </w:placeholder>
                <w:showingPlcHdr/>
                <w:text/>
              </w:sdtPr>
              <w:sdtContent>
                <w:r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657441C3"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380BC376"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2038391035"/>
                <w:placeholder>
                  <w:docPart w:val="6F51EFBE10E94BA99CAB0B84B845E895"/>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368F247D" w14:textId="55612286" w:rsidR="0058342E" w:rsidRPr="0020263A" w:rsidRDefault="0058342E" w:rsidP="008A6D0C">
            <w:pPr>
              <w:tabs>
                <w:tab w:val="left" w:pos="5760"/>
              </w:tabs>
              <w:rPr>
                <w:rStyle w:val="PlaceholderText"/>
                <w:color w:val="auto"/>
              </w:rPr>
            </w:pPr>
          </w:p>
        </w:tc>
      </w:tr>
      <w:tr w:rsidR="0020263A" w:rsidRPr="0020263A" w14:paraId="546C4265" w14:textId="77777777" w:rsidTr="00D464A0">
        <w:trPr>
          <w:cantSplit/>
          <w:trHeight w:val="351"/>
        </w:trPr>
        <w:tc>
          <w:tcPr>
            <w:tcW w:w="1256" w:type="dxa"/>
            <w:gridSpan w:val="2"/>
            <w:tcBorders>
              <w:top w:val="single" w:sz="6" w:space="0" w:color="auto"/>
              <w:left w:val="single" w:sz="12" w:space="0" w:color="auto"/>
              <w:bottom w:val="single" w:sz="6" w:space="0" w:color="auto"/>
              <w:right w:val="nil"/>
            </w:tcBorders>
          </w:tcPr>
          <w:p w14:paraId="1281596E" w14:textId="4933A323" w:rsidR="00E4350B" w:rsidRPr="0020263A" w:rsidRDefault="00DD0937" w:rsidP="008A6D0C">
            <w:pPr>
              <w:tabs>
                <w:tab w:val="left" w:pos="5760"/>
              </w:tabs>
              <w:rPr>
                <w:rStyle w:val="PlaceholderText"/>
                <w:color w:val="auto"/>
              </w:rPr>
            </w:pPr>
            <w:r w:rsidRPr="0020263A">
              <w:rPr>
                <w:rStyle w:val="PlaceholderText"/>
                <w:color w:val="auto"/>
              </w:rPr>
              <w:t>2</w:t>
            </w:r>
            <w:r w:rsidR="00B734C2" w:rsidRPr="0020263A">
              <w:rPr>
                <w:rStyle w:val="PlaceholderText"/>
                <w:color w:val="auto"/>
              </w:rPr>
              <w:t>.</w:t>
            </w:r>
            <w:r w:rsidRPr="0020263A">
              <w:rPr>
                <w:rStyle w:val="PlaceholderText"/>
                <w:color w:val="auto"/>
              </w:rPr>
              <w:t>5</w:t>
            </w:r>
          </w:p>
        </w:tc>
        <w:tc>
          <w:tcPr>
            <w:tcW w:w="7103" w:type="dxa"/>
            <w:tcBorders>
              <w:top w:val="single" w:sz="6" w:space="0" w:color="auto"/>
              <w:left w:val="nil"/>
              <w:bottom w:val="single" w:sz="6" w:space="0" w:color="auto"/>
              <w:right w:val="nil"/>
            </w:tcBorders>
          </w:tcPr>
          <w:p w14:paraId="075084AA" w14:textId="07EF1CCF" w:rsidR="00E4350B" w:rsidRPr="0020263A" w:rsidRDefault="00427752" w:rsidP="008A6D0C">
            <w:pPr>
              <w:tabs>
                <w:tab w:val="left" w:pos="5760"/>
              </w:tabs>
              <w:rPr>
                <w:rStyle w:val="PlaceholderText"/>
                <w:color w:val="auto"/>
              </w:rPr>
            </w:pPr>
            <w:r w:rsidRPr="0020263A">
              <w:rPr>
                <w:rStyle w:val="PlaceholderText"/>
                <w:color w:val="auto"/>
              </w:rPr>
              <w:t xml:space="preserve">Will </w:t>
            </w:r>
            <w:r w:rsidR="00E4350B" w:rsidRPr="0020263A">
              <w:rPr>
                <w:rStyle w:val="PlaceholderText"/>
                <w:color w:val="auto"/>
              </w:rPr>
              <w:t xml:space="preserve">all </w:t>
            </w:r>
            <w:r w:rsidR="00A26C19" w:rsidRPr="0020263A">
              <w:rPr>
                <w:rStyle w:val="PlaceholderText"/>
                <w:color w:val="auto"/>
              </w:rPr>
              <w:t>Respondent/Vendor</w:t>
            </w:r>
            <w:r w:rsidRPr="0020263A">
              <w:rPr>
                <w:rStyle w:val="PlaceholderText"/>
                <w:color w:val="auto"/>
              </w:rPr>
              <w:t xml:space="preserve"> </w:t>
            </w:r>
            <w:r w:rsidR="007B0BCC" w:rsidRPr="0020263A">
              <w:rPr>
                <w:rStyle w:val="PlaceholderText"/>
                <w:color w:val="auto"/>
              </w:rPr>
              <w:t xml:space="preserve">personnel </w:t>
            </w:r>
            <w:r w:rsidRPr="0020263A">
              <w:rPr>
                <w:rStyle w:val="PlaceholderText"/>
                <w:color w:val="auto"/>
              </w:rPr>
              <w:t xml:space="preserve">be </w:t>
            </w:r>
            <w:r w:rsidR="00E4350B" w:rsidRPr="0020263A">
              <w:rPr>
                <w:rStyle w:val="PlaceholderText"/>
                <w:color w:val="auto"/>
              </w:rPr>
              <w:t xml:space="preserve">required to sign an </w:t>
            </w:r>
            <w:r w:rsidR="00037D91" w:rsidRPr="0020263A">
              <w:rPr>
                <w:rStyle w:val="PlaceholderText"/>
                <w:color w:val="auto"/>
              </w:rPr>
              <w:t xml:space="preserve">agreement </w:t>
            </w:r>
            <w:r w:rsidR="00E4350B" w:rsidRPr="0020263A">
              <w:rPr>
                <w:rStyle w:val="PlaceholderText"/>
                <w:color w:val="auto"/>
              </w:rPr>
              <w:t>(Data Use Agreement, Acceptable Use Agreement, Rules of Behavior form, or similar document)?</w:t>
            </w:r>
            <w:r w:rsidR="00361D30" w:rsidRPr="0020263A">
              <w:rPr>
                <w:rStyle w:val="PlaceholderText"/>
                <w:color w:val="auto"/>
              </w:rPr>
              <w:t xml:space="preserve"> (</w:t>
            </w:r>
            <w:r w:rsidR="0005549C" w:rsidRPr="0020263A">
              <w:rPr>
                <w:rStyle w:val="PlaceholderText"/>
                <w:color w:val="auto"/>
              </w:rPr>
              <w:t>TxDOT Control</w:t>
            </w:r>
            <w:r w:rsidR="00361D30" w:rsidRPr="0020263A">
              <w:rPr>
                <w:rStyle w:val="PlaceholderText"/>
                <w:color w:val="auto"/>
              </w:rPr>
              <w:t xml:space="preserve"> PS-0</w:t>
            </w:r>
            <w:r w:rsidR="008B2557" w:rsidRPr="0020263A">
              <w:rPr>
                <w:rStyle w:val="PlaceholderText"/>
                <w:color w:val="auto"/>
              </w:rPr>
              <w:t>6</w:t>
            </w:r>
            <w:r w:rsidR="00361D30" w:rsidRPr="0020263A">
              <w:rPr>
                <w:rStyle w:val="PlaceholderText"/>
                <w:color w:val="auto"/>
              </w:rPr>
              <w:t>)</w:t>
            </w:r>
          </w:p>
        </w:tc>
        <w:tc>
          <w:tcPr>
            <w:tcW w:w="1706" w:type="dxa"/>
            <w:tcBorders>
              <w:top w:val="single" w:sz="6" w:space="0" w:color="auto"/>
              <w:left w:val="nil"/>
              <w:bottom w:val="single" w:sz="6" w:space="0" w:color="auto"/>
              <w:right w:val="single" w:sz="12" w:space="0" w:color="auto"/>
            </w:tcBorders>
          </w:tcPr>
          <w:p w14:paraId="432E8696" w14:textId="79A703A6" w:rsidR="002A384C" w:rsidRPr="0020263A" w:rsidRDefault="00000000" w:rsidP="008A6D0C">
            <w:pPr>
              <w:tabs>
                <w:tab w:val="left" w:pos="5760"/>
              </w:tabs>
              <w:rPr>
                <w:rStyle w:val="PlaceholderText"/>
                <w:color w:val="auto"/>
              </w:rPr>
            </w:pPr>
            <w:sdt>
              <w:sdtPr>
                <w:rPr>
                  <w:rStyle w:val="PlaceholderText"/>
                  <w:color w:val="auto"/>
                </w:rPr>
                <w:id w:val="-198823989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36FE2DF9" w14:textId="6AEE0061" w:rsidR="00E4350B" w:rsidRPr="0020263A" w:rsidRDefault="00000000" w:rsidP="008A6D0C">
            <w:pPr>
              <w:tabs>
                <w:tab w:val="left" w:pos="5760"/>
              </w:tabs>
              <w:rPr>
                <w:rStyle w:val="PlaceholderText"/>
                <w:color w:val="auto"/>
              </w:rPr>
            </w:pPr>
            <w:sdt>
              <w:sdtPr>
                <w:rPr>
                  <w:rStyle w:val="PlaceholderText"/>
                  <w:color w:val="auto"/>
                </w:rPr>
                <w:id w:val="-206770901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p>
        </w:tc>
      </w:tr>
      <w:tr w:rsidR="0020263A" w:rsidRPr="0020263A" w14:paraId="4749AB2D" w14:textId="77777777" w:rsidTr="00D464A0">
        <w:trPr>
          <w:cantSplit/>
          <w:trHeight w:val="351"/>
        </w:trPr>
        <w:tc>
          <w:tcPr>
            <w:tcW w:w="8359" w:type="dxa"/>
            <w:gridSpan w:val="3"/>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0AE272D4" w14:textId="2EFD32AF"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875848527"/>
                <w:placeholder>
                  <w:docPart w:val="F99A39F74E4F40A2A58E7838C4D0E260"/>
                </w:placeholder>
                <w:showingPlcHdr/>
                <w:text/>
              </w:sdtPr>
              <w:sdtContent>
                <w:r w:rsidR="00AF65FD" w:rsidRPr="0020263A">
                  <w:rPr>
                    <w:rStyle w:val="PlaceholderText"/>
                    <w:color w:val="auto"/>
                  </w:rPr>
                  <w:t>Click or tap here to enter text.</w:t>
                </w:r>
              </w:sdtContent>
            </w:sdt>
          </w:p>
        </w:tc>
        <w:tc>
          <w:tcPr>
            <w:tcW w:w="1706" w:type="dxa"/>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6DC7DBDA"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274A1A55"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2118630381"/>
                <w:placeholder>
                  <w:docPart w:val="70D1E362F79248C69E9A719B23C1F8C8"/>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02B3D045" w14:textId="1799D393" w:rsidR="00E4350B" w:rsidRPr="0020263A" w:rsidRDefault="00E4350B" w:rsidP="008A6D0C">
            <w:pPr>
              <w:tabs>
                <w:tab w:val="left" w:pos="5760"/>
              </w:tabs>
              <w:rPr>
                <w:rStyle w:val="PlaceholderText"/>
                <w:color w:val="auto"/>
              </w:rPr>
            </w:pPr>
          </w:p>
        </w:tc>
      </w:tr>
      <w:tr w:rsidR="0020263A" w:rsidRPr="0020263A" w14:paraId="2EE692A4" w14:textId="77777777" w:rsidTr="00D464A0">
        <w:trPr>
          <w:cantSplit/>
          <w:trHeight w:val="351"/>
        </w:trPr>
        <w:tc>
          <w:tcPr>
            <w:tcW w:w="1256" w:type="dxa"/>
            <w:gridSpan w:val="2"/>
            <w:tcBorders>
              <w:top w:val="single" w:sz="6" w:space="0" w:color="auto"/>
              <w:left w:val="single" w:sz="12" w:space="0" w:color="auto"/>
              <w:bottom w:val="nil"/>
              <w:right w:val="nil"/>
            </w:tcBorders>
          </w:tcPr>
          <w:p w14:paraId="34672E83" w14:textId="786C7090" w:rsidR="00E4350B" w:rsidRPr="0020263A" w:rsidRDefault="00DD0937" w:rsidP="008A6D0C">
            <w:pPr>
              <w:tabs>
                <w:tab w:val="left" w:pos="5760"/>
              </w:tabs>
              <w:rPr>
                <w:rStyle w:val="PlaceholderText"/>
                <w:color w:val="auto"/>
              </w:rPr>
            </w:pPr>
            <w:r w:rsidRPr="0020263A">
              <w:rPr>
                <w:rStyle w:val="PlaceholderText"/>
                <w:color w:val="auto"/>
              </w:rPr>
              <w:t>2.6</w:t>
            </w:r>
          </w:p>
        </w:tc>
        <w:tc>
          <w:tcPr>
            <w:tcW w:w="7103" w:type="dxa"/>
            <w:tcBorders>
              <w:top w:val="single" w:sz="6" w:space="0" w:color="auto"/>
              <w:left w:val="nil"/>
              <w:bottom w:val="nil"/>
              <w:right w:val="nil"/>
            </w:tcBorders>
          </w:tcPr>
          <w:p w14:paraId="75703745" w14:textId="3A02F640" w:rsidR="00E4350B" w:rsidRPr="0020263A" w:rsidRDefault="00E4350B" w:rsidP="008A6D0C">
            <w:pPr>
              <w:tabs>
                <w:tab w:val="left" w:pos="5760"/>
              </w:tabs>
              <w:rPr>
                <w:rStyle w:val="PlaceholderText"/>
                <w:color w:val="auto"/>
              </w:rPr>
            </w:pPr>
            <w:r w:rsidRPr="0020263A">
              <w:rPr>
                <w:rStyle w:val="PlaceholderText"/>
                <w:color w:val="auto"/>
              </w:rPr>
              <w:t xml:space="preserve">Are </w:t>
            </w:r>
            <w:r w:rsidR="00075161" w:rsidRPr="0020263A">
              <w:rPr>
                <w:rStyle w:val="PlaceholderText"/>
                <w:color w:val="auto"/>
              </w:rPr>
              <w:t>Respondent/Vendor</w:t>
            </w:r>
            <w:r w:rsidR="006F3DBB" w:rsidRPr="0020263A">
              <w:rPr>
                <w:rStyle w:val="PlaceholderText"/>
                <w:color w:val="auto"/>
              </w:rPr>
              <w:t xml:space="preserve"> </w:t>
            </w:r>
            <w:r w:rsidRPr="0020263A">
              <w:rPr>
                <w:rStyle w:val="PlaceholderText"/>
                <w:color w:val="auto"/>
              </w:rPr>
              <w:t xml:space="preserve">accounts approved prior to provisioning, reviewed periodically, and </w:t>
            </w:r>
            <w:r w:rsidR="00337E8E" w:rsidRPr="0020263A">
              <w:rPr>
                <w:rStyle w:val="PlaceholderText"/>
                <w:color w:val="auto"/>
              </w:rPr>
              <w:t xml:space="preserve">disabled </w:t>
            </w:r>
            <w:r w:rsidRPr="0020263A">
              <w:rPr>
                <w:rStyle w:val="PlaceholderText"/>
                <w:color w:val="auto"/>
              </w:rPr>
              <w:t>when no longer necessary or the employee is terminated?</w:t>
            </w:r>
            <w:r w:rsidR="00361D30" w:rsidRPr="0020263A">
              <w:rPr>
                <w:rStyle w:val="PlaceholderText"/>
                <w:color w:val="auto"/>
              </w:rPr>
              <w:t xml:space="preserve"> (</w:t>
            </w:r>
            <w:r w:rsidR="0005549C" w:rsidRPr="0020263A">
              <w:rPr>
                <w:rStyle w:val="PlaceholderText"/>
                <w:color w:val="auto"/>
              </w:rPr>
              <w:t>TxDOT Control</w:t>
            </w:r>
            <w:r w:rsidR="00361D30" w:rsidRPr="0020263A">
              <w:rPr>
                <w:rStyle w:val="PlaceholderText"/>
                <w:color w:val="auto"/>
              </w:rPr>
              <w:t xml:space="preserve"> </w:t>
            </w:r>
            <w:r w:rsidR="008B2557" w:rsidRPr="0020263A">
              <w:rPr>
                <w:rStyle w:val="PlaceholderText"/>
                <w:color w:val="auto"/>
              </w:rPr>
              <w:t>AC</w:t>
            </w:r>
            <w:r w:rsidR="00361D30" w:rsidRPr="0020263A">
              <w:rPr>
                <w:rStyle w:val="PlaceholderText"/>
                <w:color w:val="auto"/>
              </w:rPr>
              <w:t>-0</w:t>
            </w:r>
            <w:r w:rsidR="008B2557" w:rsidRPr="0020263A">
              <w:rPr>
                <w:rStyle w:val="PlaceholderText"/>
                <w:color w:val="auto"/>
              </w:rPr>
              <w:t>2</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330AEB57" w14:textId="55CC1D67" w:rsidR="002A384C" w:rsidRPr="0020263A" w:rsidRDefault="00000000" w:rsidP="008A6D0C">
            <w:pPr>
              <w:tabs>
                <w:tab w:val="left" w:pos="5760"/>
              </w:tabs>
              <w:rPr>
                <w:rStyle w:val="PlaceholderText"/>
                <w:color w:val="auto"/>
              </w:rPr>
            </w:pPr>
            <w:sdt>
              <w:sdtPr>
                <w:rPr>
                  <w:rStyle w:val="PlaceholderText"/>
                  <w:color w:val="auto"/>
                </w:rPr>
                <w:id w:val="112411389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6D05508B" w14:textId="44F349F0" w:rsidR="00E4350B" w:rsidRPr="0020263A" w:rsidRDefault="00000000" w:rsidP="008A6D0C">
            <w:pPr>
              <w:tabs>
                <w:tab w:val="left" w:pos="5760"/>
              </w:tabs>
              <w:rPr>
                <w:rStyle w:val="PlaceholderText"/>
                <w:color w:val="auto"/>
              </w:rPr>
            </w:pPr>
            <w:sdt>
              <w:sdtPr>
                <w:rPr>
                  <w:rStyle w:val="PlaceholderText"/>
                  <w:color w:val="auto"/>
                </w:rPr>
                <w:id w:val="605078527"/>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p>
        </w:tc>
      </w:tr>
      <w:tr w:rsidR="0020263A" w:rsidRPr="0020263A" w14:paraId="0A0F90B0" w14:textId="77777777" w:rsidTr="00D464A0">
        <w:trPr>
          <w:cantSplit/>
          <w:trHeight w:val="35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675B2B9D" w14:textId="428E3911"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w:t>
            </w:r>
            <w:r w:rsidR="00EF08E0" w:rsidRPr="0020263A">
              <w:rPr>
                <w:rStyle w:val="PlaceholderText"/>
                <w:color w:val="auto"/>
              </w:rPr>
              <w:t>,</w:t>
            </w:r>
            <w:r w:rsidRPr="0020263A">
              <w:rPr>
                <w:rStyle w:val="PlaceholderText"/>
                <w:color w:val="auto"/>
              </w:rPr>
              <w:t xml:space="preserve"> and any compensating controls or mitigating factors</w:t>
            </w:r>
            <w:r w:rsidR="00AF65FD" w:rsidRPr="0020263A">
              <w:rPr>
                <w:rStyle w:val="PlaceholderText"/>
                <w:color w:val="auto"/>
              </w:rPr>
              <w:t xml:space="preserve">:   </w:t>
            </w:r>
            <w:sdt>
              <w:sdtPr>
                <w:rPr>
                  <w:rStyle w:val="PlaceholderText"/>
                  <w:color w:val="auto"/>
                </w:rPr>
                <w:id w:val="277143483"/>
                <w:placeholder>
                  <w:docPart w:val="8E4F8FB95EED4076BC413D6339C16D1B"/>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16DA86EB"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5876A97B"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1478061990"/>
                <w:placeholder>
                  <w:docPart w:val="DB0DD2D3B8AD4055AA5AFAAE59AA53AD"/>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61EADC3A" w14:textId="1E2CFE4E" w:rsidR="00E4350B" w:rsidRPr="0020263A" w:rsidRDefault="00E4350B" w:rsidP="008A6D0C">
            <w:pPr>
              <w:tabs>
                <w:tab w:val="left" w:pos="5760"/>
              </w:tabs>
              <w:rPr>
                <w:rStyle w:val="PlaceholderText"/>
                <w:color w:val="auto"/>
              </w:rPr>
            </w:pPr>
          </w:p>
        </w:tc>
      </w:tr>
      <w:tr w:rsidR="0020263A" w:rsidRPr="0020263A" w14:paraId="2FE4A8FB" w14:textId="77777777" w:rsidTr="00D464A0">
        <w:trPr>
          <w:cantSplit/>
          <w:trHeight w:val="351"/>
        </w:trPr>
        <w:tc>
          <w:tcPr>
            <w:tcW w:w="1256" w:type="dxa"/>
            <w:gridSpan w:val="2"/>
            <w:tcBorders>
              <w:top w:val="single" w:sz="6" w:space="0" w:color="auto"/>
              <w:left w:val="single" w:sz="12" w:space="0" w:color="auto"/>
              <w:bottom w:val="nil"/>
              <w:right w:val="nil"/>
            </w:tcBorders>
          </w:tcPr>
          <w:p w14:paraId="5E946A3A" w14:textId="7E575BBE" w:rsidR="00E4350B" w:rsidRPr="0020263A" w:rsidRDefault="00DD0937" w:rsidP="008A6D0C">
            <w:pPr>
              <w:tabs>
                <w:tab w:val="left" w:pos="5760"/>
              </w:tabs>
              <w:rPr>
                <w:rStyle w:val="PlaceholderText"/>
                <w:color w:val="auto"/>
              </w:rPr>
            </w:pPr>
            <w:r w:rsidRPr="0020263A">
              <w:rPr>
                <w:rStyle w:val="PlaceholderText"/>
                <w:color w:val="auto"/>
              </w:rPr>
              <w:t>2.7</w:t>
            </w:r>
          </w:p>
        </w:tc>
        <w:tc>
          <w:tcPr>
            <w:tcW w:w="7103" w:type="dxa"/>
            <w:tcBorders>
              <w:top w:val="single" w:sz="6" w:space="0" w:color="auto"/>
              <w:left w:val="nil"/>
              <w:bottom w:val="nil"/>
              <w:right w:val="nil"/>
            </w:tcBorders>
          </w:tcPr>
          <w:p w14:paraId="7EBC2C4D" w14:textId="727DB67C" w:rsidR="00E4350B" w:rsidRPr="0020263A" w:rsidRDefault="00E4350B" w:rsidP="008A6D0C">
            <w:pPr>
              <w:tabs>
                <w:tab w:val="left" w:pos="5760"/>
              </w:tabs>
              <w:rPr>
                <w:rStyle w:val="PlaceholderText"/>
                <w:color w:val="auto"/>
              </w:rPr>
            </w:pPr>
            <w:r w:rsidRPr="0020263A">
              <w:rPr>
                <w:rStyle w:val="PlaceholderText"/>
                <w:color w:val="auto"/>
              </w:rPr>
              <w:t xml:space="preserve">Are </w:t>
            </w:r>
            <w:r w:rsidR="006F3DBB" w:rsidRPr="0020263A">
              <w:rPr>
                <w:rStyle w:val="PlaceholderText"/>
                <w:color w:val="auto"/>
              </w:rPr>
              <w:t xml:space="preserve">Respondent/Vendor </w:t>
            </w:r>
            <w:r w:rsidRPr="0020263A">
              <w:rPr>
                <w:rStyle w:val="PlaceholderText"/>
                <w:color w:val="auto"/>
              </w:rPr>
              <w:t xml:space="preserve">users </w:t>
            </w:r>
            <w:proofErr w:type="gramStart"/>
            <w:r w:rsidRPr="0020263A">
              <w:rPr>
                <w:rStyle w:val="PlaceholderText"/>
                <w:color w:val="auto"/>
              </w:rPr>
              <w:t>assigned</w:t>
            </w:r>
            <w:proofErr w:type="gramEnd"/>
            <w:r w:rsidRPr="0020263A">
              <w:rPr>
                <w:rStyle w:val="PlaceholderText"/>
                <w:color w:val="auto"/>
              </w:rPr>
              <w:t xml:space="preserve"> a unique username or unique identifier?</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w:t>
            </w:r>
            <w:r w:rsidR="00AD071A" w:rsidRPr="0020263A">
              <w:rPr>
                <w:rStyle w:val="PlaceholderText"/>
                <w:color w:val="auto"/>
              </w:rPr>
              <w:t>IA</w:t>
            </w:r>
            <w:r w:rsidR="00361D30" w:rsidRPr="0020263A">
              <w:rPr>
                <w:rStyle w:val="PlaceholderText"/>
                <w:color w:val="auto"/>
              </w:rPr>
              <w:t>-0</w:t>
            </w:r>
            <w:r w:rsidR="00AD071A" w:rsidRPr="0020263A">
              <w:rPr>
                <w:rStyle w:val="PlaceholderText"/>
                <w:color w:val="auto"/>
              </w:rPr>
              <w:t>2</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554EB02A" w14:textId="7C298F97" w:rsidR="002A384C" w:rsidRPr="0020263A" w:rsidRDefault="00000000" w:rsidP="008A6D0C">
            <w:pPr>
              <w:tabs>
                <w:tab w:val="left" w:pos="5760"/>
              </w:tabs>
              <w:rPr>
                <w:rStyle w:val="PlaceholderText"/>
                <w:color w:val="auto"/>
              </w:rPr>
            </w:pPr>
            <w:sdt>
              <w:sdtPr>
                <w:rPr>
                  <w:rStyle w:val="PlaceholderText"/>
                  <w:color w:val="auto"/>
                </w:rPr>
                <w:id w:val="55921571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28D64219" w14:textId="77777777" w:rsidR="00E4350B" w:rsidRPr="0020263A" w:rsidRDefault="00000000" w:rsidP="008A6D0C">
            <w:pPr>
              <w:tabs>
                <w:tab w:val="left" w:pos="5760"/>
              </w:tabs>
              <w:rPr>
                <w:rStyle w:val="PlaceholderText"/>
                <w:color w:val="auto"/>
              </w:rPr>
            </w:pPr>
            <w:sdt>
              <w:sdtPr>
                <w:rPr>
                  <w:rStyle w:val="PlaceholderText"/>
                  <w:color w:val="auto"/>
                </w:rPr>
                <w:id w:val="2123109610"/>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p>
          <w:p w14:paraId="13FC8222" w14:textId="4A4DE1A5" w:rsidR="00EF6C9B" w:rsidRPr="0020263A" w:rsidRDefault="00EF6C9B" w:rsidP="00EF6C9B">
            <w:pPr>
              <w:jc w:val="center"/>
            </w:pPr>
          </w:p>
        </w:tc>
      </w:tr>
      <w:tr w:rsidR="0020263A" w:rsidRPr="0020263A" w14:paraId="4BFAA7C2" w14:textId="77777777" w:rsidTr="00D464A0">
        <w:trPr>
          <w:cantSplit/>
          <w:trHeight w:val="720"/>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227C0233" w14:textId="653024AE"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863181184"/>
                <w:placeholder>
                  <w:docPart w:val="8DE22939E47444FA9094052D275CE695"/>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7A800CC9"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1D77789A"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68007747"/>
                <w:placeholder>
                  <w:docPart w:val="589D778BE749424B9252C3D5774FBDAC"/>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495B3B31" w14:textId="37389F3D" w:rsidR="00E4350B" w:rsidRPr="0020263A" w:rsidRDefault="00E4350B" w:rsidP="008A6D0C">
            <w:pPr>
              <w:tabs>
                <w:tab w:val="left" w:pos="5760"/>
              </w:tabs>
              <w:rPr>
                <w:rStyle w:val="PlaceholderText"/>
                <w:color w:val="auto"/>
              </w:rPr>
            </w:pPr>
          </w:p>
        </w:tc>
      </w:tr>
      <w:tr w:rsidR="0020263A" w:rsidRPr="0020263A" w14:paraId="38E22C30" w14:textId="77777777" w:rsidTr="00D464A0">
        <w:trPr>
          <w:cantSplit/>
          <w:trHeight w:val="576"/>
        </w:trPr>
        <w:tc>
          <w:tcPr>
            <w:tcW w:w="1256" w:type="dxa"/>
            <w:gridSpan w:val="2"/>
            <w:tcBorders>
              <w:top w:val="single" w:sz="6" w:space="0" w:color="auto"/>
              <w:left w:val="single" w:sz="12" w:space="0" w:color="auto"/>
              <w:bottom w:val="single" w:sz="6" w:space="0" w:color="auto"/>
              <w:right w:val="nil"/>
            </w:tcBorders>
          </w:tcPr>
          <w:p w14:paraId="7233816B" w14:textId="0862CF25" w:rsidR="00E4350B" w:rsidRPr="0020263A" w:rsidRDefault="00DD0937" w:rsidP="008A6D0C">
            <w:pPr>
              <w:tabs>
                <w:tab w:val="left" w:pos="5760"/>
              </w:tabs>
              <w:rPr>
                <w:rStyle w:val="PlaceholderText"/>
                <w:color w:val="auto"/>
              </w:rPr>
            </w:pPr>
            <w:r w:rsidRPr="0020263A">
              <w:rPr>
                <w:rStyle w:val="PlaceholderText"/>
                <w:color w:val="auto"/>
              </w:rPr>
              <w:t>2.8</w:t>
            </w:r>
          </w:p>
        </w:tc>
        <w:tc>
          <w:tcPr>
            <w:tcW w:w="7103" w:type="dxa"/>
            <w:tcBorders>
              <w:top w:val="single" w:sz="6" w:space="0" w:color="auto"/>
              <w:left w:val="nil"/>
              <w:bottom w:val="single" w:sz="6" w:space="0" w:color="auto"/>
              <w:right w:val="nil"/>
            </w:tcBorders>
          </w:tcPr>
          <w:p w14:paraId="3CF8D6B7" w14:textId="47C5262B" w:rsidR="00E4350B" w:rsidRPr="0020263A" w:rsidRDefault="00E4350B" w:rsidP="008A6D0C">
            <w:pPr>
              <w:tabs>
                <w:tab w:val="left" w:pos="5760"/>
              </w:tabs>
              <w:rPr>
                <w:rStyle w:val="PlaceholderText"/>
                <w:color w:val="auto"/>
              </w:rPr>
            </w:pPr>
            <w:r w:rsidRPr="0020263A">
              <w:rPr>
                <w:rStyle w:val="PlaceholderText"/>
                <w:color w:val="auto"/>
              </w:rPr>
              <w:t xml:space="preserve">Are </w:t>
            </w:r>
            <w:r w:rsidR="006F3DBB" w:rsidRPr="0020263A">
              <w:rPr>
                <w:rStyle w:val="PlaceholderText"/>
                <w:color w:val="auto"/>
              </w:rPr>
              <w:t xml:space="preserve">Respondent/Vendor </w:t>
            </w:r>
            <w:r w:rsidRPr="0020263A">
              <w:rPr>
                <w:rStyle w:val="PlaceholderText"/>
                <w:color w:val="auto"/>
              </w:rPr>
              <w:t xml:space="preserve">inactive accounts disabled after a </w:t>
            </w:r>
            <w:r w:rsidR="00427752" w:rsidRPr="0020263A">
              <w:rPr>
                <w:rStyle w:val="PlaceholderText"/>
                <w:color w:val="auto"/>
              </w:rPr>
              <w:t xml:space="preserve">defined </w:t>
            </w:r>
            <w:r w:rsidRPr="0020263A">
              <w:rPr>
                <w:rStyle w:val="PlaceholderText"/>
                <w:color w:val="auto"/>
              </w:rPr>
              <w:t>period of</w:t>
            </w:r>
            <w:r w:rsidR="00427752" w:rsidRPr="0020263A">
              <w:rPr>
                <w:rStyle w:val="PlaceholderText"/>
                <w:color w:val="auto"/>
              </w:rPr>
              <w:t xml:space="preserve"> inactivity?</w:t>
            </w:r>
            <w:r w:rsidR="00361D30" w:rsidRPr="0020263A">
              <w:rPr>
                <w:rStyle w:val="PlaceholderText"/>
                <w:color w:val="auto"/>
              </w:rPr>
              <w:t xml:space="preserve"> </w:t>
            </w:r>
            <w:r w:rsidR="00A00661" w:rsidRPr="0020263A">
              <w:rPr>
                <w:rStyle w:val="PlaceholderText"/>
                <w:color w:val="auto"/>
              </w:rPr>
              <w:t>[</w:t>
            </w:r>
            <w:r w:rsidR="004A3393" w:rsidRPr="0020263A">
              <w:rPr>
                <w:rStyle w:val="PlaceholderText"/>
                <w:color w:val="auto"/>
              </w:rPr>
              <w:t>TxDOT Control</w:t>
            </w:r>
            <w:r w:rsidR="00361D30" w:rsidRPr="0020263A">
              <w:rPr>
                <w:rStyle w:val="PlaceholderText"/>
                <w:color w:val="auto"/>
              </w:rPr>
              <w:t xml:space="preserve"> </w:t>
            </w:r>
            <w:r w:rsidR="00AD071A" w:rsidRPr="0020263A">
              <w:rPr>
                <w:rStyle w:val="PlaceholderText"/>
                <w:color w:val="auto"/>
              </w:rPr>
              <w:t>AC</w:t>
            </w:r>
            <w:r w:rsidR="00361D30" w:rsidRPr="0020263A">
              <w:rPr>
                <w:rStyle w:val="PlaceholderText"/>
                <w:color w:val="auto"/>
              </w:rPr>
              <w:t>-0</w:t>
            </w:r>
            <w:r w:rsidR="00AD071A" w:rsidRPr="0020263A">
              <w:rPr>
                <w:rStyle w:val="PlaceholderText"/>
                <w:color w:val="auto"/>
              </w:rPr>
              <w:t>2(03)</w:t>
            </w:r>
            <w:r w:rsidR="003E6D82" w:rsidRPr="0020263A">
              <w:rPr>
                <w:rStyle w:val="PlaceholderText"/>
                <w:color w:val="auto"/>
              </w:rPr>
              <w:t>]</w:t>
            </w:r>
          </w:p>
        </w:tc>
        <w:tc>
          <w:tcPr>
            <w:tcW w:w="1706" w:type="dxa"/>
            <w:tcBorders>
              <w:top w:val="single" w:sz="6" w:space="0" w:color="auto"/>
              <w:left w:val="nil"/>
              <w:bottom w:val="single" w:sz="6" w:space="0" w:color="auto"/>
              <w:right w:val="single" w:sz="12" w:space="0" w:color="auto"/>
            </w:tcBorders>
          </w:tcPr>
          <w:p w14:paraId="3C926044" w14:textId="77777777" w:rsidR="002A384C" w:rsidRPr="0020263A" w:rsidRDefault="00000000" w:rsidP="008A6D0C">
            <w:pPr>
              <w:tabs>
                <w:tab w:val="left" w:pos="5760"/>
              </w:tabs>
              <w:rPr>
                <w:rStyle w:val="PlaceholderText"/>
                <w:color w:val="auto"/>
              </w:rPr>
            </w:pPr>
            <w:sdt>
              <w:sdtPr>
                <w:rPr>
                  <w:rStyle w:val="PlaceholderText"/>
                  <w:color w:val="auto"/>
                </w:rPr>
                <w:id w:val="-145995088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3151F33D" w14:textId="780F013E" w:rsidR="00E4350B" w:rsidRPr="0020263A" w:rsidRDefault="00000000" w:rsidP="008A6D0C">
            <w:pPr>
              <w:tabs>
                <w:tab w:val="left" w:pos="5760"/>
              </w:tabs>
              <w:rPr>
                <w:rStyle w:val="PlaceholderText"/>
                <w:color w:val="auto"/>
              </w:rPr>
            </w:pPr>
            <w:sdt>
              <w:sdtPr>
                <w:rPr>
                  <w:rStyle w:val="PlaceholderText"/>
                  <w:color w:val="auto"/>
                </w:rPr>
                <w:id w:val="-177370345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6B1F4013" w14:textId="77777777" w:rsidTr="00D464A0">
        <w:trPr>
          <w:cantSplit/>
          <w:trHeight w:val="351"/>
        </w:trPr>
        <w:tc>
          <w:tcPr>
            <w:tcW w:w="8359" w:type="dxa"/>
            <w:gridSpan w:val="3"/>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7D9A4F4C" w14:textId="02FC0972" w:rsidR="00DA6D3B"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501923298"/>
                <w:placeholder>
                  <w:docPart w:val="2424DC03A8834BB989054D363B8FEC6A"/>
                </w:placeholder>
                <w:showingPlcHdr/>
                <w:text/>
              </w:sdtPr>
              <w:sdtContent>
                <w:r w:rsidR="00AF65FD" w:rsidRPr="0020263A">
                  <w:rPr>
                    <w:rStyle w:val="PlaceholderText"/>
                    <w:color w:val="auto"/>
                  </w:rPr>
                  <w:t>Click or tap here to enter text.</w:t>
                </w:r>
              </w:sdtContent>
            </w:sdt>
          </w:p>
        </w:tc>
        <w:tc>
          <w:tcPr>
            <w:tcW w:w="1706" w:type="dxa"/>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1FE81C67"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269656FD"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1361038576"/>
                <w:placeholder>
                  <w:docPart w:val="9851B28C031E40909AE69A26FB4099C8"/>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740B288B" w14:textId="636CB286" w:rsidR="00E4350B" w:rsidRPr="0020263A" w:rsidRDefault="00E4350B" w:rsidP="008A6D0C">
            <w:pPr>
              <w:tabs>
                <w:tab w:val="left" w:pos="5760"/>
              </w:tabs>
              <w:rPr>
                <w:rStyle w:val="PlaceholderText"/>
                <w:color w:val="auto"/>
              </w:rPr>
            </w:pPr>
          </w:p>
        </w:tc>
      </w:tr>
      <w:tr w:rsidR="0020263A" w:rsidRPr="0020263A" w14:paraId="2609D3AB" w14:textId="77777777" w:rsidTr="00D464A0">
        <w:trPr>
          <w:cantSplit/>
          <w:trHeight w:val="351"/>
        </w:trPr>
        <w:tc>
          <w:tcPr>
            <w:tcW w:w="1256" w:type="dxa"/>
            <w:gridSpan w:val="2"/>
            <w:tcBorders>
              <w:top w:val="single" w:sz="6" w:space="0" w:color="auto"/>
              <w:left w:val="single" w:sz="12" w:space="0" w:color="auto"/>
              <w:bottom w:val="nil"/>
              <w:right w:val="nil"/>
            </w:tcBorders>
          </w:tcPr>
          <w:p w14:paraId="57C5F2F8" w14:textId="3A2CA43D" w:rsidR="00E4350B" w:rsidRPr="0020263A" w:rsidRDefault="00DD0937" w:rsidP="008A6D0C">
            <w:pPr>
              <w:tabs>
                <w:tab w:val="left" w:pos="5760"/>
              </w:tabs>
              <w:rPr>
                <w:rStyle w:val="PlaceholderText"/>
                <w:color w:val="auto"/>
              </w:rPr>
            </w:pPr>
            <w:r w:rsidRPr="0020263A">
              <w:rPr>
                <w:rStyle w:val="PlaceholderText"/>
                <w:color w:val="auto"/>
              </w:rPr>
              <w:t>2.9</w:t>
            </w:r>
          </w:p>
        </w:tc>
        <w:tc>
          <w:tcPr>
            <w:tcW w:w="7103" w:type="dxa"/>
            <w:tcBorders>
              <w:top w:val="single" w:sz="6" w:space="0" w:color="auto"/>
              <w:left w:val="nil"/>
              <w:bottom w:val="nil"/>
              <w:right w:val="nil"/>
            </w:tcBorders>
          </w:tcPr>
          <w:p w14:paraId="60070383" w14:textId="4DF9ABD6" w:rsidR="00E4350B" w:rsidRPr="0020263A" w:rsidRDefault="00E4350B" w:rsidP="008A6D0C">
            <w:pPr>
              <w:tabs>
                <w:tab w:val="left" w:pos="5760"/>
              </w:tabs>
              <w:rPr>
                <w:rStyle w:val="PlaceholderText"/>
                <w:color w:val="auto"/>
              </w:rPr>
            </w:pPr>
            <w:r w:rsidRPr="0020263A">
              <w:rPr>
                <w:rStyle w:val="PlaceholderText"/>
                <w:color w:val="auto"/>
              </w:rPr>
              <w:t xml:space="preserve">Are </w:t>
            </w:r>
            <w:r w:rsidR="000F5E6C" w:rsidRPr="0020263A">
              <w:rPr>
                <w:rStyle w:val="PlaceholderText"/>
                <w:color w:val="auto"/>
              </w:rPr>
              <w:t xml:space="preserve">Respondent/Vendor </w:t>
            </w:r>
            <w:r w:rsidRPr="0020263A">
              <w:rPr>
                <w:rStyle w:val="PlaceholderText"/>
                <w:color w:val="auto"/>
              </w:rPr>
              <w:t xml:space="preserve">accounts automatically locked after </w:t>
            </w:r>
            <w:proofErr w:type="gramStart"/>
            <w:r w:rsidRPr="0020263A">
              <w:rPr>
                <w:rStyle w:val="PlaceholderText"/>
                <w:color w:val="auto"/>
              </w:rPr>
              <w:t>a number of</w:t>
            </w:r>
            <w:proofErr w:type="gramEnd"/>
            <w:r w:rsidRPr="0020263A">
              <w:rPr>
                <w:rStyle w:val="PlaceholderText"/>
                <w:color w:val="auto"/>
              </w:rPr>
              <w:t xml:space="preserve"> incorrect </w:t>
            </w:r>
            <w:r w:rsidR="00083765" w:rsidRPr="0020263A">
              <w:rPr>
                <w:rStyle w:val="PlaceholderText"/>
                <w:color w:val="auto"/>
              </w:rPr>
              <w:t xml:space="preserve">login </w:t>
            </w:r>
            <w:r w:rsidRPr="0020263A">
              <w:rPr>
                <w:rStyle w:val="PlaceholderText"/>
                <w:color w:val="auto"/>
              </w:rPr>
              <w:t>attempts?</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w:t>
            </w:r>
            <w:r w:rsidR="00D5027F" w:rsidRPr="0020263A">
              <w:rPr>
                <w:rStyle w:val="PlaceholderText"/>
                <w:color w:val="auto"/>
              </w:rPr>
              <w:t>AC-07</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60A4F7BF" w14:textId="77777777" w:rsidR="002A384C" w:rsidRPr="0020263A" w:rsidRDefault="00000000" w:rsidP="008A6D0C">
            <w:pPr>
              <w:tabs>
                <w:tab w:val="left" w:pos="5760"/>
              </w:tabs>
              <w:rPr>
                <w:rStyle w:val="PlaceholderText"/>
                <w:color w:val="auto"/>
              </w:rPr>
            </w:pPr>
            <w:sdt>
              <w:sdtPr>
                <w:rPr>
                  <w:rStyle w:val="PlaceholderText"/>
                  <w:color w:val="auto"/>
                </w:rPr>
                <w:id w:val="-1749801240"/>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081E9641" w14:textId="2F8EC2AC" w:rsidR="00E4350B" w:rsidRPr="0020263A" w:rsidRDefault="00000000" w:rsidP="008A6D0C">
            <w:pPr>
              <w:tabs>
                <w:tab w:val="left" w:pos="5760"/>
              </w:tabs>
              <w:rPr>
                <w:rStyle w:val="PlaceholderText"/>
                <w:color w:val="auto"/>
              </w:rPr>
            </w:pPr>
            <w:sdt>
              <w:sdtPr>
                <w:rPr>
                  <w:rStyle w:val="PlaceholderText"/>
                  <w:color w:val="auto"/>
                </w:rPr>
                <w:id w:val="-51600273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68458AF2" w14:textId="77777777" w:rsidTr="00D464A0">
        <w:trPr>
          <w:cantSplit/>
          <w:trHeight w:val="35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7F6C19D6" w14:textId="1A0312EA" w:rsidR="00AF65FD" w:rsidRPr="0020263A" w:rsidRDefault="00A977E2" w:rsidP="00F92F34">
            <w:pPr>
              <w:tabs>
                <w:tab w:val="left" w:pos="5760"/>
              </w:tabs>
              <w:spacing w:before="120"/>
              <w:rPr>
                <w:rStyle w:val="PlaceholderText"/>
                <w:color w:val="auto"/>
              </w:rPr>
            </w:pPr>
            <w:r w:rsidRPr="0020263A">
              <w:rPr>
                <w:rStyle w:val="PlaceholderText"/>
                <w:color w:val="auto"/>
              </w:rPr>
              <w:lastRenderedPageBreak/>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479149921"/>
                <w:placeholder>
                  <w:docPart w:val="2CBED2780F9C47DB9E0A7029BDC9CDF2"/>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35C659BB"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156D31C7"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91206313"/>
                <w:placeholder>
                  <w:docPart w:val="63F9A27A6D7C4DE3AB6861BFA24E7883"/>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4A1A268B" w14:textId="538A8E01" w:rsidR="00E4350B" w:rsidRPr="0020263A" w:rsidRDefault="00E4350B" w:rsidP="008A6D0C">
            <w:pPr>
              <w:tabs>
                <w:tab w:val="left" w:pos="5760"/>
              </w:tabs>
              <w:rPr>
                <w:rStyle w:val="PlaceholderText"/>
                <w:color w:val="auto"/>
              </w:rPr>
            </w:pPr>
          </w:p>
        </w:tc>
      </w:tr>
      <w:tr w:rsidR="0020263A" w:rsidRPr="0020263A" w14:paraId="3CC19582" w14:textId="77777777" w:rsidTr="00D464A0">
        <w:trPr>
          <w:cantSplit/>
          <w:trHeight w:val="351"/>
        </w:trPr>
        <w:tc>
          <w:tcPr>
            <w:tcW w:w="1256" w:type="dxa"/>
            <w:gridSpan w:val="2"/>
            <w:tcBorders>
              <w:top w:val="single" w:sz="6" w:space="0" w:color="auto"/>
              <w:left w:val="single" w:sz="12" w:space="0" w:color="auto"/>
              <w:bottom w:val="single" w:sz="6" w:space="0" w:color="auto"/>
              <w:right w:val="nil"/>
            </w:tcBorders>
          </w:tcPr>
          <w:p w14:paraId="620A0217" w14:textId="706C52FD" w:rsidR="00E4350B" w:rsidRPr="0020263A" w:rsidRDefault="00DD0937" w:rsidP="008A6D0C">
            <w:pPr>
              <w:tabs>
                <w:tab w:val="left" w:pos="5760"/>
              </w:tabs>
              <w:rPr>
                <w:rStyle w:val="PlaceholderText"/>
                <w:color w:val="auto"/>
              </w:rPr>
            </w:pPr>
            <w:r w:rsidRPr="0020263A">
              <w:rPr>
                <w:rStyle w:val="PlaceholderText"/>
                <w:color w:val="auto"/>
              </w:rPr>
              <w:t>2.10</w:t>
            </w:r>
          </w:p>
        </w:tc>
        <w:tc>
          <w:tcPr>
            <w:tcW w:w="7103" w:type="dxa"/>
            <w:tcBorders>
              <w:top w:val="single" w:sz="6" w:space="0" w:color="auto"/>
              <w:left w:val="nil"/>
              <w:bottom w:val="single" w:sz="6" w:space="0" w:color="auto"/>
              <w:right w:val="nil"/>
            </w:tcBorders>
          </w:tcPr>
          <w:p w14:paraId="34FF0453" w14:textId="29004EE7" w:rsidR="00E4350B" w:rsidRPr="0020263A" w:rsidRDefault="00E4350B" w:rsidP="008A6D0C">
            <w:pPr>
              <w:tabs>
                <w:tab w:val="left" w:pos="5760"/>
              </w:tabs>
              <w:rPr>
                <w:rStyle w:val="PlaceholderText"/>
                <w:color w:val="auto"/>
              </w:rPr>
            </w:pPr>
            <w:r w:rsidRPr="0020263A">
              <w:rPr>
                <w:rStyle w:val="PlaceholderText"/>
                <w:color w:val="auto"/>
              </w:rPr>
              <w:t xml:space="preserve">Are </w:t>
            </w:r>
            <w:r w:rsidR="00B825AB" w:rsidRPr="0020263A">
              <w:rPr>
                <w:rStyle w:val="PlaceholderText"/>
                <w:color w:val="auto"/>
              </w:rPr>
              <w:t xml:space="preserve">Respondent/Vendor </w:t>
            </w:r>
            <w:r w:rsidRPr="0020263A">
              <w:rPr>
                <w:rStyle w:val="PlaceholderText"/>
                <w:color w:val="auto"/>
              </w:rPr>
              <w:t xml:space="preserve">passwords required to be sufficiently strong, </w:t>
            </w:r>
            <w:r w:rsidR="002371A7" w:rsidRPr="0020263A">
              <w:rPr>
                <w:rStyle w:val="PlaceholderText"/>
                <w:color w:val="auto"/>
              </w:rPr>
              <w:t xml:space="preserve">are </w:t>
            </w:r>
            <w:r w:rsidRPr="0020263A">
              <w:rPr>
                <w:rStyle w:val="PlaceholderText"/>
                <w:color w:val="auto"/>
              </w:rPr>
              <w:t xml:space="preserve">default passwords </w:t>
            </w:r>
            <w:r w:rsidR="002371A7" w:rsidRPr="0020263A">
              <w:rPr>
                <w:rStyle w:val="PlaceholderText"/>
                <w:color w:val="auto"/>
              </w:rPr>
              <w:t xml:space="preserve">required to </w:t>
            </w:r>
            <w:r w:rsidRPr="0020263A">
              <w:rPr>
                <w:rStyle w:val="PlaceholderText"/>
                <w:color w:val="auto"/>
              </w:rPr>
              <w:t xml:space="preserve">change </w:t>
            </w:r>
            <w:r w:rsidR="002371A7" w:rsidRPr="0020263A">
              <w:rPr>
                <w:rStyle w:val="PlaceholderText"/>
                <w:color w:val="auto"/>
              </w:rPr>
              <w:t xml:space="preserve">after </w:t>
            </w:r>
            <w:r w:rsidRPr="0020263A">
              <w:rPr>
                <w:rStyle w:val="PlaceholderText"/>
                <w:color w:val="auto"/>
              </w:rPr>
              <w:t>first use</w:t>
            </w:r>
            <w:r w:rsidR="002371A7" w:rsidRPr="0020263A">
              <w:rPr>
                <w:rStyle w:val="PlaceholderText"/>
                <w:color w:val="auto"/>
              </w:rPr>
              <w:t>?</w:t>
            </w:r>
            <w:r w:rsidRPr="0020263A">
              <w:rPr>
                <w:rStyle w:val="PlaceholderText"/>
                <w:color w:val="auto"/>
              </w:rPr>
              <w:t xml:space="preserve"> </w:t>
            </w:r>
            <w:r w:rsidR="002371A7" w:rsidRPr="0020263A">
              <w:rPr>
                <w:rStyle w:val="PlaceholderText"/>
                <w:color w:val="auto"/>
              </w:rPr>
              <w:t>I</w:t>
            </w:r>
            <w:r w:rsidR="007153C1" w:rsidRPr="0020263A">
              <w:rPr>
                <w:rStyle w:val="PlaceholderText"/>
                <w:color w:val="auto"/>
              </w:rPr>
              <w:t>f two</w:t>
            </w:r>
            <w:r w:rsidR="00962105" w:rsidRPr="0020263A">
              <w:rPr>
                <w:rStyle w:val="PlaceholderText"/>
                <w:color w:val="auto"/>
              </w:rPr>
              <w:t>-</w:t>
            </w:r>
            <w:r w:rsidR="007153C1" w:rsidRPr="0020263A">
              <w:rPr>
                <w:rStyle w:val="PlaceholderText"/>
                <w:color w:val="auto"/>
              </w:rPr>
              <w:t xml:space="preserve">factor authentication is not used, </w:t>
            </w:r>
            <w:r w:rsidR="002371A7" w:rsidRPr="0020263A">
              <w:rPr>
                <w:rStyle w:val="PlaceholderText"/>
                <w:color w:val="auto"/>
              </w:rPr>
              <w:t xml:space="preserve">are </w:t>
            </w:r>
            <w:r w:rsidRPr="0020263A">
              <w:rPr>
                <w:rStyle w:val="PlaceholderText"/>
                <w:color w:val="auto"/>
              </w:rPr>
              <w:t xml:space="preserve">passwords </w:t>
            </w:r>
            <w:r w:rsidR="002371A7" w:rsidRPr="0020263A">
              <w:rPr>
                <w:rStyle w:val="PlaceholderText"/>
                <w:color w:val="auto"/>
              </w:rPr>
              <w:t xml:space="preserve">set to </w:t>
            </w:r>
            <w:r w:rsidRPr="0020263A">
              <w:rPr>
                <w:rStyle w:val="PlaceholderText"/>
                <w:color w:val="auto"/>
              </w:rPr>
              <w:t xml:space="preserve">automatically expire after </w:t>
            </w:r>
            <w:proofErr w:type="gramStart"/>
            <w:r w:rsidRPr="0020263A">
              <w:rPr>
                <w:rStyle w:val="PlaceholderText"/>
                <w:color w:val="auto"/>
              </w:rPr>
              <w:t>a period of time</w:t>
            </w:r>
            <w:proofErr w:type="gramEnd"/>
            <w:r w:rsidRPr="0020263A">
              <w:rPr>
                <w:rStyle w:val="PlaceholderText"/>
                <w:color w:val="auto"/>
              </w:rPr>
              <w:t>?</w:t>
            </w:r>
            <w:r w:rsidR="00361D30" w:rsidRPr="0020263A">
              <w:rPr>
                <w:rStyle w:val="PlaceholderText"/>
                <w:color w:val="auto"/>
              </w:rPr>
              <w:t xml:space="preserve"> </w:t>
            </w:r>
            <w:r w:rsidR="003E6D82" w:rsidRPr="0020263A">
              <w:rPr>
                <w:rStyle w:val="PlaceholderText"/>
                <w:color w:val="auto"/>
              </w:rPr>
              <w:t>[</w:t>
            </w:r>
            <w:r w:rsidR="004A3393" w:rsidRPr="0020263A">
              <w:rPr>
                <w:rStyle w:val="PlaceholderText"/>
                <w:color w:val="auto"/>
              </w:rPr>
              <w:t>TxDOT Control</w:t>
            </w:r>
            <w:r w:rsidR="00361D30" w:rsidRPr="0020263A">
              <w:rPr>
                <w:rStyle w:val="PlaceholderText"/>
                <w:color w:val="auto"/>
              </w:rPr>
              <w:t xml:space="preserve"> </w:t>
            </w:r>
            <w:r w:rsidR="00D5027F" w:rsidRPr="0020263A">
              <w:rPr>
                <w:rStyle w:val="PlaceholderText"/>
                <w:color w:val="auto"/>
              </w:rPr>
              <w:t>IA</w:t>
            </w:r>
            <w:r w:rsidR="00361D30" w:rsidRPr="0020263A">
              <w:rPr>
                <w:rStyle w:val="PlaceholderText"/>
                <w:color w:val="auto"/>
              </w:rPr>
              <w:t>-0</w:t>
            </w:r>
            <w:r w:rsidR="00D5027F" w:rsidRPr="0020263A">
              <w:rPr>
                <w:rStyle w:val="PlaceholderText"/>
                <w:color w:val="auto"/>
              </w:rPr>
              <w:t>5(01)</w:t>
            </w:r>
            <w:r w:rsidR="003E6D82" w:rsidRPr="0020263A">
              <w:rPr>
                <w:rStyle w:val="PlaceholderText"/>
                <w:color w:val="auto"/>
              </w:rPr>
              <w:t>]</w:t>
            </w:r>
          </w:p>
        </w:tc>
        <w:tc>
          <w:tcPr>
            <w:tcW w:w="1706" w:type="dxa"/>
            <w:tcBorders>
              <w:top w:val="single" w:sz="6" w:space="0" w:color="auto"/>
              <w:left w:val="nil"/>
              <w:bottom w:val="single" w:sz="6" w:space="0" w:color="auto"/>
              <w:right w:val="single" w:sz="12" w:space="0" w:color="auto"/>
            </w:tcBorders>
          </w:tcPr>
          <w:p w14:paraId="3ECD66B7" w14:textId="77777777" w:rsidR="002A384C" w:rsidRPr="0020263A" w:rsidRDefault="00000000" w:rsidP="008A6D0C">
            <w:pPr>
              <w:tabs>
                <w:tab w:val="left" w:pos="5760"/>
              </w:tabs>
              <w:rPr>
                <w:rStyle w:val="PlaceholderText"/>
                <w:color w:val="auto"/>
              </w:rPr>
            </w:pPr>
            <w:sdt>
              <w:sdtPr>
                <w:rPr>
                  <w:rStyle w:val="PlaceholderText"/>
                  <w:color w:val="auto"/>
                </w:rPr>
                <w:id w:val="-139773594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3655A112" w14:textId="13750C74" w:rsidR="00E4350B" w:rsidRPr="0020263A" w:rsidRDefault="00000000" w:rsidP="008A6D0C">
            <w:pPr>
              <w:tabs>
                <w:tab w:val="left" w:pos="5760"/>
              </w:tabs>
              <w:rPr>
                <w:rStyle w:val="PlaceholderText"/>
                <w:color w:val="auto"/>
              </w:rPr>
            </w:pPr>
            <w:sdt>
              <w:sdtPr>
                <w:rPr>
                  <w:rStyle w:val="PlaceholderText"/>
                  <w:color w:val="auto"/>
                </w:rPr>
                <w:id w:val="61318172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0820A275" w14:textId="77777777" w:rsidTr="00D464A0">
        <w:trPr>
          <w:cantSplit/>
          <w:trHeight w:val="351"/>
        </w:trPr>
        <w:tc>
          <w:tcPr>
            <w:tcW w:w="8359" w:type="dxa"/>
            <w:gridSpan w:val="3"/>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12EE82B0" w14:textId="02F94CD7"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99072836"/>
                <w:placeholder>
                  <w:docPart w:val="0C2AE381CAE04B20A0E342F102CC9790"/>
                </w:placeholder>
                <w:showingPlcHdr/>
                <w:text/>
              </w:sdtPr>
              <w:sdtContent>
                <w:r w:rsidR="00AF65FD" w:rsidRPr="0020263A">
                  <w:rPr>
                    <w:rStyle w:val="PlaceholderText"/>
                    <w:color w:val="auto"/>
                  </w:rPr>
                  <w:t>Click or tap here to enter text.</w:t>
                </w:r>
              </w:sdtContent>
            </w:sdt>
          </w:p>
        </w:tc>
        <w:tc>
          <w:tcPr>
            <w:tcW w:w="1706" w:type="dxa"/>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36D18CD4"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20146AF9"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1605491071"/>
                <w:placeholder>
                  <w:docPart w:val="4F74EBD349C5439E9B16DEAC3577440F"/>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03D11BB5" w14:textId="511B05E7" w:rsidR="00E4350B" w:rsidRPr="0020263A" w:rsidRDefault="00E4350B" w:rsidP="008A6D0C">
            <w:pPr>
              <w:tabs>
                <w:tab w:val="left" w:pos="5760"/>
              </w:tabs>
              <w:rPr>
                <w:rStyle w:val="PlaceholderText"/>
                <w:color w:val="auto"/>
              </w:rPr>
            </w:pPr>
          </w:p>
        </w:tc>
      </w:tr>
      <w:tr w:rsidR="0020263A" w:rsidRPr="0020263A" w14:paraId="43F768ED" w14:textId="77777777" w:rsidTr="00D464A0">
        <w:trPr>
          <w:cantSplit/>
          <w:trHeight w:val="351"/>
        </w:trPr>
        <w:tc>
          <w:tcPr>
            <w:tcW w:w="1256" w:type="dxa"/>
            <w:gridSpan w:val="2"/>
            <w:tcBorders>
              <w:top w:val="single" w:sz="6" w:space="0" w:color="auto"/>
              <w:left w:val="single" w:sz="12" w:space="0" w:color="auto"/>
              <w:bottom w:val="nil"/>
              <w:right w:val="nil"/>
            </w:tcBorders>
          </w:tcPr>
          <w:p w14:paraId="6991734B" w14:textId="5E7F81BD" w:rsidR="00E4350B" w:rsidRPr="0020263A" w:rsidRDefault="00DD0937" w:rsidP="008A6D0C">
            <w:pPr>
              <w:tabs>
                <w:tab w:val="left" w:pos="5760"/>
              </w:tabs>
              <w:rPr>
                <w:rStyle w:val="PlaceholderText"/>
                <w:color w:val="auto"/>
              </w:rPr>
            </w:pPr>
            <w:r w:rsidRPr="0020263A">
              <w:rPr>
                <w:rStyle w:val="PlaceholderText"/>
                <w:color w:val="auto"/>
              </w:rPr>
              <w:t>2</w:t>
            </w:r>
            <w:r w:rsidR="00B734C2" w:rsidRPr="0020263A">
              <w:rPr>
                <w:rStyle w:val="PlaceholderText"/>
                <w:color w:val="auto"/>
              </w:rPr>
              <w:t>.</w:t>
            </w:r>
            <w:r w:rsidRPr="0020263A">
              <w:rPr>
                <w:rStyle w:val="PlaceholderText"/>
                <w:color w:val="auto"/>
              </w:rPr>
              <w:t>11</w:t>
            </w:r>
          </w:p>
        </w:tc>
        <w:tc>
          <w:tcPr>
            <w:tcW w:w="7103" w:type="dxa"/>
            <w:tcBorders>
              <w:top w:val="single" w:sz="6" w:space="0" w:color="auto"/>
              <w:left w:val="nil"/>
              <w:bottom w:val="nil"/>
              <w:right w:val="nil"/>
            </w:tcBorders>
          </w:tcPr>
          <w:p w14:paraId="0C00E0A3" w14:textId="71D9438D" w:rsidR="00E4350B" w:rsidRPr="0020263A" w:rsidRDefault="00E4350B" w:rsidP="008A6D0C">
            <w:pPr>
              <w:tabs>
                <w:tab w:val="left" w:pos="5760"/>
              </w:tabs>
              <w:rPr>
                <w:rStyle w:val="PlaceholderText"/>
                <w:color w:val="auto"/>
              </w:rPr>
            </w:pPr>
            <w:r w:rsidRPr="0020263A">
              <w:rPr>
                <w:rStyle w:val="PlaceholderText"/>
                <w:color w:val="auto"/>
              </w:rPr>
              <w:t xml:space="preserve">Are </w:t>
            </w:r>
            <w:r w:rsidR="00A15CBB" w:rsidRPr="0020263A">
              <w:rPr>
                <w:rStyle w:val="PlaceholderText"/>
                <w:color w:val="auto"/>
              </w:rPr>
              <w:t>Respondent/Vendor</w:t>
            </w:r>
            <w:r w:rsidR="009077E5" w:rsidRPr="0020263A">
              <w:rPr>
                <w:rStyle w:val="PlaceholderText"/>
                <w:color w:val="auto"/>
              </w:rPr>
              <w:t xml:space="preserve"> </w:t>
            </w:r>
            <w:r w:rsidR="00F0330A" w:rsidRPr="0020263A">
              <w:rPr>
                <w:rStyle w:val="PlaceholderText"/>
                <w:color w:val="auto"/>
              </w:rPr>
              <w:t xml:space="preserve">account </w:t>
            </w:r>
            <w:r w:rsidR="009077E5" w:rsidRPr="0020263A">
              <w:rPr>
                <w:rStyle w:val="PlaceholderText"/>
                <w:color w:val="auto"/>
              </w:rPr>
              <w:t xml:space="preserve">actions </w:t>
            </w:r>
            <w:r w:rsidRPr="0020263A">
              <w:rPr>
                <w:rStyle w:val="PlaceholderText"/>
                <w:color w:val="auto"/>
              </w:rPr>
              <w:t>(</w:t>
            </w:r>
            <w:r w:rsidR="002357C3" w:rsidRPr="0020263A">
              <w:rPr>
                <w:rStyle w:val="PlaceholderText"/>
                <w:color w:val="auto"/>
              </w:rPr>
              <w:t xml:space="preserve">for example, </w:t>
            </w:r>
            <w:r w:rsidRPr="0020263A">
              <w:rPr>
                <w:rStyle w:val="PlaceholderText"/>
                <w:color w:val="auto"/>
              </w:rPr>
              <w:t>user logins, failed login attempts, add/modify/remove user accounts/permissions, configuration changes, etc.)</w:t>
            </w:r>
            <w:r w:rsidR="009077E5" w:rsidRPr="0020263A">
              <w:rPr>
                <w:rStyle w:val="PlaceholderText"/>
                <w:color w:val="auto"/>
              </w:rPr>
              <w:t xml:space="preserve"> logged</w:t>
            </w:r>
            <w:r w:rsidRPr="0020263A">
              <w:rPr>
                <w:rStyle w:val="PlaceholderText"/>
                <w:color w:val="auto"/>
              </w:rPr>
              <w:t>?</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w:t>
            </w:r>
            <w:r w:rsidR="00D5027F" w:rsidRPr="0020263A">
              <w:rPr>
                <w:rStyle w:val="PlaceholderText"/>
                <w:color w:val="auto"/>
              </w:rPr>
              <w:t>AU</w:t>
            </w:r>
            <w:r w:rsidR="00361D30" w:rsidRPr="0020263A">
              <w:rPr>
                <w:rStyle w:val="PlaceholderText"/>
                <w:color w:val="auto"/>
              </w:rPr>
              <w:t>-</w:t>
            </w:r>
            <w:r w:rsidR="00D5027F" w:rsidRPr="0020263A">
              <w:rPr>
                <w:rStyle w:val="PlaceholderText"/>
                <w:color w:val="auto"/>
              </w:rPr>
              <w:t>12</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7DBF6DB3" w14:textId="77777777" w:rsidR="002A384C" w:rsidRPr="0020263A" w:rsidRDefault="00000000" w:rsidP="008A6D0C">
            <w:pPr>
              <w:tabs>
                <w:tab w:val="left" w:pos="5760"/>
              </w:tabs>
              <w:rPr>
                <w:rStyle w:val="PlaceholderText"/>
                <w:color w:val="auto"/>
              </w:rPr>
            </w:pPr>
            <w:sdt>
              <w:sdtPr>
                <w:rPr>
                  <w:rStyle w:val="PlaceholderText"/>
                  <w:color w:val="auto"/>
                </w:rPr>
                <w:id w:val="812071673"/>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18B67F45" w14:textId="1D93DF1D" w:rsidR="00E4350B" w:rsidRPr="0020263A" w:rsidRDefault="00000000" w:rsidP="008A6D0C">
            <w:pPr>
              <w:tabs>
                <w:tab w:val="left" w:pos="5760"/>
              </w:tabs>
              <w:rPr>
                <w:rStyle w:val="PlaceholderText"/>
                <w:color w:val="auto"/>
              </w:rPr>
            </w:pPr>
            <w:sdt>
              <w:sdtPr>
                <w:rPr>
                  <w:rStyle w:val="PlaceholderText"/>
                  <w:color w:val="auto"/>
                </w:rPr>
                <w:id w:val="-116037702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153770CE" w14:textId="77777777" w:rsidTr="00D464A0">
        <w:trPr>
          <w:cantSplit/>
          <w:trHeight w:val="35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14E222A3" w14:textId="31059691"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08784051"/>
                <w:placeholder>
                  <w:docPart w:val="574EAF3C72D148CBA340317586E428AE"/>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3F1A75C2"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75245B41"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1334070507"/>
                <w:placeholder>
                  <w:docPart w:val="E3664A7A5E9E470080E1F460E85BC472"/>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34434EEC" w14:textId="10F86080" w:rsidR="00E4350B" w:rsidRPr="0020263A" w:rsidRDefault="00E4350B" w:rsidP="008A6D0C">
            <w:pPr>
              <w:tabs>
                <w:tab w:val="left" w:pos="5760"/>
              </w:tabs>
              <w:rPr>
                <w:rStyle w:val="PlaceholderText"/>
                <w:color w:val="auto"/>
              </w:rPr>
            </w:pPr>
          </w:p>
        </w:tc>
      </w:tr>
      <w:tr w:rsidR="0020263A" w:rsidRPr="0020263A" w14:paraId="51F58563" w14:textId="77777777" w:rsidTr="00D464A0">
        <w:trPr>
          <w:cantSplit/>
          <w:trHeight w:val="351"/>
        </w:trPr>
        <w:tc>
          <w:tcPr>
            <w:tcW w:w="1256" w:type="dxa"/>
            <w:gridSpan w:val="2"/>
            <w:tcBorders>
              <w:top w:val="single" w:sz="6" w:space="0" w:color="auto"/>
              <w:left w:val="single" w:sz="12" w:space="0" w:color="auto"/>
              <w:bottom w:val="nil"/>
              <w:right w:val="nil"/>
            </w:tcBorders>
          </w:tcPr>
          <w:p w14:paraId="05811335" w14:textId="2306B76F" w:rsidR="00E4350B" w:rsidRPr="0020263A" w:rsidRDefault="00DD0937" w:rsidP="008A6D0C">
            <w:pPr>
              <w:tabs>
                <w:tab w:val="left" w:pos="5760"/>
              </w:tabs>
              <w:rPr>
                <w:rStyle w:val="PlaceholderText"/>
                <w:color w:val="auto"/>
              </w:rPr>
            </w:pPr>
            <w:r w:rsidRPr="0020263A">
              <w:rPr>
                <w:rStyle w:val="PlaceholderText"/>
                <w:color w:val="auto"/>
              </w:rPr>
              <w:t>2.12</w:t>
            </w:r>
          </w:p>
        </w:tc>
        <w:tc>
          <w:tcPr>
            <w:tcW w:w="7103" w:type="dxa"/>
            <w:tcBorders>
              <w:top w:val="single" w:sz="6" w:space="0" w:color="auto"/>
              <w:left w:val="nil"/>
              <w:bottom w:val="nil"/>
              <w:right w:val="nil"/>
            </w:tcBorders>
          </w:tcPr>
          <w:p w14:paraId="43CA9A31" w14:textId="0476F2D0" w:rsidR="00E4350B" w:rsidRPr="0020263A" w:rsidRDefault="00E4350B" w:rsidP="008A6D0C">
            <w:pPr>
              <w:tabs>
                <w:tab w:val="left" w:pos="5760"/>
              </w:tabs>
              <w:rPr>
                <w:rStyle w:val="PlaceholderText"/>
                <w:color w:val="auto"/>
              </w:rPr>
            </w:pPr>
            <w:r w:rsidRPr="0020263A">
              <w:rPr>
                <w:rStyle w:val="PlaceholderText"/>
                <w:color w:val="auto"/>
              </w:rPr>
              <w:t xml:space="preserve">If any </w:t>
            </w:r>
            <w:r w:rsidR="00B00DD2" w:rsidRPr="0020263A">
              <w:rPr>
                <w:rStyle w:val="PlaceholderText"/>
                <w:color w:val="auto"/>
              </w:rPr>
              <w:t xml:space="preserve">TxDOT </w:t>
            </w:r>
            <w:r w:rsidRPr="0020263A">
              <w:rPr>
                <w:rStyle w:val="PlaceholderText"/>
                <w:color w:val="auto"/>
              </w:rPr>
              <w:t>information is published publicly, is it reviewed by an authorized individual prior to publication?</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w:t>
            </w:r>
            <w:r w:rsidR="00D5027F" w:rsidRPr="0020263A">
              <w:rPr>
                <w:rStyle w:val="PlaceholderText"/>
                <w:color w:val="auto"/>
              </w:rPr>
              <w:t>AC</w:t>
            </w:r>
            <w:r w:rsidR="00361D30" w:rsidRPr="0020263A">
              <w:rPr>
                <w:rStyle w:val="PlaceholderText"/>
                <w:color w:val="auto"/>
              </w:rPr>
              <w:t>-</w:t>
            </w:r>
            <w:r w:rsidR="00D5027F" w:rsidRPr="0020263A">
              <w:rPr>
                <w:rStyle w:val="PlaceholderText"/>
                <w:color w:val="auto"/>
              </w:rPr>
              <w:t>22</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28113DB0" w14:textId="77777777" w:rsidR="002A384C" w:rsidRPr="0020263A" w:rsidRDefault="00000000" w:rsidP="008A6D0C">
            <w:pPr>
              <w:tabs>
                <w:tab w:val="left" w:pos="5760"/>
              </w:tabs>
              <w:rPr>
                <w:rStyle w:val="PlaceholderText"/>
                <w:color w:val="auto"/>
              </w:rPr>
            </w:pPr>
            <w:sdt>
              <w:sdtPr>
                <w:rPr>
                  <w:rStyle w:val="PlaceholderText"/>
                  <w:color w:val="auto"/>
                </w:rPr>
                <w:id w:val="105135381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5DEAD3D9" w14:textId="77777777" w:rsidR="00E4350B" w:rsidRPr="0020263A" w:rsidRDefault="00000000" w:rsidP="008A6D0C">
            <w:pPr>
              <w:tabs>
                <w:tab w:val="left" w:pos="5760"/>
              </w:tabs>
              <w:rPr>
                <w:rStyle w:val="PlaceholderText"/>
                <w:color w:val="auto"/>
              </w:rPr>
            </w:pPr>
            <w:sdt>
              <w:sdtPr>
                <w:rPr>
                  <w:rStyle w:val="PlaceholderText"/>
                  <w:color w:val="auto"/>
                </w:rPr>
                <w:id w:val="-91801495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p w14:paraId="4E8A1DA5" w14:textId="505869C0" w:rsidR="00E4350B" w:rsidRPr="0020263A" w:rsidRDefault="00000000" w:rsidP="008A6D0C">
            <w:pPr>
              <w:tabs>
                <w:tab w:val="left" w:pos="5760"/>
              </w:tabs>
              <w:rPr>
                <w:rStyle w:val="PlaceholderText"/>
                <w:color w:val="auto"/>
              </w:rPr>
            </w:pPr>
            <w:sdt>
              <w:sdtPr>
                <w:rPr>
                  <w:rStyle w:val="PlaceholderText"/>
                  <w:color w:val="auto"/>
                </w:rPr>
                <w:id w:val="698057160"/>
                <w14:checkbox>
                  <w14:checked w14:val="0"/>
                  <w14:checkedState w14:val="2612" w14:font="MS Gothic"/>
                  <w14:uncheckedState w14:val="2610" w14:font="MS Gothic"/>
                </w14:checkbox>
              </w:sdtPr>
              <w:sdtContent>
                <w:r w:rsidR="006968A0" w:rsidRPr="0020263A">
                  <w:rPr>
                    <w:rStyle w:val="PlaceholderText"/>
                    <w:rFonts w:ascii="Segoe UI Symbol" w:eastAsia="MS Gothic" w:hAnsi="Segoe UI Symbol" w:cs="Segoe UI Symbol"/>
                    <w:color w:val="auto"/>
                  </w:rPr>
                  <w:t>☐</w:t>
                </w:r>
              </w:sdtContent>
            </w:sdt>
            <w:r w:rsidR="006968A0" w:rsidRPr="0020263A">
              <w:rPr>
                <w:rStyle w:val="PlaceholderText"/>
                <w:color w:val="auto"/>
              </w:rPr>
              <w:t xml:space="preserve">  N/A</w:t>
            </w:r>
          </w:p>
        </w:tc>
      </w:tr>
      <w:tr w:rsidR="0020263A" w:rsidRPr="0020263A" w14:paraId="5A85CDAB" w14:textId="77777777" w:rsidTr="00D464A0">
        <w:trPr>
          <w:cantSplit/>
          <w:trHeight w:val="35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0EC68E82" w14:textId="3E6E16F0"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353806861"/>
                <w:placeholder>
                  <w:docPart w:val="987688D181324769896902484704A457"/>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08D601AB"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150AA98E" w14:textId="64F244C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1261265816"/>
                <w:placeholder>
                  <w:docPart w:val="EEEA877345D64C64897EB2E5A18BE75B"/>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48A0C3D6" w14:textId="7455898E" w:rsidR="00E4350B" w:rsidRPr="0020263A" w:rsidRDefault="00E4350B" w:rsidP="008A6D0C">
            <w:pPr>
              <w:tabs>
                <w:tab w:val="left" w:pos="5760"/>
              </w:tabs>
              <w:rPr>
                <w:rStyle w:val="PlaceholderText"/>
                <w:color w:val="auto"/>
              </w:rPr>
            </w:pPr>
          </w:p>
        </w:tc>
      </w:tr>
      <w:tr w:rsidR="0020263A" w:rsidRPr="0020263A" w14:paraId="0D5EAC04" w14:textId="77777777" w:rsidTr="00D464A0">
        <w:trPr>
          <w:cantSplit/>
          <w:trHeight w:val="351"/>
        </w:trPr>
        <w:tc>
          <w:tcPr>
            <w:tcW w:w="1256" w:type="dxa"/>
            <w:gridSpan w:val="2"/>
            <w:tcBorders>
              <w:top w:val="single" w:sz="6" w:space="0" w:color="auto"/>
              <w:left w:val="single" w:sz="12" w:space="0" w:color="auto"/>
              <w:bottom w:val="nil"/>
              <w:right w:val="nil"/>
            </w:tcBorders>
          </w:tcPr>
          <w:p w14:paraId="530AFD95" w14:textId="319EEC0E" w:rsidR="00E4350B" w:rsidRPr="0020263A" w:rsidRDefault="00DD0937" w:rsidP="008A6D0C">
            <w:pPr>
              <w:tabs>
                <w:tab w:val="left" w:pos="5760"/>
              </w:tabs>
              <w:rPr>
                <w:rStyle w:val="PlaceholderText"/>
                <w:color w:val="auto"/>
              </w:rPr>
            </w:pPr>
            <w:r w:rsidRPr="0020263A">
              <w:rPr>
                <w:rStyle w:val="PlaceholderText"/>
                <w:color w:val="auto"/>
              </w:rPr>
              <w:t>2.13</w:t>
            </w:r>
          </w:p>
        </w:tc>
        <w:tc>
          <w:tcPr>
            <w:tcW w:w="7103" w:type="dxa"/>
            <w:tcBorders>
              <w:top w:val="single" w:sz="6" w:space="0" w:color="auto"/>
              <w:left w:val="nil"/>
              <w:bottom w:val="nil"/>
              <w:right w:val="nil"/>
            </w:tcBorders>
          </w:tcPr>
          <w:p w14:paraId="67AF1611" w14:textId="731B26BF" w:rsidR="00E4350B" w:rsidRPr="0020263A" w:rsidRDefault="00E4350B" w:rsidP="008A6D0C">
            <w:pPr>
              <w:tabs>
                <w:tab w:val="left" w:pos="5760"/>
              </w:tabs>
              <w:rPr>
                <w:rStyle w:val="PlaceholderText"/>
                <w:color w:val="auto"/>
              </w:rPr>
            </w:pPr>
            <w:r w:rsidRPr="0020263A">
              <w:rPr>
                <w:rStyle w:val="PlaceholderText"/>
                <w:color w:val="auto"/>
              </w:rPr>
              <w:t xml:space="preserve">Does a process exist to evaluate </w:t>
            </w:r>
            <w:r w:rsidR="00A17386" w:rsidRPr="0020263A">
              <w:t xml:space="preserve">proposed changes for security risks before they are </w:t>
            </w:r>
            <w:r w:rsidR="00955C67" w:rsidRPr="0020263A">
              <w:t>applied to IT assets</w:t>
            </w:r>
            <w:r w:rsidR="00A17386" w:rsidRPr="0020263A">
              <w:t>? (Examples of IT assets include but are not limited to information systems, applications, servers, databases, operating systems, network devices, etc.)</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w:t>
            </w:r>
            <w:r w:rsidR="00D5027F" w:rsidRPr="0020263A">
              <w:rPr>
                <w:rStyle w:val="PlaceholderText"/>
                <w:color w:val="auto"/>
              </w:rPr>
              <w:t>CM</w:t>
            </w:r>
            <w:r w:rsidR="00361D30" w:rsidRPr="0020263A">
              <w:rPr>
                <w:rStyle w:val="PlaceholderText"/>
                <w:color w:val="auto"/>
              </w:rPr>
              <w:t>-0</w:t>
            </w:r>
            <w:r w:rsidR="00D5027F" w:rsidRPr="0020263A">
              <w:rPr>
                <w:rStyle w:val="PlaceholderText"/>
                <w:color w:val="auto"/>
              </w:rPr>
              <w:t>4</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2A149E03" w14:textId="77777777" w:rsidR="002A384C" w:rsidRPr="0020263A" w:rsidRDefault="00000000" w:rsidP="008A6D0C">
            <w:pPr>
              <w:tabs>
                <w:tab w:val="left" w:pos="5760"/>
              </w:tabs>
              <w:rPr>
                <w:rStyle w:val="PlaceholderText"/>
                <w:color w:val="auto"/>
              </w:rPr>
            </w:pPr>
            <w:sdt>
              <w:sdtPr>
                <w:rPr>
                  <w:rStyle w:val="PlaceholderText"/>
                  <w:color w:val="auto"/>
                </w:rPr>
                <w:id w:val="56454074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42EE7B51" w14:textId="759A146B" w:rsidR="00E4350B" w:rsidRPr="0020263A" w:rsidRDefault="00000000" w:rsidP="008A6D0C">
            <w:pPr>
              <w:tabs>
                <w:tab w:val="left" w:pos="5760"/>
              </w:tabs>
              <w:rPr>
                <w:rStyle w:val="PlaceholderText"/>
                <w:color w:val="auto"/>
              </w:rPr>
            </w:pPr>
            <w:sdt>
              <w:sdtPr>
                <w:rPr>
                  <w:rStyle w:val="PlaceholderText"/>
                  <w:color w:val="auto"/>
                </w:rPr>
                <w:id w:val="180712022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3F8805A7" w14:textId="77777777" w:rsidTr="00D464A0">
        <w:trPr>
          <w:cantSplit/>
          <w:trHeight w:val="35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32D09200" w14:textId="12F6A2CA" w:rsidR="00AF65FD" w:rsidRPr="0020263A" w:rsidRDefault="00A977E2" w:rsidP="00F92F34">
            <w:pPr>
              <w:tabs>
                <w:tab w:val="left" w:pos="5760"/>
              </w:tabs>
              <w:spacing w:before="120"/>
              <w:rPr>
                <w:rStyle w:val="PlaceholderText"/>
                <w:color w:val="auto"/>
              </w:rPr>
            </w:pPr>
            <w:r w:rsidRPr="0020263A">
              <w:rPr>
                <w:rStyle w:val="PlaceholderText"/>
                <w:color w:val="auto"/>
              </w:rPr>
              <w:lastRenderedPageBreak/>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976304884"/>
                <w:placeholder>
                  <w:docPart w:val="63830CF59FBF432D984BEE73CE81841F"/>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5CD5DC5D"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1373C763"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907041285"/>
                <w:placeholder>
                  <w:docPart w:val="196BD354D854410EAE552A34411A8920"/>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79BC153F" w14:textId="111398ED" w:rsidR="00E4350B" w:rsidRPr="0020263A" w:rsidRDefault="00E4350B" w:rsidP="008A6D0C">
            <w:pPr>
              <w:tabs>
                <w:tab w:val="left" w:pos="5760"/>
              </w:tabs>
              <w:rPr>
                <w:rStyle w:val="PlaceholderText"/>
                <w:color w:val="auto"/>
              </w:rPr>
            </w:pPr>
          </w:p>
        </w:tc>
      </w:tr>
      <w:tr w:rsidR="0020263A" w:rsidRPr="0020263A" w14:paraId="3E66B0D2" w14:textId="77777777" w:rsidTr="00D464A0">
        <w:trPr>
          <w:cantSplit/>
          <w:trHeight w:val="351"/>
        </w:trPr>
        <w:tc>
          <w:tcPr>
            <w:tcW w:w="1256" w:type="dxa"/>
            <w:gridSpan w:val="2"/>
            <w:tcBorders>
              <w:top w:val="single" w:sz="6" w:space="0" w:color="auto"/>
              <w:left w:val="single" w:sz="12" w:space="0" w:color="auto"/>
              <w:bottom w:val="nil"/>
              <w:right w:val="nil"/>
            </w:tcBorders>
          </w:tcPr>
          <w:p w14:paraId="03F9BEBE" w14:textId="72333AF1" w:rsidR="00E4350B" w:rsidRPr="0020263A" w:rsidRDefault="00DD0937" w:rsidP="008A6D0C">
            <w:pPr>
              <w:tabs>
                <w:tab w:val="left" w:pos="5760"/>
              </w:tabs>
              <w:rPr>
                <w:rStyle w:val="PlaceholderText"/>
                <w:color w:val="auto"/>
              </w:rPr>
            </w:pPr>
            <w:r w:rsidRPr="0020263A">
              <w:rPr>
                <w:rStyle w:val="PlaceholderText"/>
                <w:color w:val="auto"/>
              </w:rPr>
              <w:t>2.14</w:t>
            </w:r>
          </w:p>
        </w:tc>
        <w:tc>
          <w:tcPr>
            <w:tcW w:w="7103" w:type="dxa"/>
            <w:tcBorders>
              <w:top w:val="single" w:sz="6" w:space="0" w:color="auto"/>
              <w:left w:val="nil"/>
              <w:bottom w:val="nil"/>
              <w:right w:val="nil"/>
            </w:tcBorders>
          </w:tcPr>
          <w:p w14:paraId="1F1735B9" w14:textId="33AC5FC0" w:rsidR="00E4350B" w:rsidRPr="0020263A" w:rsidRDefault="00E4350B" w:rsidP="008A6D0C">
            <w:pPr>
              <w:tabs>
                <w:tab w:val="left" w:pos="5760"/>
              </w:tabs>
              <w:rPr>
                <w:rStyle w:val="PlaceholderText"/>
                <w:color w:val="auto"/>
              </w:rPr>
            </w:pPr>
            <w:r w:rsidRPr="0020263A">
              <w:rPr>
                <w:rStyle w:val="PlaceholderText"/>
                <w:color w:val="auto"/>
              </w:rPr>
              <w:t>Is system data (including TxDOT data) backed up periodically?</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w:t>
            </w:r>
            <w:r w:rsidR="00D5027F" w:rsidRPr="0020263A">
              <w:rPr>
                <w:rStyle w:val="PlaceholderText"/>
                <w:color w:val="auto"/>
              </w:rPr>
              <w:t>CP</w:t>
            </w:r>
            <w:r w:rsidR="00361D30" w:rsidRPr="0020263A">
              <w:rPr>
                <w:rStyle w:val="PlaceholderText"/>
                <w:color w:val="auto"/>
              </w:rPr>
              <w:t>-0</w:t>
            </w:r>
            <w:r w:rsidR="00D5027F" w:rsidRPr="0020263A">
              <w:rPr>
                <w:rStyle w:val="PlaceholderText"/>
                <w:color w:val="auto"/>
              </w:rPr>
              <w:t>9</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074E86F6" w14:textId="77777777" w:rsidR="002A384C" w:rsidRPr="0020263A" w:rsidRDefault="00000000" w:rsidP="008A6D0C">
            <w:pPr>
              <w:tabs>
                <w:tab w:val="left" w:pos="5760"/>
              </w:tabs>
              <w:rPr>
                <w:rStyle w:val="PlaceholderText"/>
                <w:color w:val="auto"/>
              </w:rPr>
            </w:pPr>
            <w:sdt>
              <w:sdtPr>
                <w:rPr>
                  <w:rStyle w:val="PlaceholderText"/>
                  <w:color w:val="auto"/>
                </w:rPr>
                <w:id w:val="-1812242020"/>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5874C49C" w14:textId="306EFA28" w:rsidR="00E4350B" w:rsidRPr="0020263A" w:rsidRDefault="00000000" w:rsidP="008A6D0C">
            <w:pPr>
              <w:tabs>
                <w:tab w:val="left" w:pos="5760"/>
              </w:tabs>
              <w:rPr>
                <w:rStyle w:val="PlaceholderText"/>
                <w:color w:val="auto"/>
              </w:rPr>
            </w:pPr>
            <w:sdt>
              <w:sdtPr>
                <w:rPr>
                  <w:rStyle w:val="PlaceholderText"/>
                  <w:color w:val="auto"/>
                </w:rPr>
                <w:id w:val="-236868660"/>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07D29338" w14:textId="77777777" w:rsidTr="00D464A0">
        <w:trPr>
          <w:cantSplit/>
          <w:trHeight w:val="35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5F6C5DE3" w14:textId="2072D300"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785928623"/>
                <w:placeholder>
                  <w:docPart w:val="844CC29598F049789B5FC4CE9EE82235"/>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6E73D09C"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6C16F1EC"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1220124801"/>
                <w:placeholder>
                  <w:docPart w:val="4E69EB7810634C1982F96E3BFF75F0A2"/>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67000BD3" w14:textId="15EC44CE" w:rsidR="00E4350B" w:rsidRPr="0020263A" w:rsidRDefault="00E4350B" w:rsidP="008A6D0C">
            <w:pPr>
              <w:tabs>
                <w:tab w:val="left" w:pos="5760"/>
              </w:tabs>
              <w:rPr>
                <w:rStyle w:val="PlaceholderText"/>
                <w:color w:val="auto"/>
              </w:rPr>
            </w:pPr>
          </w:p>
        </w:tc>
      </w:tr>
      <w:tr w:rsidR="0020263A" w:rsidRPr="0020263A" w14:paraId="3458204F" w14:textId="77777777" w:rsidTr="00D464A0">
        <w:trPr>
          <w:cantSplit/>
          <w:trHeight w:val="351"/>
        </w:trPr>
        <w:tc>
          <w:tcPr>
            <w:tcW w:w="1256" w:type="dxa"/>
            <w:gridSpan w:val="2"/>
            <w:tcBorders>
              <w:top w:val="single" w:sz="6" w:space="0" w:color="auto"/>
              <w:left w:val="single" w:sz="12" w:space="0" w:color="auto"/>
              <w:bottom w:val="nil"/>
              <w:right w:val="nil"/>
            </w:tcBorders>
          </w:tcPr>
          <w:p w14:paraId="049A3612" w14:textId="5CE9F374" w:rsidR="00E4350B" w:rsidRPr="0020263A" w:rsidRDefault="00DD0937" w:rsidP="008A6D0C">
            <w:pPr>
              <w:tabs>
                <w:tab w:val="left" w:pos="5760"/>
              </w:tabs>
              <w:rPr>
                <w:rStyle w:val="PlaceholderText"/>
                <w:color w:val="auto"/>
              </w:rPr>
            </w:pPr>
            <w:r w:rsidRPr="0020263A">
              <w:rPr>
                <w:rStyle w:val="PlaceholderText"/>
                <w:color w:val="auto"/>
              </w:rPr>
              <w:t>2.15</w:t>
            </w:r>
          </w:p>
        </w:tc>
        <w:tc>
          <w:tcPr>
            <w:tcW w:w="7103" w:type="dxa"/>
            <w:tcBorders>
              <w:top w:val="single" w:sz="6" w:space="0" w:color="auto"/>
              <w:left w:val="nil"/>
              <w:bottom w:val="nil"/>
              <w:right w:val="nil"/>
            </w:tcBorders>
          </w:tcPr>
          <w:p w14:paraId="2B18F27C" w14:textId="119E6187" w:rsidR="00E4350B" w:rsidRPr="0020263A" w:rsidRDefault="00E4350B" w:rsidP="008A6D0C">
            <w:pPr>
              <w:tabs>
                <w:tab w:val="left" w:pos="5760"/>
              </w:tabs>
              <w:rPr>
                <w:rStyle w:val="PlaceholderText"/>
                <w:color w:val="auto"/>
              </w:rPr>
            </w:pPr>
            <w:r w:rsidRPr="0020263A">
              <w:rPr>
                <w:rStyle w:val="PlaceholderText"/>
                <w:color w:val="auto"/>
              </w:rPr>
              <w:t xml:space="preserve">Is the </w:t>
            </w:r>
            <w:r w:rsidR="001C209B" w:rsidRPr="0020263A">
              <w:rPr>
                <w:rStyle w:val="PlaceholderText"/>
                <w:color w:val="auto"/>
              </w:rPr>
              <w:t>solution</w:t>
            </w:r>
            <w:r w:rsidRPr="0020263A">
              <w:rPr>
                <w:rStyle w:val="PlaceholderText"/>
                <w:color w:val="auto"/>
              </w:rPr>
              <w:t xml:space="preserve"> monitored to detect potential attacks and </w:t>
            </w:r>
            <w:r w:rsidR="0080536F" w:rsidRPr="0020263A">
              <w:rPr>
                <w:rStyle w:val="PlaceholderText"/>
                <w:color w:val="auto"/>
              </w:rPr>
              <w:t>initiate further analysis</w:t>
            </w:r>
            <w:r w:rsidR="00166C69" w:rsidRPr="0020263A">
              <w:rPr>
                <w:rStyle w:val="PlaceholderText"/>
                <w:color w:val="auto"/>
              </w:rPr>
              <w:t xml:space="preserve">, </w:t>
            </w:r>
            <w:r w:rsidR="0080536F" w:rsidRPr="0020263A">
              <w:rPr>
                <w:rStyle w:val="PlaceholderText"/>
                <w:color w:val="auto"/>
              </w:rPr>
              <w:t>investigation</w:t>
            </w:r>
            <w:r w:rsidR="00166C69" w:rsidRPr="0020263A">
              <w:rPr>
                <w:rStyle w:val="PlaceholderText"/>
                <w:color w:val="auto"/>
              </w:rPr>
              <w:t>,</w:t>
            </w:r>
            <w:r w:rsidR="0080536F" w:rsidRPr="0020263A">
              <w:rPr>
                <w:rStyle w:val="PlaceholderText"/>
                <w:color w:val="auto"/>
              </w:rPr>
              <w:t xml:space="preserve"> and reporting?</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w:t>
            </w:r>
            <w:r w:rsidR="00036F5C" w:rsidRPr="0020263A">
              <w:rPr>
                <w:rStyle w:val="PlaceholderText"/>
                <w:color w:val="auto"/>
              </w:rPr>
              <w:t>SI</w:t>
            </w:r>
            <w:r w:rsidR="00361D30" w:rsidRPr="0020263A">
              <w:rPr>
                <w:rStyle w:val="PlaceholderText"/>
                <w:color w:val="auto"/>
              </w:rPr>
              <w:t>-0</w:t>
            </w:r>
            <w:r w:rsidR="00036F5C" w:rsidRPr="0020263A">
              <w:rPr>
                <w:rStyle w:val="PlaceholderText"/>
                <w:color w:val="auto"/>
              </w:rPr>
              <w:t>4</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30F8B910" w14:textId="77777777" w:rsidR="002A384C" w:rsidRPr="0020263A" w:rsidRDefault="00000000" w:rsidP="008A6D0C">
            <w:pPr>
              <w:tabs>
                <w:tab w:val="left" w:pos="5760"/>
              </w:tabs>
              <w:rPr>
                <w:rStyle w:val="PlaceholderText"/>
                <w:color w:val="auto"/>
              </w:rPr>
            </w:pPr>
            <w:sdt>
              <w:sdtPr>
                <w:rPr>
                  <w:rStyle w:val="PlaceholderText"/>
                  <w:color w:val="auto"/>
                </w:rPr>
                <w:id w:val="-854655873"/>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771B3D62" w14:textId="5D38055B" w:rsidR="00E4350B" w:rsidRPr="0020263A" w:rsidRDefault="00000000" w:rsidP="008A6D0C">
            <w:pPr>
              <w:tabs>
                <w:tab w:val="left" w:pos="5760"/>
              </w:tabs>
              <w:rPr>
                <w:rStyle w:val="PlaceholderText"/>
                <w:color w:val="auto"/>
              </w:rPr>
            </w:pPr>
            <w:sdt>
              <w:sdtPr>
                <w:rPr>
                  <w:rStyle w:val="PlaceholderText"/>
                  <w:color w:val="auto"/>
                </w:rPr>
                <w:id w:val="6292267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7E109DBB" w14:textId="77777777" w:rsidTr="00D464A0">
        <w:trPr>
          <w:cantSplit/>
          <w:trHeight w:val="35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5A022367" w14:textId="70156A5C"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755979138"/>
                <w:placeholder>
                  <w:docPart w:val="6F98D7CE075C4201A3C2C076964FBFBE"/>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1C48FAE4"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36CDC090"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494953458"/>
                <w:placeholder>
                  <w:docPart w:val="9557AD38A004439694F70F8A5D74CA70"/>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69766514" w14:textId="492B2C9A" w:rsidR="00E4350B" w:rsidRPr="0020263A" w:rsidRDefault="00E4350B" w:rsidP="008A6D0C">
            <w:pPr>
              <w:tabs>
                <w:tab w:val="left" w:pos="5760"/>
              </w:tabs>
              <w:rPr>
                <w:rStyle w:val="PlaceholderText"/>
                <w:color w:val="auto"/>
              </w:rPr>
            </w:pPr>
          </w:p>
        </w:tc>
      </w:tr>
      <w:tr w:rsidR="0020263A" w:rsidRPr="0020263A" w14:paraId="0FAAB887" w14:textId="77777777" w:rsidTr="00D464A0">
        <w:trPr>
          <w:cantSplit/>
          <w:trHeight w:val="351"/>
        </w:trPr>
        <w:tc>
          <w:tcPr>
            <w:tcW w:w="1256" w:type="dxa"/>
            <w:gridSpan w:val="2"/>
            <w:tcBorders>
              <w:top w:val="single" w:sz="6" w:space="0" w:color="auto"/>
              <w:left w:val="single" w:sz="12" w:space="0" w:color="auto"/>
              <w:bottom w:val="nil"/>
              <w:right w:val="nil"/>
            </w:tcBorders>
          </w:tcPr>
          <w:p w14:paraId="33DC3591" w14:textId="1FB02B8E" w:rsidR="00E4350B" w:rsidRPr="0020263A" w:rsidRDefault="00DD0937" w:rsidP="008A6D0C">
            <w:pPr>
              <w:tabs>
                <w:tab w:val="left" w:pos="5760"/>
              </w:tabs>
              <w:rPr>
                <w:rStyle w:val="PlaceholderText"/>
                <w:color w:val="auto"/>
              </w:rPr>
            </w:pPr>
            <w:r w:rsidRPr="0020263A">
              <w:rPr>
                <w:rStyle w:val="PlaceholderText"/>
                <w:color w:val="auto"/>
              </w:rPr>
              <w:t>2.16</w:t>
            </w:r>
          </w:p>
        </w:tc>
        <w:tc>
          <w:tcPr>
            <w:tcW w:w="7103" w:type="dxa"/>
            <w:tcBorders>
              <w:top w:val="single" w:sz="6" w:space="0" w:color="auto"/>
              <w:left w:val="nil"/>
              <w:bottom w:val="nil"/>
              <w:right w:val="nil"/>
            </w:tcBorders>
          </w:tcPr>
          <w:p w14:paraId="21FFBE5D" w14:textId="4D0A0ECA" w:rsidR="00E4350B" w:rsidRPr="0020263A" w:rsidRDefault="00E4350B" w:rsidP="008A6D0C">
            <w:pPr>
              <w:tabs>
                <w:tab w:val="left" w:pos="5760"/>
              </w:tabs>
              <w:rPr>
                <w:rStyle w:val="PlaceholderText"/>
                <w:color w:val="auto"/>
              </w:rPr>
            </w:pPr>
            <w:r w:rsidRPr="0020263A">
              <w:rPr>
                <w:rStyle w:val="PlaceholderText"/>
                <w:color w:val="auto"/>
              </w:rPr>
              <w:t xml:space="preserve">Are anti-virus or malware products </w:t>
            </w:r>
            <w:r w:rsidR="007D0ED2" w:rsidRPr="0020263A">
              <w:rPr>
                <w:rStyle w:val="PlaceholderText"/>
                <w:color w:val="auto"/>
              </w:rPr>
              <w:t>deployed</w:t>
            </w:r>
            <w:r w:rsidR="00ED4EDF" w:rsidRPr="0020263A">
              <w:rPr>
                <w:rStyle w:val="PlaceholderText"/>
                <w:color w:val="auto"/>
              </w:rPr>
              <w:t xml:space="preserve"> and monitored</w:t>
            </w:r>
            <w:r w:rsidRPr="0020263A">
              <w:rPr>
                <w:rStyle w:val="PlaceholderText"/>
                <w:color w:val="auto"/>
              </w:rPr>
              <w:t>?</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w:t>
            </w:r>
            <w:r w:rsidR="00036F5C" w:rsidRPr="0020263A">
              <w:rPr>
                <w:rStyle w:val="PlaceholderText"/>
                <w:color w:val="auto"/>
              </w:rPr>
              <w:t>SI</w:t>
            </w:r>
            <w:r w:rsidR="00361D30" w:rsidRPr="0020263A">
              <w:rPr>
                <w:rStyle w:val="PlaceholderText"/>
                <w:color w:val="auto"/>
              </w:rPr>
              <w:t>-03)</w:t>
            </w:r>
          </w:p>
        </w:tc>
        <w:tc>
          <w:tcPr>
            <w:tcW w:w="1706" w:type="dxa"/>
            <w:tcBorders>
              <w:top w:val="single" w:sz="6" w:space="0" w:color="auto"/>
              <w:left w:val="nil"/>
              <w:bottom w:val="nil"/>
              <w:right w:val="single" w:sz="12" w:space="0" w:color="auto"/>
            </w:tcBorders>
          </w:tcPr>
          <w:p w14:paraId="507E6A7C" w14:textId="77777777" w:rsidR="002A384C" w:rsidRPr="0020263A" w:rsidRDefault="00000000" w:rsidP="008A6D0C">
            <w:pPr>
              <w:tabs>
                <w:tab w:val="left" w:pos="5760"/>
              </w:tabs>
              <w:rPr>
                <w:rStyle w:val="PlaceholderText"/>
                <w:color w:val="auto"/>
              </w:rPr>
            </w:pPr>
            <w:sdt>
              <w:sdtPr>
                <w:rPr>
                  <w:rStyle w:val="PlaceholderText"/>
                  <w:color w:val="auto"/>
                </w:rPr>
                <w:id w:val="174953427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6B36C296" w14:textId="45AB5B7B" w:rsidR="00E4350B" w:rsidRPr="0020263A" w:rsidRDefault="00000000" w:rsidP="008A6D0C">
            <w:pPr>
              <w:tabs>
                <w:tab w:val="left" w:pos="5760"/>
              </w:tabs>
              <w:rPr>
                <w:rStyle w:val="PlaceholderText"/>
                <w:color w:val="auto"/>
              </w:rPr>
            </w:pPr>
            <w:sdt>
              <w:sdtPr>
                <w:rPr>
                  <w:rStyle w:val="PlaceholderText"/>
                  <w:color w:val="auto"/>
                </w:rPr>
                <w:id w:val="-39227164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20D51855" w14:textId="77777777" w:rsidTr="00D464A0">
        <w:trPr>
          <w:cantSplit/>
          <w:trHeight w:val="35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509B48E6" w14:textId="009E3094"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254715067"/>
                <w:placeholder>
                  <w:docPart w:val="1AEB5EB01F94411E8EE882841D276BC6"/>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6F2F8625"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0D3A25DE"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1695117298"/>
                <w:placeholder>
                  <w:docPart w:val="55DC3C85D2E4477992A41FF9749C2562"/>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3E821E67" w14:textId="29EC1BFC" w:rsidR="00E4350B" w:rsidRPr="0020263A" w:rsidRDefault="00E4350B" w:rsidP="008A6D0C">
            <w:pPr>
              <w:tabs>
                <w:tab w:val="left" w:pos="5760"/>
              </w:tabs>
              <w:rPr>
                <w:rStyle w:val="PlaceholderText"/>
                <w:color w:val="auto"/>
              </w:rPr>
            </w:pPr>
          </w:p>
        </w:tc>
      </w:tr>
      <w:tr w:rsidR="0020263A" w:rsidRPr="0020263A" w14:paraId="5B734041" w14:textId="77777777" w:rsidTr="00D464A0">
        <w:trPr>
          <w:cantSplit/>
          <w:trHeight w:val="351"/>
        </w:trPr>
        <w:tc>
          <w:tcPr>
            <w:tcW w:w="1256" w:type="dxa"/>
            <w:gridSpan w:val="2"/>
            <w:tcBorders>
              <w:top w:val="single" w:sz="6" w:space="0" w:color="auto"/>
              <w:left w:val="single" w:sz="12" w:space="0" w:color="auto"/>
              <w:bottom w:val="nil"/>
              <w:right w:val="nil"/>
            </w:tcBorders>
          </w:tcPr>
          <w:p w14:paraId="583C043E" w14:textId="77D7C491" w:rsidR="00E4350B" w:rsidRPr="0020263A" w:rsidRDefault="00DD0937" w:rsidP="008A6D0C">
            <w:pPr>
              <w:tabs>
                <w:tab w:val="left" w:pos="5760"/>
              </w:tabs>
              <w:rPr>
                <w:rStyle w:val="PlaceholderText"/>
                <w:color w:val="auto"/>
              </w:rPr>
            </w:pPr>
            <w:r w:rsidRPr="0020263A">
              <w:rPr>
                <w:rStyle w:val="PlaceholderText"/>
                <w:color w:val="auto"/>
              </w:rPr>
              <w:t>2.17</w:t>
            </w:r>
          </w:p>
        </w:tc>
        <w:tc>
          <w:tcPr>
            <w:tcW w:w="7103" w:type="dxa"/>
            <w:tcBorders>
              <w:top w:val="single" w:sz="6" w:space="0" w:color="auto"/>
              <w:left w:val="nil"/>
              <w:bottom w:val="nil"/>
              <w:right w:val="nil"/>
            </w:tcBorders>
          </w:tcPr>
          <w:p w14:paraId="117B996A" w14:textId="3D54651E" w:rsidR="00E4350B" w:rsidRPr="0020263A" w:rsidRDefault="4256DC81" w:rsidP="008A6D0C">
            <w:pPr>
              <w:tabs>
                <w:tab w:val="left" w:pos="5760"/>
              </w:tabs>
              <w:rPr>
                <w:rStyle w:val="PlaceholderText"/>
                <w:color w:val="auto"/>
              </w:rPr>
            </w:pPr>
            <w:r w:rsidRPr="0020263A">
              <w:rPr>
                <w:rStyle w:val="PlaceholderText"/>
                <w:color w:val="auto"/>
              </w:rPr>
              <w:t xml:space="preserve">Does a records retention policy exist to ensure </w:t>
            </w:r>
            <w:r w:rsidR="001C209B" w:rsidRPr="0020263A">
              <w:rPr>
                <w:rStyle w:val="PlaceholderText"/>
                <w:color w:val="auto"/>
              </w:rPr>
              <w:t>solution</w:t>
            </w:r>
            <w:r w:rsidRPr="0020263A">
              <w:rPr>
                <w:rStyle w:val="PlaceholderText"/>
                <w:color w:val="auto"/>
              </w:rPr>
              <w:t xml:space="preserve"> outputs are retained for an appropriate amount of time?</w:t>
            </w:r>
            <w:r w:rsidR="01A5639E" w:rsidRPr="0020263A">
              <w:rPr>
                <w:rStyle w:val="PlaceholderText"/>
                <w:color w:val="auto"/>
              </w:rPr>
              <w:t xml:space="preserve"> (</w:t>
            </w:r>
            <w:r w:rsidR="30866BA2" w:rsidRPr="0020263A">
              <w:rPr>
                <w:rStyle w:val="PlaceholderText"/>
                <w:color w:val="auto"/>
              </w:rPr>
              <w:t>TxDOT Control</w:t>
            </w:r>
            <w:r w:rsidR="01A5639E" w:rsidRPr="0020263A">
              <w:rPr>
                <w:rStyle w:val="PlaceholderText"/>
                <w:color w:val="auto"/>
              </w:rPr>
              <w:t xml:space="preserve"> </w:t>
            </w:r>
            <w:r w:rsidR="20BA4642" w:rsidRPr="0020263A">
              <w:rPr>
                <w:rStyle w:val="PlaceholderText"/>
                <w:color w:val="auto"/>
              </w:rPr>
              <w:t>SI</w:t>
            </w:r>
            <w:r w:rsidR="01A5639E" w:rsidRPr="0020263A">
              <w:rPr>
                <w:rStyle w:val="PlaceholderText"/>
                <w:color w:val="auto"/>
              </w:rPr>
              <w:t>-</w:t>
            </w:r>
            <w:r w:rsidR="20BA4642" w:rsidRPr="0020263A">
              <w:rPr>
                <w:rStyle w:val="PlaceholderText"/>
                <w:color w:val="auto"/>
              </w:rPr>
              <w:t>12</w:t>
            </w:r>
            <w:r w:rsidR="01A5639E" w:rsidRPr="0020263A">
              <w:rPr>
                <w:rStyle w:val="PlaceholderText"/>
                <w:color w:val="auto"/>
              </w:rPr>
              <w:t>)</w:t>
            </w:r>
          </w:p>
        </w:tc>
        <w:tc>
          <w:tcPr>
            <w:tcW w:w="1706" w:type="dxa"/>
            <w:tcBorders>
              <w:top w:val="single" w:sz="6" w:space="0" w:color="auto"/>
              <w:left w:val="nil"/>
              <w:bottom w:val="nil"/>
              <w:right w:val="single" w:sz="12" w:space="0" w:color="auto"/>
            </w:tcBorders>
          </w:tcPr>
          <w:p w14:paraId="42001913" w14:textId="77777777" w:rsidR="002A384C" w:rsidRPr="0020263A" w:rsidRDefault="00000000" w:rsidP="008A6D0C">
            <w:pPr>
              <w:tabs>
                <w:tab w:val="left" w:pos="5760"/>
              </w:tabs>
              <w:rPr>
                <w:rStyle w:val="PlaceholderText"/>
                <w:color w:val="auto"/>
              </w:rPr>
            </w:pPr>
            <w:sdt>
              <w:sdtPr>
                <w:rPr>
                  <w:rStyle w:val="PlaceholderText"/>
                  <w:color w:val="auto"/>
                </w:rPr>
                <w:id w:val="-99603601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4DB937A5" w14:textId="5988EADF" w:rsidR="00E4350B" w:rsidRPr="0020263A" w:rsidRDefault="00000000" w:rsidP="008A6D0C">
            <w:pPr>
              <w:tabs>
                <w:tab w:val="left" w:pos="5760"/>
              </w:tabs>
              <w:rPr>
                <w:rStyle w:val="PlaceholderText"/>
                <w:color w:val="auto"/>
              </w:rPr>
            </w:pPr>
            <w:sdt>
              <w:sdtPr>
                <w:rPr>
                  <w:rStyle w:val="PlaceholderText"/>
                  <w:color w:val="auto"/>
                </w:rPr>
                <w:id w:val="116714219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6230F07E" w14:textId="77777777" w:rsidTr="00D464A0">
        <w:trPr>
          <w:cantSplit/>
          <w:trHeight w:val="35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245E9BF1" w14:textId="4FBA59A2"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847259532"/>
                <w:placeholder>
                  <w:docPart w:val="CC676E5D0CEA447A9C62B170F46D6A5D"/>
                </w:placeholder>
                <w:showingPlcHdr/>
                <w:text/>
              </w:sdtPr>
              <w:sdtContent>
                <w:r w:rsidR="00AF65FD"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11340323" w14:textId="77777777" w:rsidR="0058342E" w:rsidRPr="0020263A" w:rsidRDefault="0058342E" w:rsidP="008A6D0C">
            <w:pPr>
              <w:tabs>
                <w:tab w:val="left" w:pos="5760"/>
              </w:tabs>
              <w:rPr>
                <w:rStyle w:val="PlaceholderText"/>
                <w:color w:val="auto"/>
              </w:rPr>
            </w:pPr>
            <w:r w:rsidRPr="0020263A">
              <w:rPr>
                <w:rStyle w:val="PlaceholderText"/>
                <w:color w:val="auto"/>
              </w:rPr>
              <w:t>Planned Remediation Date:</w:t>
            </w:r>
          </w:p>
          <w:p w14:paraId="13690825" w14:textId="77777777" w:rsidR="0058342E" w:rsidRPr="0020263A" w:rsidRDefault="00000000" w:rsidP="008A6D0C">
            <w:pPr>
              <w:tabs>
                <w:tab w:val="left" w:pos="5760"/>
              </w:tabs>
              <w:rPr>
                <w:rStyle w:val="PlaceholderText"/>
                <w:color w:val="auto"/>
              </w:rPr>
            </w:pPr>
            <w:sdt>
              <w:sdtPr>
                <w:rPr>
                  <w:rStyle w:val="Style1"/>
                  <w:rFonts w:ascii="Verdana" w:hAnsi="Verdana"/>
                  <w:color w:val="auto"/>
                  <w:sz w:val="20"/>
                </w:rPr>
                <w:id w:val="-1588062921"/>
                <w:placeholder>
                  <w:docPart w:val="12A20830621145AEBDDFA865A4F47D61"/>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76597D83" w14:textId="2083EBAC" w:rsidR="00E4350B" w:rsidRPr="0020263A" w:rsidRDefault="00E4350B" w:rsidP="008A6D0C">
            <w:pPr>
              <w:tabs>
                <w:tab w:val="left" w:pos="5760"/>
              </w:tabs>
              <w:rPr>
                <w:rStyle w:val="PlaceholderText"/>
                <w:color w:val="auto"/>
              </w:rPr>
            </w:pPr>
          </w:p>
        </w:tc>
      </w:tr>
      <w:tr w:rsidR="0020263A" w:rsidRPr="0020263A" w14:paraId="24D33BBC"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50"/>
        </w:trPr>
        <w:tc>
          <w:tcPr>
            <w:tcW w:w="1248" w:type="dxa"/>
            <w:tcBorders>
              <w:top w:val="single" w:sz="6" w:space="0" w:color="auto"/>
              <w:left w:val="single" w:sz="12" w:space="0" w:color="auto"/>
              <w:bottom w:val="nil"/>
              <w:right w:val="nil"/>
            </w:tcBorders>
          </w:tcPr>
          <w:p w14:paraId="238D4D18" w14:textId="77777777" w:rsidR="0097377C" w:rsidRPr="0020263A" w:rsidRDefault="0097377C" w:rsidP="008A6D0C">
            <w:pPr>
              <w:tabs>
                <w:tab w:val="left" w:pos="5760"/>
              </w:tabs>
              <w:rPr>
                <w:rStyle w:val="PlaceholderText"/>
                <w:color w:val="auto"/>
              </w:rPr>
            </w:pPr>
            <w:r w:rsidRPr="0020263A">
              <w:rPr>
                <w:rStyle w:val="PlaceholderText"/>
                <w:color w:val="auto"/>
              </w:rPr>
              <w:t>2.18</w:t>
            </w:r>
          </w:p>
        </w:tc>
        <w:tc>
          <w:tcPr>
            <w:tcW w:w="7111" w:type="dxa"/>
            <w:gridSpan w:val="2"/>
            <w:tcBorders>
              <w:top w:val="single" w:sz="6" w:space="0" w:color="auto"/>
              <w:left w:val="nil"/>
              <w:bottom w:val="nil"/>
              <w:right w:val="nil"/>
            </w:tcBorders>
          </w:tcPr>
          <w:p w14:paraId="7ED34784" w14:textId="51F0A7AF" w:rsidR="0097377C" w:rsidRPr="0020263A" w:rsidRDefault="0097377C" w:rsidP="008A6D0C">
            <w:pPr>
              <w:tabs>
                <w:tab w:val="left" w:pos="5760"/>
              </w:tabs>
              <w:rPr>
                <w:rStyle w:val="PlaceholderText"/>
                <w:color w:val="auto"/>
              </w:rPr>
            </w:pPr>
            <w:r w:rsidRPr="0020263A">
              <w:rPr>
                <w:rStyle w:val="PlaceholderText"/>
                <w:color w:val="auto"/>
              </w:rPr>
              <w:t>Is there an individual responsible for cybersecurity within the Respondent’s/Vendor’s organization?</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P</w:t>
            </w:r>
            <w:r w:rsidR="00E72690" w:rsidRPr="0020263A">
              <w:rPr>
                <w:rStyle w:val="PlaceholderText"/>
                <w:color w:val="auto"/>
              </w:rPr>
              <w:t>M</w:t>
            </w:r>
            <w:r w:rsidR="00361D30" w:rsidRPr="0020263A">
              <w:rPr>
                <w:rStyle w:val="PlaceholderText"/>
                <w:color w:val="auto"/>
              </w:rPr>
              <w:t>-0</w:t>
            </w:r>
            <w:r w:rsidR="00E72690" w:rsidRPr="0020263A">
              <w:rPr>
                <w:rStyle w:val="PlaceholderText"/>
                <w:color w:val="auto"/>
              </w:rPr>
              <w:t>2</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0A6B7CD5" w14:textId="77777777" w:rsidR="0097377C" w:rsidRPr="0020263A" w:rsidRDefault="00000000" w:rsidP="008A6D0C">
            <w:pPr>
              <w:tabs>
                <w:tab w:val="left" w:pos="5760"/>
              </w:tabs>
              <w:rPr>
                <w:rStyle w:val="PlaceholderText"/>
                <w:color w:val="auto"/>
              </w:rPr>
            </w:pPr>
            <w:sdt>
              <w:sdtPr>
                <w:rPr>
                  <w:rStyle w:val="PlaceholderText"/>
                  <w:color w:val="auto"/>
                </w:rPr>
                <w:id w:val="-426731197"/>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Yes</w:t>
            </w:r>
          </w:p>
          <w:p w14:paraId="58A09DD1" w14:textId="77777777" w:rsidR="0097377C" w:rsidRPr="0020263A" w:rsidRDefault="00000000" w:rsidP="008A6D0C">
            <w:pPr>
              <w:tabs>
                <w:tab w:val="left" w:pos="5760"/>
              </w:tabs>
              <w:rPr>
                <w:rStyle w:val="PlaceholderText"/>
                <w:color w:val="auto"/>
              </w:rPr>
            </w:pPr>
            <w:sdt>
              <w:sdtPr>
                <w:rPr>
                  <w:rStyle w:val="PlaceholderText"/>
                  <w:color w:val="auto"/>
                </w:rPr>
                <w:id w:val="99228146"/>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No</w:t>
            </w:r>
            <w:r w:rsidR="0097377C" w:rsidRPr="0020263A" w:rsidDel="002A384C">
              <w:rPr>
                <w:rStyle w:val="PlaceholderText"/>
                <w:color w:val="auto"/>
              </w:rPr>
              <w:t xml:space="preserve"> </w:t>
            </w:r>
          </w:p>
        </w:tc>
      </w:tr>
      <w:tr w:rsidR="0020263A" w:rsidRPr="0020263A" w14:paraId="1DF98797"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50"/>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6F6E2698" w14:textId="3B0D7AB6" w:rsidR="0097377C" w:rsidRPr="0020263A" w:rsidRDefault="0097377C" w:rsidP="00F92F34">
            <w:pPr>
              <w:tabs>
                <w:tab w:val="left" w:pos="5760"/>
              </w:tabs>
              <w:spacing w:before="120"/>
              <w:rPr>
                <w:rStyle w:val="PlaceholderText"/>
                <w:color w:val="auto"/>
              </w:rPr>
            </w:pPr>
            <w:r w:rsidRPr="0020263A">
              <w:rPr>
                <w:rStyle w:val="PlaceholderText"/>
                <w:color w:val="auto"/>
              </w:rPr>
              <w:lastRenderedPageBreak/>
              <w:t xml:space="preserve">If </w:t>
            </w:r>
            <w:proofErr w:type="gramStart"/>
            <w:r w:rsidR="00475D55"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1723590050"/>
                <w:placeholder>
                  <w:docPart w:val="0E3F113EFB834FD787D266D578B20826"/>
                </w:placeholder>
                <w:showingPlcHdr/>
                <w:text/>
              </w:sdtPr>
              <w:sdtContent>
                <w:r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6FCB8648" w14:textId="77777777" w:rsidR="0097377C" w:rsidRPr="0020263A" w:rsidRDefault="0097377C" w:rsidP="008A6D0C">
            <w:pPr>
              <w:tabs>
                <w:tab w:val="left" w:pos="5760"/>
              </w:tabs>
              <w:rPr>
                <w:rStyle w:val="PlaceholderText"/>
                <w:color w:val="auto"/>
              </w:rPr>
            </w:pPr>
            <w:r w:rsidRPr="0020263A">
              <w:rPr>
                <w:rStyle w:val="PlaceholderText"/>
                <w:color w:val="auto"/>
              </w:rPr>
              <w:t>Planned Remediation Date:</w:t>
            </w:r>
          </w:p>
          <w:p w14:paraId="6DEB7C1A" w14:textId="77777777" w:rsidR="0097377C" w:rsidRPr="0020263A" w:rsidRDefault="00000000" w:rsidP="008A6D0C">
            <w:pPr>
              <w:tabs>
                <w:tab w:val="left" w:pos="5760"/>
              </w:tabs>
              <w:rPr>
                <w:rStyle w:val="PlaceholderText"/>
                <w:color w:val="auto"/>
              </w:rPr>
            </w:pPr>
            <w:sdt>
              <w:sdtPr>
                <w:rPr>
                  <w:rStyle w:val="Style1"/>
                  <w:rFonts w:ascii="Verdana" w:hAnsi="Verdana"/>
                  <w:color w:val="auto"/>
                  <w:sz w:val="20"/>
                </w:rPr>
                <w:id w:val="-769385518"/>
                <w:placeholder>
                  <w:docPart w:val="E6CB703D36C24600A2BDD6298909128C"/>
                </w:placeholder>
                <w:showingPlcHdr/>
                <w:text/>
              </w:sdtPr>
              <w:sdtEndPr>
                <w:rPr>
                  <w:rStyle w:val="PlaceholderText"/>
                </w:rPr>
              </w:sdtEndPr>
              <w:sdtContent>
                <w:r w:rsidR="0097377C" w:rsidRPr="0020263A">
                  <w:rPr>
                    <w:rStyle w:val="PlaceholderText"/>
                    <w:color w:val="auto"/>
                  </w:rPr>
                  <w:t>Click or tap here to enter text.</w:t>
                </w:r>
              </w:sdtContent>
            </w:sdt>
            <w:r w:rsidR="0097377C" w:rsidRPr="0020263A" w:rsidDel="0058342E">
              <w:rPr>
                <w:rStyle w:val="PlaceholderText"/>
                <w:color w:val="auto"/>
              </w:rPr>
              <w:t xml:space="preserve"> </w:t>
            </w:r>
          </w:p>
          <w:p w14:paraId="7E04ECB3" w14:textId="77777777" w:rsidR="0097377C" w:rsidRPr="0020263A" w:rsidRDefault="0097377C" w:rsidP="008A6D0C">
            <w:pPr>
              <w:tabs>
                <w:tab w:val="left" w:pos="5760"/>
              </w:tabs>
              <w:rPr>
                <w:rStyle w:val="PlaceholderText"/>
                <w:color w:val="auto"/>
              </w:rPr>
            </w:pPr>
          </w:p>
        </w:tc>
      </w:tr>
      <w:tr w:rsidR="0020263A" w:rsidRPr="0020263A" w14:paraId="65911189"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7"/>
        </w:trPr>
        <w:tc>
          <w:tcPr>
            <w:tcW w:w="1248" w:type="dxa"/>
            <w:tcBorders>
              <w:top w:val="single" w:sz="6" w:space="0" w:color="auto"/>
              <w:left w:val="single" w:sz="12" w:space="0" w:color="auto"/>
              <w:bottom w:val="nil"/>
              <w:right w:val="nil"/>
            </w:tcBorders>
          </w:tcPr>
          <w:p w14:paraId="08D36960" w14:textId="77777777" w:rsidR="0097377C" w:rsidRPr="0020263A" w:rsidRDefault="0097377C" w:rsidP="008A6D0C">
            <w:pPr>
              <w:tabs>
                <w:tab w:val="left" w:pos="5760"/>
              </w:tabs>
              <w:rPr>
                <w:rStyle w:val="PlaceholderText"/>
                <w:color w:val="auto"/>
              </w:rPr>
            </w:pPr>
            <w:r w:rsidRPr="0020263A">
              <w:rPr>
                <w:rStyle w:val="PlaceholderText"/>
                <w:color w:val="auto"/>
              </w:rPr>
              <w:t>2.19</w:t>
            </w:r>
          </w:p>
        </w:tc>
        <w:tc>
          <w:tcPr>
            <w:tcW w:w="7111" w:type="dxa"/>
            <w:gridSpan w:val="2"/>
            <w:tcBorders>
              <w:top w:val="single" w:sz="6" w:space="0" w:color="auto"/>
              <w:left w:val="nil"/>
              <w:bottom w:val="nil"/>
              <w:right w:val="nil"/>
            </w:tcBorders>
          </w:tcPr>
          <w:p w14:paraId="317E4039" w14:textId="63021047" w:rsidR="0097377C" w:rsidRPr="0020263A" w:rsidRDefault="0097377C" w:rsidP="008A6D0C">
            <w:pPr>
              <w:tabs>
                <w:tab w:val="left" w:pos="5760"/>
              </w:tabs>
              <w:rPr>
                <w:rStyle w:val="PlaceholderText"/>
                <w:color w:val="auto"/>
              </w:rPr>
            </w:pPr>
            <w:r w:rsidRPr="0020263A">
              <w:rPr>
                <w:rStyle w:val="PlaceholderText"/>
                <w:color w:val="auto"/>
              </w:rPr>
              <w:t>Are processes in place to ensure compliance with applicable information security legislative, regulatory, and contractual requirements?</w:t>
            </w:r>
            <w:r w:rsidR="00361D30" w:rsidRPr="0020263A">
              <w:rPr>
                <w:rStyle w:val="PlaceholderText"/>
                <w:color w:val="auto"/>
              </w:rPr>
              <w:t xml:space="preserve"> (</w:t>
            </w:r>
            <w:r w:rsidR="004A3393" w:rsidRPr="0020263A">
              <w:rPr>
                <w:rStyle w:val="PlaceholderText"/>
                <w:color w:val="auto"/>
              </w:rPr>
              <w:t>TxDOT Control</w:t>
            </w:r>
            <w:r w:rsidR="00361D30" w:rsidRPr="0020263A">
              <w:rPr>
                <w:rStyle w:val="PlaceholderText"/>
                <w:color w:val="auto"/>
              </w:rPr>
              <w:t xml:space="preserve"> P</w:t>
            </w:r>
            <w:r w:rsidR="00E72690" w:rsidRPr="0020263A">
              <w:rPr>
                <w:rStyle w:val="PlaceholderText"/>
                <w:color w:val="auto"/>
              </w:rPr>
              <w:t>M</w:t>
            </w:r>
            <w:r w:rsidR="00361D30" w:rsidRPr="0020263A">
              <w:rPr>
                <w:rStyle w:val="PlaceholderText"/>
                <w:color w:val="auto"/>
              </w:rPr>
              <w:t>-0</w:t>
            </w:r>
            <w:r w:rsidR="00E72690" w:rsidRPr="0020263A">
              <w:rPr>
                <w:rStyle w:val="PlaceholderText"/>
                <w:color w:val="auto"/>
              </w:rPr>
              <w:t>1</w:t>
            </w:r>
            <w:r w:rsidR="00361D30" w:rsidRPr="0020263A">
              <w:rPr>
                <w:rStyle w:val="PlaceholderText"/>
                <w:color w:val="auto"/>
              </w:rPr>
              <w:t>)</w:t>
            </w:r>
          </w:p>
        </w:tc>
        <w:tc>
          <w:tcPr>
            <w:tcW w:w="1706" w:type="dxa"/>
            <w:tcBorders>
              <w:top w:val="single" w:sz="6" w:space="0" w:color="auto"/>
              <w:left w:val="nil"/>
              <w:bottom w:val="nil"/>
              <w:right w:val="single" w:sz="12" w:space="0" w:color="auto"/>
            </w:tcBorders>
          </w:tcPr>
          <w:p w14:paraId="537294F6" w14:textId="77777777" w:rsidR="0097377C" w:rsidRPr="0020263A" w:rsidRDefault="00000000" w:rsidP="008A6D0C">
            <w:pPr>
              <w:tabs>
                <w:tab w:val="left" w:pos="5760"/>
              </w:tabs>
              <w:rPr>
                <w:rStyle w:val="PlaceholderText"/>
                <w:color w:val="auto"/>
              </w:rPr>
            </w:pPr>
            <w:sdt>
              <w:sdtPr>
                <w:rPr>
                  <w:rStyle w:val="PlaceholderText"/>
                  <w:color w:val="auto"/>
                </w:rPr>
                <w:id w:val="-2030864501"/>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Yes</w:t>
            </w:r>
          </w:p>
          <w:p w14:paraId="6DC97B6E" w14:textId="77777777" w:rsidR="0097377C" w:rsidRPr="0020263A" w:rsidRDefault="00000000" w:rsidP="008A6D0C">
            <w:pPr>
              <w:tabs>
                <w:tab w:val="left" w:pos="5760"/>
              </w:tabs>
              <w:rPr>
                <w:rStyle w:val="PlaceholderText"/>
                <w:color w:val="auto"/>
              </w:rPr>
            </w:pPr>
            <w:sdt>
              <w:sdtPr>
                <w:rPr>
                  <w:rStyle w:val="PlaceholderText"/>
                  <w:color w:val="auto"/>
                </w:rPr>
                <w:id w:val="1562285599"/>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No</w:t>
            </w:r>
            <w:r w:rsidR="0097377C" w:rsidRPr="0020263A" w:rsidDel="002A384C">
              <w:rPr>
                <w:rStyle w:val="PlaceholderText"/>
                <w:color w:val="auto"/>
              </w:rPr>
              <w:t xml:space="preserve"> </w:t>
            </w:r>
          </w:p>
        </w:tc>
      </w:tr>
      <w:tr w:rsidR="0020263A" w:rsidRPr="0020263A" w14:paraId="37D85752"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7"/>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75F4DC1C" w14:textId="0F297BC6" w:rsidR="0097377C" w:rsidRPr="0020263A" w:rsidRDefault="0097377C"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2041041360"/>
                <w:placeholder>
                  <w:docPart w:val="24376D8844FE4D06A8551519838AD6DC"/>
                </w:placeholder>
                <w:showingPlcHdr/>
                <w:text/>
              </w:sdtPr>
              <w:sdtContent>
                <w:r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4DAD27F7" w14:textId="77777777" w:rsidR="0097377C" w:rsidRPr="0020263A" w:rsidRDefault="0097377C" w:rsidP="008A6D0C">
            <w:pPr>
              <w:tabs>
                <w:tab w:val="left" w:pos="5760"/>
              </w:tabs>
              <w:rPr>
                <w:rStyle w:val="PlaceholderText"/>
                <w:color w:val="auto"/>
              </w:rPr>
            </w:pPr>
            <w:r w:rsidRPr="0020263A">
              <w:rPr>
                <w:rStyle w:val="PlaceholderText"/>
                <w:color w:val="auto"/>
              </w:rPr>
              <w:t>Planned Remediation Date:</w:t>
            </w:r>
          </w:p>
          <w:p w14:paraId="06E30A12" w14:textId="77777777" w:rsidR="0097377C" w:rsidRPr="0020263A" w:rsidRDefault="00000000" w:rsidP="008A6D0C">
            <w:pPr>
              <w:tabs>
                <w:tab w:val="left" w:pos="5760"/>
              </w:tabs>
              <w:rPr>
                <w:rStyle w:val="PlaceholderText"/>
                <w:color w:val="auto"/>
              </w:rPr>
            </w:pPr>
            <w:sdt>
              <w:sdtPr>
                <w:rPr>
                  <w:rStyle w:val="Style1"/>
                  <w:rFonts w:ascii="Verdana" w:hAnsi="Verdana"/>
                  <w:color w:val="auto"/>
                  <w:sz w:val="20"/>
                </w:rPr>
                <w:id w:val="1116402578"/>
                <w:placeholder>
                  <w:docPart w:val="7B346E391C5C4F66A3EDADDE2D28825C"/>
                </w:placeholder>
                <w:showingPlcHdr/>
                <w:text/>
              </w:sdtPr>
              <w:sdtEndPr>
                <w:rPr>
                  <w:rStyle w:val="PlaceholderText"/>
                </w:rPr>
              </w:sdtEndPr>
              <w:sdtContent>
                <w:r w:rsidR="0097377C" w:rsidRPr="0020263A">
                  <w:rPr>
                    <w:rStyle w:val="PlaceholderText"/>
                    <w:color w:val="auto"/>
                  </w:rPr>
                  <w:t>Click or tap here to enter text.</w:t>
                </w:r>
              </w:sdtContent>
            </w:sdt>
            <w:r w:rsidR="0097377C" w:rsidRPr="0020263A" w:rsidDel="0058342E">
              <w:rPr>
                <w:rStyle w:val="PlaceholderText"/>
                <w:color w:val="auto"/>
              </w:rPr>
              <w:t xml:space="preserve"> </w:t>
            </w:r>
          </w:p>
          <w:p w14:paraId="4F061820" w14:textId="77777777" w:rsidR="0097377C" w:rsidRPr="0020263A" w:rsidRDefault="0097377C" w:rsidP="008A6D0C">
            <w:pPr>
              <w:tabs>
                <w:tab w:val="left" w:pos="5760"/>
              </w:tabs>
              <w:rPr>
                <w:rStyle w:val="PlaceholderText"/>
                <w:color w:val="auto"/>
              </w:rPr>
            </w:pPr>
          </w:p>
        </w:tc>
      </w:tr>
      <w:tr w:rsidR="0020263A" w:rsidRPr="0020263A" w14:paraId="0427ADFF"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8"/>
        </w:trPr>
        <w:tc>
          <w:tcPr>
            <w:tcW w:w="1248" w:type="dxa"/>
            <w:tcBorders>
              <w:top w:val="single" w:sz="6" w:space="0" w:color="auto"/>
              <w:left w:val="single" w:sz="12" w:space="0" w:color="auto"/>
              <w:bottom w:val="nil"/>
              <w:right w:val="nil"/>
            </w:tcBorders>
          </w:tcPr>
          <w:p w14:paraId="019ABA83" w14:textId="77777777" w:rsidR="0097377C" w:rsidRPr="0020263A" w:rsidRDefault="0097377C" w:rsidP="008A6D0C">
            <w:pPr>
              <w:tabs>
                <w:tab w:val="left" w:pos="5760"/>
              </w:tabs>
              <w:rPr>
                <w:rStyle w:val="PlaceholderText"/>
                <w:color w:val="auto"/>
              </w:rPr>
            </w:pPr>
            <w:r w:rsidRPr="0020263A">
              <w:rPr>
                <w:rStyle w:val="PlaceholderText"/>
                <w:color w:val="auto"/>
              </w:rPr>
              <w:t>2.20</w:t>
            </w:r>
          </w:p>
        </w:tc>
        <w:tc>
          <w:tcPr>
            <w:tcW w:w="7111" w:type="dxa"/>
            <w:gridSpan w:val="2"/>
            <w:tcBorders>
              <w:top w:val="single" w:sz="6" w:space="0" w:color="auto"/>
              <w:left w:val="nil"/>
              <w:bottom w:val="nil"/>
              <w:right w:val="nil"/>
            </w:tcBorders>
          </w:tcPr>
          <w:p w14:paraId="27F1DF46" w14:textId="22B8455E" w:rsidR="0097377C" w:rsidRPr="0020263A" w:rsidRDefault="0080536F" w:rsidP="008A6D0C">
            <w:pPr>
              <w:tabs>
                <w:tab w:val="left" w:pos="5760"/>
              </w:tabs>
              <w:rPr>
                <w:rStyle w:val="PlaceholderText"/>
                <w:color w:val="auto"/>
              </w:rPr>
            </w:pPr>
            <w:r w:rsidRPr="0020263A">
              <w:rPr>
                <w:rStyle w:val="PlaceholderText"/>
                <w:color w:val="auto"/>
              </w:rPr>
              <w:t>Does Respondent/Vendor ensure that subcontractors abide by all the same terms and conditions that Respondent/Vendor agrees to regarding TxDOT data?</w:t>
            </w:r>
            <w:r w:rsidRPr="0020263A" w:rsidDel="0080536F">
              <w:rPr>
                <w:rStyle w:val="PlaceholderText"/>
                <w:color w:val="auto"/>
              </w:rPr>
              <w:t xml:space="preserve"> </w:t>
            </w:r>
            <w:r w:rsidR="0040547B" w:rsidRPr="0020263A">
              <w:rPr>
                <w:rStyle w:val="PlaceholderText"/>
                <w:color w:val="auto"/>
              </w:rPr>
              <w:t>(</w:t>
            </w:r>
            <w:r w:rsidR="004A3393" w:rsidRPr="0020263A">
              <w:rPr>
                <w:rStyle w:val="PlaceholderText"/>
                <w:color w:val="auto"/>
              </w:rPr>
              <w:t>TxDOT Control</w:t>
            </w:r>
            <w:r w:rsidR="0040547B" w:rsidRPr="0020263A">
              <w:rPr>
                <w:rStyle w:val="PlaceholderText"/>
                <w:color w:val="auto"/>
              </w:rPr>
              <w:t xml:space="preserve"> </w:t>
            </w:r>
            <w:r w:rsidR="00E72690" w:rsidRPr="0020263A">
              <w:rPr>
                <w:rStyle w:val="PlaceholderText"/>
                <w:color w:val="auto"/>
              </w:rPr>
              <w:t>SA</w:t>
            </w:r>
            <w:r w:rsidR="0040547B" w:rsidRPr="0020263A">
              <w:rPr>
                <w:rStyle w:val="PlaceholderText"/>
                <w:color w:val="auto"/>
              </w:rPr>
              <w:t>-0</w:t>
            </w:r>
            <w:r w:rsidR="00E72690" w:rsidRPr="0020263A">
              <w:rPr>
                <w:rStyle w:val="PlaceholderText"/>
                <w:color w:val="auto"/>
              </w:rPr>
              <w:t>9</w:t>
            </w:r>
            <w:r w:rsidR="0040547B" w:rsidRPr="0020263A">
              <w:rPr>
                <w:rStyle w:val="PlaceholderText"/>
                <w:color w:val="auto"/>
              </w:rPr>
              <w:t>)</w:t>
            </w:r>
            <w:r w:rsidR="0040547B" w:rsidRPr="0020263A" w:rsidDel="00F24EF6">
              <w:rPr>
                <w:rFonts w:cstheme="minorHAnsi"/>
              </w:rPr>
              <w:t xml:space="preserve"> </w:t>
            </w:r>
          </w:p>
        </w:tc>
        <w:tc>
          <w:tcPr>
            <w:tcW w:w="1706" w:type="dxa"/>
            <w:tcBorders>
              <w:top w:val="single" w:sz="6" w:space="0" w:color="auto"/>
              <w:left w:val="nil"/>
              <w:bottom w:val="nil"/>
              <w:right w:val="single" w:sz="12" w:space="0" w:color="auto"/>
            </w:tcBorders>
          </w:tcPr>
          <w:p w14:paraId="545D98B1" w14:textId="77777777" w:rsidR="005B3953" w:rsidRPr="0020263A" w:rsidRDefault="00000000" w:rsidP="008A6D0C">
            <w:pPr>
              <w:tabs>
                <w:tab w:val="left" w:pos="5760"/>
              </w:tabs>
              <w:rPr>
                <w:rStyle w:val="PlaceholderText"/>
                <w:color w:val="auto"/>
              </w:rPr>
            </w:pPr>
            <w:sdt>
              <w:sdtPr>
                <w:rPr>
                  <w:rStyle w:val="PlaceholderText"/>
                  <w:color w:val="auto"/>
                </w:rPr>
                <w:id w:val="182018191"/>
                <w14:checkbox>
                  <w14:checked w14:val="0"/>
                  <w14:checkedState w14:val="2612" w14:font="MS Gothic"/>
                  <w14:uncheckedState w14:val="2610" w14:font="MS Gothic"/>
                </w14:checkbox>
              </w:sdtPr>
              <w:sdtContent>
                <w:r w:rsidR="005B3953" w:rsidRPr="0020263A">
                  <w:rPr>
                    <w:rStyle w:val="PlaceholderText"/>
                    <w:rFonts w:ascii="Segoe UI Symbol" w:eastAsia="MS Gothic" w:hAnsi="Segoe UI Symbol" w:cs="Segoe UI Symbol"/>
                    <w:color w:val="auto"/>
                  </w:rPr>
                  <w:t>☐</w:t>
                </w:r>
              </w:sdtContent>
            </w:sdt>
            <w:r w:rsidR="005B3953" w:rsidRPr="0020263A">
              <w:rPr>
                <w:rStyle w:val="PlaceholderText"/>
                <w:color w:val="auto"/>
              </w:rPr>
              <w:t xml:space="preserve">  Yes</w:t>
            </w:r>
          </w:p>
          <w:p w14:paraId="25B79585" w14:textId="77777777" w:rsidR="005B3953" w:rsidRPr="0020263A" w:rsidRDefault="00000000" w:rsidP="008A6D0C">
            <w:pPr>
              <w:tabs>
                <w:tab w:val="left" w:pos="5760"/>
              </w:tabs>
              <w:rPr>
                <w:rStyle w:val="PlaceholderText"/>
                <w:color w:val="auto"/>
              </w:rPr>
            </w:pPr>
            <w:sdt>
              <w:sdtPr>
                <w:rPr>
                  <w:rStyle w:val="PlaceholderText"/>
                  <w:color w:val="auto"/>
                </w:rPr>
                <w:id w:val="-1427342255"/>
                <w14:checkbox>
                  <w14:checked w14:val="0"/>
                  <w14:checkedState w14:val="2612" w14:font="MS Gothic"/>
                  <w14:uncheckedState w14:val="2610" w14:font="MS Gothic"/>
                </w14:checkbox>
              </w:sdtPr>
              <w:sdtContent>
                <w:r w:rsidR="005B3953" w:rsidRPr="0020263A">
                  <w:rPr>
                    <w:rStyle w:val="PlaceholderText"/>
                    <w:rFonts w:ascii="Segoe UI Symbol" w:eastAsia="MS Gothic" w:hAnsi="Segoe UI Symbol" w:cs="Segoe UI Symbol"/>
                    <w:color w:val="auto"/>
                  </w:rPr>
                  <w:t>☐</w:t>
                </w:r>
              </w:sdtContent>
            </w:sdt>
            <w:r w:rsidR="005B3953" w:rsidRPr="0020263A">
              <w:rPr>
                <w:rStyle w:val="PlaceholderText"/>
                <w:color w:val="auto"/>
              </w:rPr>
              <w:t xml:space="preserve">  No</w:t>
            </w:r>
            <w:r w:rsidR="005B3953" w:rsidRPr="0020263A" w:rsidDel="002A384C">
              <w:rPr>
                <w:rStyle w:val="PlaceholderText"/>
                <w:color w:val="auto"/>
              </w:rPr>
              <w:t xml:space="preserve"> </w:t>
            </w:r>
          </w:p>
          <w:p w14:paraId="386E8D18" w14:textId="58128147" w:rsidR="0097377C" w:rsidRPr="0020263A" w:rsidRDefault="00000000" w:rsidP="008A6D0C">
            <w:pPr>
              <w:tabs>
                <w:tab w:val="left" w:pos="5760"/>
              </w:tabs>
              <w:rPr>
                <w:rStyle w:val="PlaceholderText"/>
                <w:color w:val="auto"/>
              </w:rPr>
            </w:pPr>
            <w:sdt>
              <w:sdtPr>
                <w:rPr>
                  <w:rStyle w:val="PlaceholderText"/>
                  <w:color w:val="auto"/>
                </w:rPr>
                <w:id w:val="2099136900"/>
                <w14:checkbox>
                  <w14:checked w14:val="0"/>
                  <w14:checkedState w14:val="2612" w14:font="MS Gothic"/>
                  <w14:uncheckedState w14:val="2610" w14:font="MS Gothic"/>
                </w14:checkbox>
              </w:sdtPr>
              <w:sdtContent>
                <w:r w:rsidR="005B3953" w:rsidRPr="0020263A">
                  <w:rPr>
                    <w:rStyle w:val="PlaceholderText"/>
                    <w:rFonts w:ascii="Segoe UI Symbol" w:eastAsia="MS Gothic" w:hAnsi="Segoe UI Symbol" w:cs="Segoe UI Symbol"/>
                    <w:color w:val="auto"/>
                  </w:rPr>
                  <w:t>☐</w:t>
                </w:r>
              </w:sdtContent>
            </w:sdt>
            <w:r w:rsidR="005B3953" w:rsidRPr="0020263A">
              <w:rPr>
                <w:rStyle w:val="PlaceholderText"/>
                <w:color w:val="auto"/>
              </w:rPr>
              <w:t xml:space="preserve">  N/A</w:t>
            </w:r>
          </w:p>
        </w:tc>
      </w:tr>
      <w:tr w:rsidR="0020263A" w:rsidRPr="0020263A" w14:paraId="7F8E0ACC"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8"/>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2D42D4AA" w14:textId="457E24BC" w:rsidR="0097377C" w:rsidRPr="0020263A" w:rsidRDefault="00FC557C" w:rsidP="00F92F34">
            <w:pPr>
              <w:tabs>
                <w:tab w:val="left" w:pos="5760"/>
              </w:tabs>
              <w:spacing w:before="120"/>
              <w:rPr>
                <w:rStyle w:val="PlaceholderText"/>
                <w:color w:val="auto"/>
              </w:rPr>
            </w:pPr>
            <w:r w:rsidRPr="0020263A">
              <w:rPr>
                <w:rStyle w:val="PlaceholderText"/>
                <w:color w:val="auto"/>
              </w:rPr>
              <w:t xml:space="preserve">If </w:t>
            </w:r>
            <w:r w:rsidR="00982BE7" w:rsidRPr="0020263A">
              <w:rPr>
                <w:rStyle w:val="PlaceholderText"/>
                <w:color w:val="auto"/>
              </w:rPr>
              <w:t>N</w:t>
            </w:r>
            <w:r w:rsidRPr="0020263A">
              <w:rPr>
                <w:rStyle w:val="PlaceholderText"/>
                <w:color w:val="auto"/>
              </w:rPr>
              <w:t>o</w:t>
            </w:r>
            <w:r w:rsidR="00982BE7" w:rsidRPr="0020263A">
              <w:rPr>
                <w:rStyle w:val="PlaceholderText"/>
                <w:color w:val="auto"/>
              </w:rPr>
              <w:t xml:space="preserve"> or N/A</w:t>
            </w:r>
            <w:r w:rsidRPr="0020263A">
              <w:rPr>
                <w:rStyle w:val="PlaceholderText"/>
                <w:color w:val="auto"/>
              </w:rPr>
              <w:t xml:space="preserve">, please provide explanation, plans to remediate, and any compensating controls or mitigating factors. </w:t>
            </w:r>
            <w:sdt>
              <w:sdtPr>
                <w:rPr>
                  <w:rStyle w:val="PlaceholderText"/>
                  <w:color w:val="auto"/>
                </w:rPr>
                <w:id w:val="-334769051"/>
                <w:placeholder>
                  <w:docPart w:val="CCB9C3264A5A4E6C87A769F0589CAA65"/>
                </w:placeholder>
                <w:showingPlcHdr/>
                <w:text/>
              </w:sdtPr>
              <w:sdtContent>
                <w:r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77E54709" w14:textId="77777777" w:rsidR="0097377C" w:rsidRPr="0020263A" w:rsidRDefault="0097377C" w:rsidP="008A6D0C">
            <w:pPr>
              <w:tabs>
                <w:tab w:val="left" w:pos="5760"/>
              </w:tabs>
              <w:rPr>
                <w:rStyle w:val="PlaceholderText"/>
                <w:color w:val="auto"/>
              </w:rPr>
            </w:pPr>
            <w:r w:rsidRPr="0020263A">
              <w:rPr>
                <w:rStyle w:val="PlaceholderText"/>
                <w:color w:val="auto"/>
              </w:rPr>
              <w:t>Planned Remediation Date:</w:t>
            </w:r>
          </w:p>
          <w:p w14:paraId="31E32256" w14:textId="77777777" w:rsidR="0097377C" w:rsidRPr="0020263A" w:rsidRDefault="00000000" w:rsidP="008A6D0C">
            <w:pPr>
              <w:tabs>
                <w:tab w:val="left" w:pos="5760"/>
              </w:tabs>
              <w:rPr>
                <w:rStyle w:val="PlaceholderText"/>
                <w:color w:val="auto"/>
              </w:rPr>
            </w:pPr>
            <w:sdt>
              <w:sdtPr>
                <w:rPr>
                  <w:rStyle w:val="Style1"/>
                  <w:rFonts w:ascii="Verdana" w:hAnsi="Verdana"/>
                  <w:color w:val="auto"/>
                  <w:sz w:val="20"/>
                </w:rPr>
                <w:id w:val="2067594365"/>
                <w:placeholder>
                  <w:docPart w:val="9C465795CC4F4BF7A0C1CF360BF2AECC"/>
                </w:placeholder>
                <w:showingPlcHdr/>
                <w:text/>
              </w:sdtPr>
              <w:sdtEndPr>
                <w:rPr>
                  <w:rStyle w:val="PlaceholderText"/>
                </w:rPr>
              </w:sdtEndPr>
              <w:sdtContent>
                <w:r w:rsidR="0097377C" w:rsidRPr="0020263A">
                  <w:rPr>
                    <w:rStyle w:val="PlaceholderText"/>
                    <w:color w:val="auto"/>
                  </w:rPr>
                  <w:t>Click or tap here to enter text.</w:t>
                </w:r>
              </w:sdtContent>
            </w:sdt>
            <w:r w:rsidR="0097377C" w:rsidRPr="0020263A" w:rsidDel="0058342E">
              <w:rPr>
                <w:rStyle w:val="PlaceholderText"/>
                <w:color w:val="auto"/>
              </w:rPr>
              <w:t xml:space="preserve"> </w:t>
            </w:r>
          </w:p>
          <w:p w14:paraId="71A91B6D" w14:textId="77777777" w:rsidR="0097377C" w:rsidRPr="0020263A" w:rsidRDefault="0097377C" w:rsidP="008A6D0C">
            <w:pPr>
              <w:tabs>
                <w:tab w:val="left" w:pos="5760"/>
              </w:tabs>
              <w:rPr>
                <w:rStyle w:val="PlaceholderText"/>
                <w:color w:val="auto"/>
              </w:rPr>
            </w:pPr>
          </w:p>
        </w:tc>
      </w:tr>
      <w:tr w:rsidR="0020263A" w:rsidRPr="0020263A" w14:paraId="48003275"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41"/>
        </w:trPr>
        <w:tc>
          <w:tcPr>
            <w:tcW w:w="1248" w:type="dxa"/>
            <w:tcBorders>
              <w:top w:val="single" w:sz="6" w:space="0" w:color="auto"/>
              <w:left w:val="single" w:sz="12" w:space="0" w:color="auto"/>
              <w:bottom w:val="nil"/>
              <w:right w:val="nil"/>
            </w:tcBorders>
          </w:tcPr>
          <w:p w14:paraId="07412B06" w14:textId="77777777" w:rsidR="0097377C" w:rsidRPr="0020263A" w:rsidRDefault="0097377C" w:rsidP="008A6D0C">
            <w:pPr>
              <w:tabs>
                <w:tab w:val="left" w:pos="5760"/>
              </w:tabs>
              <w:rPr>
                <w:rStyle w:val="PlaceholderText"/>
                <w:color w:val="auto"/>
              </w:rPr>
            </w:pPr>
            <w:r w:rsidRPr="0020263A">
              <w:rPr>
                <w:rStyle w:val="PlaceholderText"/>
                <w:color w:val="auto"/>
              </w:rPr>
              <w:t>2.21</w:t>
            </w:r>
          </w:p>
        </w:tc>
        <w:tc>
          <w:tcPr>
            <w:tcW w:w="7111" w:type="dxa"/>
            <w:gridSpan w:val="2"/>
            <w:tcBorders>
              <w:top w:val="single" w:sz="6" w:space="0" w:color="auto"/>
              <w:left w:val="nil"/>
              <w:bottom w:val="nil"/>
              <w:right w:val="nil"/>
            </w:tcBorders>
          </w:tcPr>
          <w:p w14:paraId="6A1C42D8" w14:textId="3F2E284D" w:rsidR="0097377C" w:rsidRPr="0020263A" w:rsidRDefault="0097377C" w:rsidP="008A6D0C">
            <w:pPr>
              <w:tabs>
                <w:tab w:val="left" w:pos="5760"/>
              </w:tabs>
              <w:rPr>
                <w:rStyle w:val="PlaceholderText"/>
                <w:color w:val="auto"/>
              </w:rPr>
            </w:pPr>
            <w:r w:rsidRPr="0020263A">
              <w:rPr>
                <w:rStyle w:val="PlaceholderText"/>
                <w:color w:val="auto"/>
              </w:rPr>
              <w:t>Is a vulnerability management process in place to monitor vulnerabilities and ensure appropriate remediation in a timely manner?</w:t>
            </w:r>
            <w:r w:rsidR="0040547B" w:rsidRPr="0020263A">
              <w:rPr>
                <w:rStyle w:val="PlaceholderText"/>
                <w:color w:val="auto"/>
              </w:rPr>
              <w:t xml:space="preserve"> (</w:t>
            </w:r>
            <w:r w:rsidR="004A3393" w:rsidRPr="0020263A">
              <w:rPr>
                <w:rStyle w:val="PlaceholderText"/>
                <w:color w:val="auto"/>
              </w:rPr>
              <w:t>TxDOT Control</w:t>
            </w:r>
            <w:r w:rsidR="0040547B" w:rsidRPr="0020263A">
              <w:rPr>
                <w:rStyle w:val="PlaceholderText"/>
                <w:color w:val="auto"/>
              </w:rPr>
              <w:t xml:space="preserve"> </w:t>
            </w:r>
            <w:r w:rsidR="00E72690" w:rsidRPr="0020263A">
              <w:rPr>
                <w:rStyle w:val="PlaceholderText"/>
                <w:color w:val="auto"/>
              </w:rPr>
              <w:t>RA</w:t>
            </w:r>
            <w:r w:rsidR="0040547B" w:rsidRPr="0020263A">
              <w:rPr>
                <w:rStyle w:val="PlaceholderText"/>
                <w:color w:val="auto"/>
              </w:rPr>
              <w:t>-0</w:t>
            </w:r>
            <w:r w:rsidR="00E72690" w:rsidRPr="0020263A">
              <w:rPr>
                <w:rStyle w:val="PlaceholderText"/>
                <w:color w:val="auto"/>
              </w:rPr>
              <w:t>5</w:t>
            </w:r>
            <w:r w:rsidR="0040547B" w:rsidRPr="0020263A">
              <w:rPr>
                <w:rStyle w:val="PlaceholderText"/>
                <w:color w:val="auto"/>
              </w:rPr>
              <w:t>)</w:t>
            </w:r>
          </w:p>
        </w:tc>
        <w:tc>
          <w:tcPr>
            <w:tcW w:w="1706" w:type="dxa"/>
            <w:tcBorders>
              <w:top w:val="single" w:sz="6" w:space="0" w:color="auto"/>
              <w:left w:val="nil"/>
              <w:bottom w:val="nil"/>
              <w:right w:val="single" w:sz="12" w:space="0" w:color="auto"/>
            </w:tcBorders>
          </w:tcPr>
          <w:p w14:paraId="593D451D" w14:textId="77777777" w:rsidR="0097377C" w:rsidRPr="0020263A" w:rsidRDefault="00000000" w:rsidP="008A6D0C">
            <w:pPr>
              <w:tabs>
                <w:tab w:val="left" w:pos="5760"/>
              </w:tabs>
              <w:rPr>
                <w:rStyle w:val="PlaceholderText"/>
                <w:color w:val="auto"/>
              </w:rPr>
            </w:pPr>
            <w:sdt>
              <w:sdtPr>
                <w:rPr>
                  <w:rStyle w:val="PlaceholderText"/>
                  <w:color w:val="auto"/>
                </w:rPr>
                <w:id w:val="-1110124701"/>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Yes</w:t>
            </w:r>
          </w:p>
          <w:p w14:paraId="1E9151EA" w14:textId="77777777" w:rsidR="0097377C" w:rsidRPr="0020263A" w:rsidRDefault="00000000" w:rsidP="008A6D0C">
            <w:pPr>
              <w:tabs>
                <w:tab w:val="left" w:pos="5760"/>
              </w:tabs>
              <w:rPr>
                <w:rStyle w:val="PlaceholderText"/>
                <w:color w:val="auto"/>
              </w:rPr>
            </w:pPr>
            <w:sdt>
              <w:sdtPr>
                <w:rPr>
                  <w:rStyle w:val="PlaceholderText"/>
                  <w:color w:val="auto"/>
                </w:rPr>
                <w:id w:val="1722010441"/>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No</w:t>
            </w:r>
            <w:r w:rsidR="0097377C" w:rsidRPr="0020263A" w:rsidDel="002A384C">
              <w:rPr>
                <w:rStyle w:val="PlaceholderText"/>
                <w:color w:val="auto"/>
              </w:rPr>
              <w:t xml:space="preserve"> </w:t>
            </w:r>
          </w:p>
        </w:tc>
      </w:tr>
      <w:tr w:rsidR="0020263A" w:rsidRPr="0020263A" w14:paraId="0FCCC942"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41"/>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739B53CF" w14:textId="135416EB" w:rsidR="0097377C" w:rsidRPr="0020263A" w:rsidRDefault="0097377C"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497537232"/>
                <w:placeholder>
                  <w:docPart w:val="8837B1C0F3EF404580E7868ACDC6B60C"/>
                </w:placeholder>
                <w:showingPlcHdr/>
                <w:text/>
              </w:sdtPr>
              <w:sdtContent>
                <w:r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28EB25A9" w14:textId="77777777" w:rsidR="0097377C" w:rsidRPr="0020263A" w:rsidRDefault="0097377C" w:rsidP="008A6D0C">
            <w:pPr>
              <w:tabs>
                <w:tab w:val="left" w:pos="5760"/>
              </w:tabs>
              <w:rPr>
                <w:rStyle w:val="PlaceholderText"/>
                <w:color w:val="auto"/>
              </w:rPr>
            </w:pPr>
            <w:r w:rsidRPr="0020263A">
              <w:rPr>
                <w:rStyle w:val="PlaceholderText"/>
                <w:color w:val="auto"/>
              </w:rPr>
              <w:t>Planned Remediation Date:</w:t>
            </w:r>
          </w:p>
          <w:p w14:paraId="601088CD" w14:textId="77777777" w:rsidR="0097377C" w:rsidRPr="0020263A" w:rsidRDefault="00000000" w:rsidP="008A6D0C">
            <w:pPr>
              <w:tabs>
                <w:tab w:val="left" w:pos="5760"/>
              </w:tabs>
              <w:rPr>
                <w:rStyle w:val="PlaceholderText"/>
                <w:color w:val="auto"/>
              </w:rPr>
            </w:pPr>
            <w:sdt>
              <w:sdtPr>
                <w:rPr>
                  <w:rStyle w:val="Style1"/>
                  <w:rFonts w:ascii="Verdana" w:hAnsi="Verdana"/>
                  <w:color w:val="auto"/>
                  <w:sz w:val="20"/>
                </w:rPr>
                <w:id w:val="597381432"/>
                <w:placeholder>
                  <w:docPart w:val="FB67831E94FF4EBD9A317463A3E86E27"/>
                </w:placeholder>
                <w:showingPlcHdr/>
                <w:text/>
              </w:sdtPr>
              <w:sdtEndPr>
                <w:rPr>
                  <w:rStyle w:val="PlaceholderText"/>
                </w:rPr>
              </w:sdtEndPr>
              <w:sdtContent>
                <w:r w:rsidR="0097377C" w:rsidRPr="0020263A">
                  <w:rPr>
                    <w:rStyle w:val="PlaceholderText"/>
                    <w:color w:val="auto"/>
                  </w:rPr>
                  <w:t>Click or tap here to enter text.</w:t>
                </w:r>
              </w:sdtContent>
            </w:sdt>
            <w:r w:rsidR="0097377C" w:rsidRPr="0020263A" w:rsidDel="0058342E">
              <w:rPr>
                <w:rStyle w:val="PlaceholderText"/>
                <w:color w:val="auto"/>
              </w:rPr>
              <w:t xml:space="preserve"> </w:t>
            </w:r>
          </w:p>
          <w:p w14:paraId="755D1A74" w14:textId="77777777" w:rsidR="0097377C" w:rsidRPr="0020263A" w:rsidRDefault="0097377C" w:rsidP="008A6D0C">
            <w:pPr>
              <w:tabs>
                <w:tab w:val="left" w:pos="5760"/>
              </w:tabs>
              <w:rPr>
                <w:rStyle w:val="PlaceholderText"/>
                <w:color w:val="auto"/>
              </w:rPr>
            </w:pPr>
          </w:p>
        </w:tc>
      </w:tr>
      <w:tr w:rsidR="0020263A" w:rsidRPr="0020263A" w14:paraId="413F53B0"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13"/>
        </w:trPr>
        <w:tc>
          <w:tcPr>
            <w:tcW w:w="1248" w:type="dxa"/>
            <w:tcBorders>
              <w:top w:val="single" w:sz="6" w:space="0" w:color="auto"/>
              <w:left w:val="single" w:sz="12" w:space="0" w:color="auto"/>
              <w:bottom w:val="nil"/>
              <w:right w:val="nil"/>
            </w:tcBorders>
          </w:tcPr>
          <w:p w14:paraId="3E5198DB" w14:textId="77777777" w:rsidR="0097377C" w:rsidRPr="0020263A" w:rsidRDefault="0097377C" w:rsidP="008A6D0C">
            <w:pPr>
              <w:tabs>
                <w:tab w:val="left" w:pos="5760"/>
              </w:tabs>
              <w:rPr>
                <w:rStyle w:val="PlaceholderText"/>
                <w:color w:val="auto"/>
              </w:rPr>
            </w:pPr>
            <w:r w:rsidRPr="0020263A">
              <w:rPr>
                <w:rStyle w:val="PlaceholderText"/>
                <w:color w:val="auto"/>
              </w:rPr>
              <w:t>2.22</w:t>
            </w:r>
          </w:p>
        </w:tc>
        <w:tc>
          <w:tcPr>
            <w:tcW w:w="7111" w:type="dxa"/>
            <w:gridSpan w:val="2"/>
            <w:tcBorders>
              <w:top w:val="single" w:sz="6" w:space="0" w:color="auto"/>
              <w:left w:val="nil"/>
              <w:bottom w:val="nil"/>
              <w:right w:val="nil"/>
            </w:tcBorders>
          </w:tcPr>
          <w:p w14:paraId="5B61E605" w14:textId="3815CB96" w:rsidR="0097377C" w:rsidRPr="0020263A" w:rsidRDefault="0097377C" w:rsidP="008A6D0C">
            <w:pPr>
              <w:tabs>
                <w:tab w:val="left" w:pos="5760"/>
              </w:tabs>
              <w:rPr>
                <w:rStyle w:val="PlaceholderText"/>
                <w:color w:val="auto"/>
              </w:rPr>
            </w:pPr>
            <w:r w:rsidRPr="0020263A">
              <w:rPr>
                <w:rStyle w:val="PlaceholderText"/>
                <w:color w:val="auto"/>
              </w:rPr>
              <w:t>Is</w:t>
            </w:r>
            <w:r w:rsidR="00951307" w:rsidRPr="0020263A">
              <w:rPr>
                <w:rStyle w:val="PlaceholderText"/>
                <w:color w:val="auto"/>
              </w:rPr>
              <w:t xml:space="preserve"> </w:t>
            </w:r>
            <w:r w:rsidRPr="0020263A">
              <w:rPr>
                <w:rStyle w:val="PlaceholderText"/>
                <w:color w:val="auto"/>
              </w:rPr>
              <w:t>a</w:t>
            </w:r>
            <w:r w:rsidR="00C358B2" w:rsidRPr="0020263A">
              <w:rPr>
                <w:rStyle w:val="PlaceholderText"/>
                <w:color w:val="auto"/>
              </w:rPr>
              <w:t>n</w:t>
            </w:r>
            <w:r w:rsidRPr="0020263A">
              <w:rPr>
                <w:rStyle w:val="PlaceholderText"/>
                <w:color w:val="auto"/>
              </w:rPr>
              <w:t xml:space="preserve"> incident notification policy in place to notify TxDOT of a cybersecurity incident potentially involving TxDOT data?</w:t>
            </w:r>
            <w:r w:rsidR="0040547B" w:rsidRPr="0020263A">
              <w:rPr>
                <w:rStyle w:val="PlaceholderText"/>
                <w:color w:val="auto"/>
              </w:rPr>
              <w:t xml:space="preserve"> (</w:t>
            </w:r>
            <w:r w:rsidR="004A3393" w:rsidRPr="0020263A">
              <w:rPr>
                <w:rStyle w:val="PlaceholderText"/>
                <w:color w:val="auto"/>
              </w:rPr>
              <w:t>TxDOT Control</w:t>
            </w:r>
            <w:r w:rsidR="0040547B" w:rsidRPr="0020263A">
              <w:rPr>
                <w:rStyle w:val="PlaceholderText"/>
                <w:color w:val="auto"/>
              </w:rPr>
              <w:t xml:space="preserve"> </w:t>
            </w:r>
            <w:r w:rsidR="00AD5C91" w:rsidRPr="0020263A">
              <w:rPr>
                <w:rStyle w:val="PlaceholderText"/>
                <w:color w:val="auto"/>
              </w:rPr>
              <w:t>IR</w:t>
            </w:r>
            <w:r w:rsidR="0040547B" w:rsidRPr="0020263A">
              <w:rPr>
                <w:rStyle w:val="PlaceholderText"/>
                <w:color w:val="auto"/>
              </w:rPr>
              <w:t>-0</w:t>
            </w:r>
            <w:r w:rsidR="00AD5C91" w:rsidRPr="0020263A">
              <w:rPr>
                <w:rStyle w:val="PlaceholderText"/>
                <w:color w:val="auto"/>
              </w:rPr>
              <w:t>8</w:t>
            </w:r>
            <w:r w:rsidR="0040547B" w:rsidRPr="0020263A">
              <w:rPr>
                <w:rStyle w:val="PlaceholderText"/>
                <w:color w:val="auto"/>
              </w:rPr>
              <w:t>)</w:t>
            </w:r>
          </w:p>
        </w:tc>
        <w:tc>
          <w:tcPr>
            <w:tcW w:w="1706" w:type="dxa"/>
            <w:tcBorders>
              <w:top w:val="single" w:sz="6" w:space="0" w:color="auto"/>
              <w:left w:val="nil"/>
              <w:bottom w:val="nil"/>
              <w:right w:val="single" w:sz="12" w:space="0" w:color="auto"/>
            </w:tcBorders>
          </w:tcPr>
          <w:p w14:paraId="55C22D33" w14:textId="77777777" w:rsidR="0097377C" w:rsidRPr="0020263A" w:rsidRDefault="00000000" w:rsidP="008A6D0C">
            <w:pPr>
              <w:tabs>
                <w:tab w:val="left" w:pos="5760"/>
              </w:tabs>
              <w:rPr>
                <w:rStyle w:val="PlaceholderText"/>
                <w:color w:val="auto"/>
              </w:rPr>
            </w:pPr>
            <w:sdt>
              <w:sdtPr>
                <w:rPr>
                  <w:rStyle w:val="PlaceholderText"/>
                  <w:color w:val="auto"/>
                </w:rPr>
                <w:id w:val="925849842"/>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Yes</w:t>
            </w:r>
          </w:p>
          <w:p w14:paraId="154CE023" w14:textId="77777777" w:rsidR="0097377C" w:rsidRPr="0020263A" w:rsidRDefault="00000000" w:rsidP="008A6D0C">
            <w:pPr>
              <w:tabs>
                <w:tab w:val="left" w:pos="5760"/>
              </w:tabs>
              <w:rPr>
                <w:rStyle w:val="PlaceholderText"/>
                <w:color w:val="auto"/>
              </w:rPr>
            </w:pPr>
            <w:sdt>
              <w:sdtPr>
                <w:rPr>
                  <w:rStyle w:val="PlaceholderText"/>
                  <w:color w:val="auto"/>
                </w:rPr>
                <w:id w:val="-1872060824"/>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No</w:t>
            </w:r>
            <w:r w:rsidR="0097377C" w:rsidRPr="0020263A" w:rsidDel="002A384C">
              <w:rPr>
                <w:rStyle w:val="PlaceholderText"/>
                <w:color w:val="auto"/>
              </w:rPr>
              <w:t xml:space="preserve"> </w:t>
            </w:r>
          </w:p>
        </w:tc>
      </w:tr>
      <w:tr w:rsidR="0020263A" w:rsidRPr="0020263A" w14:paraId="5ADDE21E"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13"/>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35498829" w14:textId="1BFFE7F3" w:rsidR="0097377C" w:rsidRPr="0020263A" w:rsidRDefault="0097377C"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1390226231"/>
                <w:placeholder>
                  <w:docPart w:val="7BDEA212EFFD4DC8A9466C73450191B3"/>
                </w:placeholder>
                <w:showingPlcHdr/>
                <w:text/>
              </w:sdtPr>
              <w:sdtContent>
                <w:r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60F9629C" w14:textId="77777777" w:rsidR="0097377C" w:rsidRPr="0020263A" w:rsidRDefault="0097377C" w:rsidP="008A6D0C">
            <w:pPr>
              <w:tabs>
                <w:tab w:val="left" w:pos="5760"/>
              </w:tabs>
              <w:rPr>
                <w:rStyle w:val="PlaceholderText"/>
                <w:color w:val="auto"/>
              </w:rPr>
            </w:pPr>
            <w:r w:rsidRPr="0020263A">
              <w:rPr>
                <w:rStyle w:val="PlaceholderText"/>
                <w:color w:val="auto"/>
              </w:rPr>
              <w:t>Planned Remediation Date:</w:t>
            </w:r>
          </w:p>
          <w:p w14:paraId="5A48F315" w14:textId="77777777" w:rsidR="0097377C" w:rsidRPr="0020263A" w:rsidRDefault="00000000" w:rsidP="008A6D0C">
            <w:pPr>
              <w:tabs>
                <w:tab w:val="left" w:pos="5760"/>
              </w:tabs>
              <w:rPr>
                <w:rStyle w:val="PlaceholderText"/>
                <w:color w:val="auto"/>
              </w:rPr>
            </w:pPr>
            <w:sdt>
              <w:sdtPr>
                <w:rPr>
                  <w:rStyle w:val="Style1"/>
                  <w:rFonts w:ascii="Verdana" w:hAnsi="Verdana"/>
                  <w:color w:val="auto"/>
                  <w:sz w:val="20"/>
                </w:rPr>
                <w:id w:val="526149904"/>
                <w:placeholder>
                  <w:docPart w:val="A2454AAFA82444F3B9CF635D97498320"/>
                </w:placeholder>
                <w:showingPlcHdr/>
                <w:text/>
              </w:sdtPr>
              <w:sdtEndPr>
                <w:rPr>
                  <w:rStyle w:val="PlaceholderText"/>
                </w:rPr>
              </w:sdtEndPr>
              <w:sdtContent>
                <w:r w:rsidR="0097377C" w:rsidRPr="0020263A">
                  <w:rPr>
                    <w:rStyle w:val="PlaceholderText"/>
                    <w:color w:val="auto"/>
                  </w:rPr>
                  <w:t>Click or tap here to enter text.</w:t>
                </w:r>
              </w:sdtContent>
            </w:sdt>
            <w:r w:rsidR="0097377C" w:rsidRPr="0020263A" w:rsidDel="0058342E">
              <w:rPr>
                <w:rStyle w:val="PlaceholderText"/>
                <w:color w:val="auto"/>
              </w:rPr>
              <w:t xml:space="preserve"> </w:t>
            </w:r>
          </w:p>
          <w:p w14:paraId="3BA2427F" w14:textId="77777777" w:rsidR="0097377C" w:rsidRPr="0020263A" w:rsidRDefault="0097377C" w:rsidP="008A6D0C">
            <w:pPr>
              <w:tabs>
                <w:tab w:val="left" w:pos="5760"/>
              </w:tabs>
              <w:rPr>
                <w:rStyle w:val="PlaceholderText"/>
                <w:color w:val="auto"/>
              </w:rPr>
            </w:pPr>
          </w:p>
        </w:tc>
      </w:tr>
      <w:tr w:rsidR="0020263A" w:rsidRPr="0020263A" w14:paraId="18F9A1C8"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50"/>
        </w:trPr>
        <w:tc>
          <w:tcPr>
            <w:tcW w:w="1248" w:type="dxa"/>
            <w:tcBorders>
              <w:top w:val="single" w:sz="6" w:space="0" w:color="auto"/>
              <w:left w:val="single" w:sz="12" w:space="0" w:color="auto"/>
              <w:bottom w:val="nil"/>
              <w:right w:val="nil"/>
            </w:tcBorders>
          </w:tcPr>
          <w:p w14:paraId="0D388CE4" w14:textId="14F63516" w:rsidR="0097377C" w:rsidRPr="0020263A" w:rsidRDefault="0097377C" w:rsidP="008A6D0C">
            <w:pPr>
              <w:tabs>
                <w:tab w:val="left" w:pos="5760"/>
              </w:tabs>
              <w:rPr>
                <w:rStyle w:val="PlaceholderText"/>
                <w:color w:val="auto"/>
              </w:rPr>
            </w:pPr>
            <w:r w:rsidRPr="0020263A">
              <w:rPr>
                <w:rStyle w:val="PlaceholderText"/>
                <w:color w:val="auto"/>
              </w:rPr>
              <w:t>2.23</w:t>
            </w:r>
          </w:p>
        </w:tc>
        <w:tc>
          <w:tcPr>
            <w:tcW w:w="7111" w:type="dxa"/>
            <w:gridSpan w:val="2"/>
            <w:tcBorders>
              <w:top w:val="single" w:sz="6" w:space="0" w:color="auto"/>
              <w:left w:val="nil"/>
              <w:bottom w:val="nil"/>
              <w:right w:val="nil"/>
            </w:tcBorders>
          </w:tcPr>
          <w:p w14:paraId="4D81C132" w14:textId="0C449D91" w:rsidR="0097377C" w:rsidRPr="0020263A" w:rsidRDefault="0097377C" w:rsidP="008A6D0C">
            <w:pPr>
              <w:tabs>
                <w:tab w:val="left" w:pos="5760"/>
              </w:tabs>
              <w:rPr>
                <w:rStyle w:val="PlaceholderText"/>
                <w:color w:val="auto"/>
              </w:rPr>
            </w:pPr>
            <w:r w:rsidRPr="0020263A">
              <w:rPr>
                <w:rStyle w:val="PlaceholderText"/>
                <w:color w:val="auto"/>
              </w:rPr>
              <w:t>Is a cybersecurity training and awareness program in place to increase awareness of cybersecurity and privacy threats and best practices?</w:t>
            </w:r>
            <w:r w:rsidR="0040547B" w:rsidRPr="0020263A">
              <w:rPr>
                <w:rStyle w:val="PlaceholderText"/>
                <w:color w:val="auto"/>
              </w:rPr>
              <w:t xml:space="preserve"> (</w:t>
            </w:r>
            <w:r w:rsidR="004A3393" w:rsidRPr="0020263A">
              <w:rPr>
                <w:rStyle w:val="PlaceholderText"/>
                <w:color w:val="auto"/>
              </w:rPr>
              <w:t>TxDOT Control</w:t>
            </w:r>
            <w:r w:rsidR="0040547B" w:rsidRPr="0020263A">
              <w:rPr>
                <w:rStyle w:val="PlaceholderText"/>
                <w:color w:val="auto"/>
              </w:rPr>
              <w:t xml:space="preserve"> </w:t>
            </w:r>
            <w:r w:rsidR="00AD5C91" w:rsidRPr="0020263A">
              <w:rPr>
                <w:rStyle w:val="PlaceholderText"/>
                <w:color w:val="auto"/>
              </w:rPr>
              <w:t>AT</w:t>
            </w:r>
            <w:r w:rsidR="0040547B" w:rsidRPr="0020263A">
              <w:rPr>
                <w:rStyle w:val="PlaceholderText"/>
                <w:color w:val="auto"/>
              </w:rPr>
              <w:t>-0</w:t>
            </w:r>
            <w:r w:rsidR="00AD5C91" w:rsidRPr="0020263A">
              <w:rPr>
                <w:rStyle w:val="PlaceholderText"/>
                <w:color w:val="auto"/>
              </w:rPr>
              <w:t>2</w:t>
            </w:r>
            <w:r w:rsidR="0040547B" w:rsidRPr="0020263A">
              <w:rPr>
                <w:rStyle w:val="PlaceholderText"/>
                <w:color w:val="auto"/>
              </w:rPr>
              <w:t>)</w:t>
            </w:r>
          </w:p>
        </w:tc>
        <w:tc>
          <w:tcPr>
            <w:tcW w:w="1706" w:type="dxa"/>
            <w:tcBorders>
              <w:top w:val="single" w:sz="6" w:space="0" w:color="auto"/>
              <w:left w:val="nil"/>
              <w:bottom w:val="nil"/>
              <w:right w:val="single" w:sz="12" w:space="0" w:color="auto"/>
            </w:tcBorders>
          </w:tcPr>
          <w:p w14:paraId="05DD881D" w14:textId="77777777" w:rsidR="0097377C" w:rsidRPr="0020263A" w:rsidRDefault="00000000" w:rsidP="008A6D0C">
            <w:pPr>
              <w:tabs>
                <w:tab w:val="left" w:pos="5760"/>
              </w:tabs>
              <w:rPr>
                <w:rStyle w:val="PlaceholderText"/>
                <w:color w:val="auto"/>
              </w:rPr>
            </w:pPr>
            <w:sdt>
              <w:sdtPr>
                <w:rPr>
                  <w:rStyle w:val="PlaceholderText"/>
                  <w:color w:val="auto"/>
                </w:rPr>
                <w:id w:val="-776245747"/>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Yes</w:t>
            </w:r>
          </w:p>
          <w:p w14:paraId="1EBB780F" w14:textId="77777777" w:rsidR="0097377C" w:rsidRPr="0020263A" w:rsidRDefault="00000000" w:rsidP="008A6D0C">
            <w:pPr>
              <w:tabs>
                <w:tab w:val="left" w:pos="5760"/>
              </w:tabs>
              <w:rPr>
                <w:rStyle w:val="PlaceholderText"/>
                <w:color w:val="auto"/>
              </w:rPr>
            </w:pPr>
            <w:sdt>
              <w:sdtPr>
                <w:rPr>
                  <w:rStyle w:val="PlaceholderText"/>
                  <w:color w:val="auto"/>
                </w:rPr>
                <w:id w:val="1135454030"/>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No</w:t>
            </w:r>
            <w:r w:rsidR="0097377C" w:rsidRPr="0020263A" w:rsidDel="002A384C">
              <w:rPr>
                <w:rStyle w:val="PlaceholderText"/>
                <w:color w:val="auto"/>
              </w:rPr>
              <w:t xml:space="preserve"> </w:t>
            </w:r>
          </w:p>
        </w:tc>
      </w:tr>
      <w:tr w:rsidR="0020263A" w:rsidRPr="0020263A" w14:paraId="09EC1881"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50"/>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570AC29B" w14:textId="3F5D8D68" w:rsidR="0097377C" w:rsidRPr="0020263A" w:rsidRDefault="0097377C" w:rsidP="00F92F34">
            <w:pPr>
              <w:tabs>
                <w:tab w:val="left" w:pos="5760"/>
              </w:tabs>
              <w:spacing w:before="120"/>
              <w:rPr>
                <w:rStyle w:val="PlaceholderText"/>
                <w:color w:val="auto"/>
              </w:rPr>
            </w:pPr>
            <w:r w:rsidRPr="0020263A">
              <w:rPr>
                <w:rStyle w:val="PlaceholderText"/>
                <w:color w:val="auto"/>
              </w:rPr>
              <w:lastRenderedPageBreak/>
              <w:t xml:space="preserve">If </w:t>
            </w:r>
            <w:proofErr w:type="gramStart"/>
            <w:r w:rsidR="00475D55"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1278788743"/>
                <w:placeholder>
                  <w:docPart w:val="9C48A02A62594240A9B19C4AFE49D155"/>
                </w:placeholder>
                <w:showingPlcHdr/>
                <w:text/>
              </w:sdtPr>
              <w:sdtContent>
                <w:r w:rsidRPr="0020263A">
                  <w:rPr>
                    <w:rStyle w:val="PlaceholderText"/>
                    <w:color w:val="auto"/>
                  </w:rPr>
                  <w:t>Click or tap here to enter text.</w:t>
                </w:r>
              </w:sdtContent>
            </w:sdt>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52D8A812" w14:textId="77777777" w:rsidR="0097377C" w:rsidRPr="0020263A" w:rsidRDefault="0097377C" w:rsidP="008A6D0C">
            <w:pPr>
              <w:tabs>
                <w:tab w:val="left" w:pos="5760"/>
              </w:tabs>
              <w:rPr>
                <w:rStyle w:val="PlaceholderText"/>
                <w:color w:val="auto"/>
              </w:rPr>
            </w:pPr>
            <w:r w:rsidRPr="0020263A">
              <w:rPr>
                <w:rStyle w:val="PlaceholderText"/>
                <w:color w:val="auto"/>
              </w:rPr>
              <w:t>Planned Remediation Date:</w:t>
            </w:r>
          </w:p>
          <w:p w14:paraId="5CB4ACBA" w14:textId="77777777" w:rsidR="0097377C" w:rsidRPr="0020263A" w:rsidRDefault="00000000" w:rsidP="008A6D0C">
            <w:pPr>
              <w:tabs>
                <w:tab w:val="left" w:pos="5760"/>
              </w:tabs>
              <w:rPr>
                <w:rStyle w:val="PlaceholderText"/>
                <w:color w:val="auto"/>
              </w:rPr>
            </w:pPr>
            <w:sdt>
              <w:sdtPr>
                <w:rPr>
                  <w:rStyle w:val="Style1"/>
                  <w:rFonts w:ascii="Verdana" w:hAnsi="Verdana"/>
                  <w:color w:val="auto"/>
                  <w:sz w:val="20"/>
                </w:rPr>
                <w:id w:val="-782965490"/>
                <w:placeholder>
                  <w:docPart w:val="97C138F022564FD99134C81DE13D1840"/>
                </w:placeholder>
                <w:showingPlcHdr/>
                <w:text/>
              </w:sdtPr>
              <w:sdtEndPr>
                <w:rPr>
                  <w:rStyle w:val="PlaceholderText"/>
                </w:rPr>
              </w:sdtEndPr>
              <w:sdtContent>
                <w:r w:rsidR="0097377C" w:rsidRPr="0020263A">
                  <w:rPr>
                    <w:rStyle w:val="PlaceholderText"/>
                    <w:color w:val="auto"/>
                  </w:rPr>
                  <w:t>Click or tap here to enter text.</w:t>
                </w:r>
              </w:sdtContent>
            </w:sdt>
            <w:r w:rsidR="0097377C" w:rsidRPr="0020263A" w:rsidDel="0058342E">
              <w:rPr>
                <w:rStyle w:val="PlaceholderText"/>
                <w:color w:val="auto"/>
              </w:rPr>
              <w:t xml:space="preserve"> </w:t>
            </w:r>
          </w:p>
          <w:p w14:paraId="1A5354E2" w14:textId="77777777" w:rsidR="0097377C" w:rsidRPr="0020263A" w:rsidRDefault="0097377C" w:rsidP="008A6D0C">
            <w:pPr>
              <w:tabs>
                <w:tab w:val="left" w:pos="5760"/>
              </w:tabs>
              <w:rPr>
                <w:rStyle w:val="PlaceholderText"/>
                <w:color w:val="auto"/>
              </w:rPr>
            </w:pPr>
          </w:p>
        </w:tc>
      </w:tr>
      <w:tr w:rsidR="0020263A" w:rsidRPr="0020263A" w14:paraId="1BABEF86"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30"/>
        </w:trPr>
        <w:tc>
          <w:tcPr>
            <w:tcW w:w="1248" w:type="dxa"/>
            <w:tcBorders>
              <w:top w:val="single" w:sz="6" w:space="0" w:color="auto"/>
              <w:left w:val="single" w:sz="12" w:space="0" w:color="auto"/>
              <w:bottom w:val="nil"/>
              <w:right w:val="nil"/>
            </w:tcBorders>
          </w:tcPr>
          <w:p w14:paraId="4174BB65" w14:textId="77777777" w:rsidR="0097377C" w:rsidRPr="0020263A" w:rsidRDefault="0097377C" w:rsidP="008A6D0C">
            <w:pPr>
              <w:tabs>
                <w:tab w:val="left" w:pos="5760"/>
              </w:tabs>
              <w:rPr>
                <w:rStyle w:val="PlaceholderText"/>
                <w:color w:val="auto"/>
              </w:rPr>
            </w:pPr>
            <w:r w:rsidRPr="0020263A">
              <w:rPr>
                <w:rStyle w:val="PlaceholderText"/>
                <w:color w:val="auto"/>
              </w:rPr>
              <w:t>2.24</w:t>
            </w:r>
          </w:p>
        </w:tc>
        <w:tc>
          <w:tcPr>
            <w:tcW w:w="7111" w:type="dxa"/>
            <w:gridSpan w:val="2"/>
            <w:tcBorders>
              <w:top w:val="single" w:sz="6" w:space="0" w:color="auto"/>
              <w:left w:val="nil"/>
              <w:bottom w:val="nil"/>
              <w:right w:val="nil"/>
            </w:tcBorders>
          </w:tcPr>
          <w:p w14:paraId="3645E3D0" w14:textId="361CB94C" w:rsidR="0097377C" w:rsidRPr="0020263A" w:rsidRDefault="0051255A" w:rsidP="008A6D0C">
            <w:pPr>
              <w:tabs>
                <w:tab w:val="left" w:pos="5760"/>
              </w:tabs>
              <w:rPr>
                <w:rStyle w:val="PlaceholderText"/>
                <w:color w:val="auto"/>
              </w:rPr>
            </w:pPr>
            <w:r w:rsidRPr="0020263A">
              <w:rPr>
                <w:rStyle w:val="PlaceholderText"/>
                <w:color w:val="auto"/>
              </w:rPr>
              <w:t>Is the</w:t>
            </w:r>
            <w:r w:rsidR="0097377C" w:rsidRPr="0020263A">
              <w:rPr>
                <w:rStyle w:val="PlaceholderText"/>
                <w:color w:val="auto"/>
              </w:rPr>
              <w:t xml:space="preserve"> Respondent/Vendor </w:t>
            </w:r>
            <w:r w:rsidRPr="0020263A">
              <w:rPr>
                <w:rStyle w:val="PlaceholderText"/>
                <w:color w:val="auto"/>
              </w:rPr>
              <w:t xml:space="preserve">providing TxDOT </w:t>
            </w:r>
            <w:r w:rsidR="004B7D2B" w:rsidRPr="0020263A">
              <w:rPr>
                <w:rStyle w:val="PlaceholderText"/>
                <w:color w:val="auto"/>
              </w:rPr>
              <w:t xml:space="preserve">a </w:t>
            </w:r>
            <w:r w:rsidR="004901BB" w:rsidRPr="0020263A">
              <w:rPr>
                <w:rStyle w:val="PlaceholderText"/>
                <w:color w:val="auto"/>
              </w:rPr>
              <w:t xml:space="preserve">cloud computing service </w:t>
            </w:r>
            <w:r w:rsidR="0097377C" w:rsidRPr="0020263A">
              <w:rPr>
                <w:rStyle w:val="PlaceholderText"/>
                <w:color w:val="auto"/>
              </w:rPr>
              <w:t>certified through the Texas Risk and Authorization Management Program (TX-RAMP)</w:t>
            </w:r>
            <w:r w:rsidR="00F57B06" w:rsidRPr="0020263A">
              <w:rPr>
                <w:rStyle w:val="PlaceholderText"/>
                <w:color w:val="auto"/>
              </w:rPr>
              <w:t>?</w:t>
            </w:r>
            <w:r w:rsidR="0040547B" w:rsidRPr="0020263A">
              <w:rPr>
                <w:rStyle w:val="PlaceholderText"/>
                <w:color w:val="auto"/>
              </w:rPr>
              <w:t xml:space="preserve"> (</w:t>
            </w:r>
            <w:r w:rsidR="004A3393" w:rsidRPr="0020263A">
              <w:rPr>
                <w:rStyle w:val="PlaceholderText"/>
                <w:color w:val="auto"/>
              </w:rPr>
              <w:t>TxDOT Control</w:t>
            </w:r>
            <w:r w:rsidR="0040547B" w:rsidRPr="0020263A">
              <w:rPr>
                <w:rStyle w:val="PlaceholderText"/>
                <w:color w:val="auto"/>
              </w:rPr>
              <w:t xml:space="preserve"> </w:t>
            </w:r>
            <w:r w:rsidR="004B7841" w:rsidRPr="0020263A">
              <w:rPr>
                <w:rStyle w:val="PlaceholderText"/>
                <w:color w:val="auto"/>
              </w:rPr>
              <w:t>SA</w:t>
            </w:r>
            <w:r w:rsidR="00AD5C91" w:rsidRPr="0020263A">
              <w:rPr>
                <w:rStyle w:val="PlaceholderText"/>
                <w:color w:val="auto"/>
              </w:rPr>
              <w:t>-0</w:t>
            </w:r>
            <w:r w:rsidR="004B7841" w:rsidRPr="0020263A">
              <w:rPr>
                <w:rStyle w:val="PlaceholderText"/>
                <w:color w:val="auto"/>
              </w:rPr>
              <w:t>4</w:t>
            </w:r>
            <w:r w:rsidR="0040547B" w:rsidRPr="0020263A">
              <w:rPr>
                <w:rStyle w:val="PlaceholderText"/>
                <w:color w:val="auto"/>
              </w:rPr>
              <w:t>)</w:t>
            </w:r>
          </w:p>
          <w:p w14:paraId="093B8700" w14:textId="10A8CD61" w:rsidR="00EA4EF7" w:rsidRPr="0020263A" w:rsidRDefault="001D796F" w:rsidP="008A6D0C">
            <w:pPr>
              <w:tabs>
                <w:tab w:val="left" w:pos="5760"/>
              </w:tabs>
              <w:spacing w:before="80"/>
              <w:rPr>
                <w:rStyle w:val="PlaceholderText"/>
                <w:color w:val="auto"/>
              </w:rPr>
            </w:pPr>
            <w:r w:rsidRPr="0020263A">
              <w:rPr>
                <w:rStyle w:val="PlaceholderText"/>
                <w:color w:val="auto"/>
              </w:rPr>
              <w:t xml:space="preserve">If </w:t>
            </w:r>
            <w:r w:rsidR="00FA5122" w:rsidRPr="0020263A">
              <w:rPr>
                <w:rStyle w:val="PlaceholderText"/>
                <w:color w:val="auto"/>
              </w:rPr>
              <w:t xml:space="preserve">service </w:t>
            </w:r>
            <w:r w:rsidRPr="0020263A">
              <w:rPr>
                <w:rStyle w:val="PlaceholderText"/>
                <w:color w:val="auto"/>
              </w:rPr>
              <w:t>is</w:t>
            </w:r>
            <w:r w:rsidR="00EA4EF7" w:rsidRPr="0020263A">
              <w:rPr>
                <w:rStyle w:val="PlaceholderText"/>
                <w:color w:val="auto"/>
              </w:rPr>
              <w:t xml:space="preserve"> DIR TX-RAMP Certified</w:t>
            </w:r>
            <w:r w:rsidR="00D35FAE" w:rsidRPr="0020263A">
              <w:rPr>
                <w:rStyle w:val="PlaceholderText"/>
                <w:color w:val="auto"/>
              </w:rPr>
              <w:t>, select Yes</w:t>
            </w:r>
          </w:p>
          <w:p w14:paraId="782E35BB" w14:textId="74C51395" w:rsidR="001D796F" w:rsidRPr="0020263A" w:rsidRDefault="001D796F" w:rsidP="008A6D0C">
            <w:pPr>
              <w:pStyle w:val="ListParagraph"/>
              <w:numPr>
                <w:ilvl w:val="0"/>
                <w:numId w:val="33"/>
              </w:numPr>
              <w:tabs>
                <w:tab w:val="left" w:pos="5760"/>
              </w:tabs>
              <w:rPr>
                <w:rStyle w:val="PlaceholderText"/>
                <w:color w:val="auto"/>
              </w:rPr>
            </w:pPr>
            <w:r w:rsidRPr="0020263A">
              <w:rPr>
                <w:rStyle w:val="PlaceholderText"/>
                <w:color w:val="auto"/>
              </w:rPr>
              <w:t>TX-RAMP Level 1 (N/A if awarded/renewed before January 1, 202</w:t>
            </w:r>
            <w:r w:rsidR="004F602D" w:rsidRPr="0020263A">
              <w:rPr>
                <w:rStyle w:val="PlaceholderText"/>
                <w:color w:val="auto"/>
              </w:rPr>
              <w:t>4</w:t>
            </w:r>
            <w:r w:rsidRPr="0020263A">
              <w:rPr>
                <w:rStyle w:val="PlaceholderText"/>
                <w:color w:val="auto"/>
              </w:rPr>
              <w:t>)</w:t>
            </w:r>
          </w:p>
          <w:p w14:paraId="1C0147DA" w14:textId="3091B6DB" w:rsidR="001D796F" w:rsidRPr="0020263A" w:rsidRDefault="001D796F" w:rsidP="008A6D0C">
            <w:pPr>
              <w:pStyle w:val="ListParagraph"/>
              <w:numPr>
                <w:ilvl w:val="0"/>
                <w:numId w:val="33"/>
              </w:numPr>
              <w:tabs>
                <w:tab w:val="left" w:pos="5760"/>
              </w:tabs>
              <w:rPr>
                <w:rStyle w:val="PlaceholderText"/>
                <w:color w:val="auto"/>
              </w:rPr>
            </w:pPr>
            <w:r w:rsidRPr="0020263A">
              <w:rPr>
                <w:rStyle w:val="PlaceholderText"/>
                <w:color w:val="auto"/>
              </w:rPr>
              <w:t xml:space="preserve">TX-RAMP Level 2 </w:t>
            </w:r>
          </w:p>
          <w:p w14:paraId="05C409E4" w14:textId="0CE70B56" w:rsidR="00B60A13" w:rsidRPr="0020263A" w:rsidRDefault="0030487C" w:rsidP="008A6D0C">
            <w:pPr>
              <w:tabs>
                <w:tab w:val="left" w:pos="5760"/>
              </w:tabs>
              <w:spacing w:before="80"/>
              <w:rPr>
                <w:rStyle w:val="PlaceholderText"/>
                <w:color w:val="auto"/>
              </w:rPr>
            </w:pPr>
            <w:r w:rsidRPr="0020263A">
              <w:rPr>
                <w:rStyle w:val="PlaceholderText"/>
                <w:color w:val="auto"/>
              </w:rPr>
              <w:t xml:space="preserve">If service has </w:t>
            </w:r>
            <w:r w:rsidR="00317DD4" w:rsidRPr="0020263A">
              <w:rPr>
                <w:rStyle w:val="PlaceholderText"/>
                <w:color w:val="auto"/>
              </w:rPr>
              <w:t xml:space="preserve">a </w:t>
            </w:r>
            <w:r w:rsidRPr="0020263A">
              <w:rPr>
                <w:rStyle w:val="PlaceholderText"/>
                <w:color w:val="auto"/>
              </w:rPr>
              <w:t xml:space="preserve">TX-RAMP </w:t>
            </w:r>
            <w:r w:rsidR="00317DD4" w:rsidRPr="0020263A">
              <w:rPr>
                <w:rStyle w:val="PlaceholderText"/>
                <w:color w:val="auto"/>
              </w:rPr>
              <w:t>P</w:t>
            </w:r>
            <w:r w:rsidRPr="0020263A">
              <w:rPr>
                <w:rStyle w:val="PlaceholderText"/>
                <w:color w:val="auto"/>
              </w:rPr>
              <w:t xml:space="preserve">rovisional </w:t>
            </w:r>
            <w:r w:rsidR="00317DD4" w:rsidRPr="0020263A">
              <w:rPr>
                <w:rStyle w:val="PlaceholderText"/>
                <w:color w:val="auto"/>
              </w:rPr>
              <w:t>C</w:t>
            </w:r>
            <w:r w:rsidR="00FB1926" w:rsidRPr="0020263A">
              <w:rPr>
                <w:rStyle w:val="PlaceholderText"/>
                <w:color w:val="auto"/>
              </w:rPr>
              <w:t>ertification</w:t>
            </w:r>
            <w:r w:rsidRPr="0020263A">
              <w:rPr>
                <w:rStyle w:val="PlaceholderText"/>
                <w:color w:val="auto"/>
              </w:rPr>
              <w:t xml:space="preserve">, select No – TX-RAMP Provisional </w:t>
            </w:r>
            <w:r w:rsidR="00FB1926" w:rsidRPr="0020263A">
              <w:rPr>
                <w:rStyle w:val="PlaceholderText"/>
                <w:color w:val="auto"/>
              </w:rPr>
              <w:t>Certification</w:t>
            </w:r>
            <w:r w:rsidR="00317DD4" w:rsidRPr="0020263A">
              <w:rPr>
                <w:rStyle w:val="PlaceholderText"/>
                <w:color w:val="auto"/>
              </w:rPr>
              <w:t xml:space="preserve">. Further approval by the TxDOT </w:t>
            </w:r>
            <w:r w:rsidR="00AD461D" w:rsidRPr="0020263A">
              <w:rPr>
                <w:rStyle w:val="PlaceholderText"/>
                <w:color w:val="auto"/>
              </w:rPr>
              <w:t>Information Security</w:t>
            </w:r>
            <w:r w:rsidR="00317DD4" w:rsidRPr="0020263A">
              <w:rPr>
                <w:rStyle w:val="PlaceholderText"/>
                <w:color w:val="auto"/>
              </w:rPr>
              <w:t xml:space="preserve"> will be required</w:t>
            </w:r>
            <w:r w:rsidR="001D388E" w:rsidRPr="0020263A">
              <w:rPr>
                <w:rStyle w:val="PlaceholderText"/>
                <w:color w:val="auto"/>
              </w:rPr>
              <w:t>.</w:t>
            </w:r>
          </w:p>
          <w:p w14:paraId="1698B46D" w14:textId="65244D91" w:rsidR="00BF547E" w:rsidRPr="0020263A" w:rsidRDefault="00BF547E" w:rsidP="008A6D0C">
            <w:pPr>
              <w:tabs>
                <w:tab w:val="left" w:pos="5760"/>
              </w:tabs>
              <w:spacing w:before="80"/>
              <w:rPr>
                <w:rStyle w:val="PlaceholderText"/>
                <w:color w:val="auto"/>
              </w:rPr>
            </w:pPr>
            <w:r w:rsidRPr="0020263A">
              <w:rPr>
                <w:rStyle w:val="PlaceholderText"/>
                <w:color w:val="auto"/>
              </w:rPr>
              <w:t>If service is not TX-RAMP Certified, Select No</w:t>
            </w:r>
          </w:p>
          <w:p w14:paraId="5B76A9B9" w14:textId="1FE848EB" w:rsidR="0044522C" w:rsidRPr="0020263A" w:rsidRDefault="006341DE" w:rsidP="008A6D0C">
            <w:pPr>
              <w:tabs>
                <w:tab w:val="left" w:pos="5760"/>
              </w:tabs>
              <w:spacing w:before="80"/>
              <w:rPr>
                <w:rStyle w:val="PlaceholderText"/>
                <w:color w:val="auto"/>
              </w:rPr>
            </w:pPr>
            <w:r w:rsidRPr="0020263A">
              <w:rPr>
                <w:rStyle w:val="PlaceholderText"/>
                <w:color w:val="auto"/>
              </w:rPr>
              <w:t xml:space="preserve">If </w:t>
            </w:r>
            <w:r w:rsidR="00FA5122" w:rsidRPr="0020263A">
              <w:rPr>
                <w:rStyle w:val="PlaceholderText"/>
                <w:color w:val="auto"/>
              </w:rPr>
              <w:t xml:space="preserve">service </w:t>
            </w:r>
            <w:r w:rsidR="00CF54E6" w:rsidRPr="0020263A">
              <w:rPr>
                <w:rStyle w:val="PlaceholderText"/>
                <w:color w:val="auto"/>
              </w:rPr>
              <w:t xml:space="preserve">does not </w:t>
            </w:r>
            <w:r w:rsidR="00FA5122" w:rsidRPr="0020263A">
              <w:rPr>
                <w:rStyle w:val="PlaceholderText"/>
                <w:color w:val="auto"/>
              </w:rPr>
              <w:t>require TX-RAMP Certification</w:t>
            </w:r>
            <w:r w:rsidRPr="0020263A">
              <w:rPr>
                <w:rStyle w:val="PlaceholderText"/>
                <w:color w:val="auto"/>
              </w:rPr>
              <w:t>, select N/A</w:t>
            </w:r>
          </w:p>
        </w:tc>
        <w:tc>
          <w:tcPr>
            <w:tcW w:w="1706" w:type="dxa"/>
            <w:tcBorders>
              <w:top w:val="single" w:sz="6" w:space="0" w:color="auto"/>
              <w:left w:val="nil"/>
              <w:bottom w:val="nil"/>
              <w:right w:val="single" w:sz="12" w:space="0" w:color="auto"/>
            </w:tcBorders>
          </w:tcPr>
          <w:p w14:paraId="7259F68B" w14:textId="13B14BAF" w:rsidR="0097377C" w:rsidRPr="0020263A" w:rsidRDefault="00000000" w:rsidP="008A6D0C">
            <w:pPr>
              <w:tabs>
                <w:tab w:val="left" w:pos="5760"/>
              </w:tabs>
              <w:rPr>
                <w:rStyle w:val="PlaceholderText"/>
                <w:color w:val="auto"/>
              </w:rPr>
            </w:pPr>
            <w:sdt>
              <w:sdtPr>
                <w:rPr>
                  <w:rStyle w:val="PlaceholderText"/>
                  <w:color w:val="auto"/>
                </w:rPr>
                <w:id w:val="-1256437998"/>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Yes</w:t>
            </w:r>
            <w:r w:rsidR="00E17976" w:rsidRPr="0020263A">
              <w:rPr>
                <w:rStyle w:val="PlaceholderText"/>
                <w:color w:val="auto"/>
              </w:rPr>
              <w:t xml:space="preserve"> – </w:t>
            </w:r>
            <w:r w:rsidR="003F3563" w:rsidRPr="0020263A">
              <w:rPr>
                <w:rStyle w:val="PlaceholderText"/>
                <w:color w:val="auto"/>
              </w:rPr>
              <w:t xml:space="preserve">DIR </w:t>
            </w:r>
            <w:r w:rsidR="00E17976" w:rsidRPr="0020263A">
              <w:rPr>
                <w:rStyle w:val="PlaceholderText"/>
                <w:color w:val="auto"/>
              </w:rPr>
              <w:t>TX</w:t>
            </w:r>
            <w:r w:rsidR="005FDB7D" w:rsidRPr="0020263A">
              <w:rPr>
                <w:rStyle w:val="PlaceholderText"/>
                <w:color w:val="auto"/>
              </w:rPr>
              <w:t>-</w:t>
            </w:r>
            <w:r w:rsidR="00E17976" w:rsidRPr="0020263A">
              <w:rPr>
                <w:rStyle w:val="PlaceholderText"/>
                <w:color w:val="auto"/>
              </w:rPr>
              <w:t>RAMP Certified</w:t>
            </w:r>
            <w:r w:rsidR="00956152" w:rsidRPr="0020263A">
              <w:rPr>
                <w:rStyle w:val="PlaceholderText"/>
                <w:color w:val="auto"/>
              </w:rPr>
              <w:t xml:space="preserve"> </w:t>
            </w:r>
          </w:p>
          <w:p w14:paraId="6D4F10D4" w14:textId="3BB0F790" w:rsidR="00956152" w:rsidRPr="0020263A" w:rsidRDefault="00000000" w:rsidP="008A6D0C">
            <w:pPr>
              <w:tabs>
                <w:tab w:val="left" w:pos="5760"/>
              </w:tabs>
              <w:rPr>
                <w:rStyle w:val="PlaceholderText"/>
                <w:color w:val="auto"/>
              </w:rPr>
            </w:pPr>
            <w:sdt>
              <w:sdtPr>
                <w:rPr>
                  <w:rStyle w:val="PlaceholderText"/>
                  <w:rFonts w:eastAsia="MS Gothic"/>
                  <w:color w:val="auto"/>
                </w:rPr>
                <w:id w:val="-1545660864"/>
                <w14:checkbox>
                  <w14:checked w14:val="0"/>
                  <w14:checkedState w14:val="2612" w14:font="MS Gothic"/>
                  <w14:uncheckedState w14:val="2610" w14:font="MS Gothic"/>
                </w14:checkbox>
              </w:sdtPr>
              <w:sdtContent>
                <w:r w:rsidR="00956152" w:rsidRPr="0020263A">
                  <w:rPr>
                    <w:rStyle w:val="PlaceholderText"/>
                    <w:rFonts w:ascii="Segoe UI Symbol" w:eastAsia="MS Gothic" w:hAnsi="Segoe UI Symbol" w:cs="Segoe UI Symbol"/>
                    <w:color w:val="auto"/>
                  </w:rPr>
                  <w:t>☐</w:t>
                </w:r>
              </w:sdtContent>
            </w:sdt>
            <w:r w:rsidR="00956152" w:rsidRPr="0020263A">
              <w:rPr>
                <w:rStyle w:val="PlaceholderText"/>
                <w:color w:val="auto"/>
              </w:rPr>
              <w:t xml:space="preserve">  No</w:t>
            </w:r>
            <w:r w:rsidR="00956152" w:rsidRPr="0020263A" w:rsidDel="002A384C">
              <w:rPr>
                <w:rStyle w:val="PlaceholderText"/>
                <w:color w:val="auto"/>
              </w:rPr>
              <w:t xml:space="preserve"> </w:t>
            </w:r>
            <w:r w:rsidR="00956152" w:rsidRPr="0020263A">
              <w:rPr>
                <w:rStyle w:val="PlaceholderText"/>
                <w:color w:val="auto"/>
              </w:rPr>
              <w:t xml:space="preserve">– </w:t>
            </w:r>
            <w:r w:rsidR="000F0965" w:rsidRPr="0020263A">
              <w:rPr>
                <w:rStyle w:val="PlaceholderText"/>
                <w:color w:val="auto"/>
              </w:rPr>
              <w:t>TX-RAMP</w:t>
            </w:r>
            <w:r w:rsidR="0044522C" w:rsidRPr="0020263A">
              <w:rPr>
                <w:rStyle w:val="PlaceholderText"/>
                <w:color w:val="auto"/>
              </w:rPr>
              <w:t xml:space="preserve"> </w:t>
            </w:r>
            <w:r w:rsidR="00956152" w:rsidRPr="0020263A">
              <w:rPr>
                <w:rStyle w:val="PlaceholderText"/>
                <w:color w:val="auto"/>
              </w:rPr>
              <w:t>Provisional</w:t>
            </w:r>
          </w:p>
          <w:p w14:paraId="44483544" w14:textId="61B154DC" w:rsidR="00E55DF5" w:rsidRPr="0020263A" w:rsidRDefault="00E55DF5" w:rsidP="008A6D0C">
            <w:pPr>
              <w:tabs>
                <w:tab w:val="left" w:pos="5760"/>
              </w:tabs>
              <w:rPr>
                <w:rStyle w:val="PlaceholderText"/>
                <w:color w:val="auto"/>
              </w:rPr>
            </w:pPr>
            <w:r w:rsidRPr="0020263A">
              <w:rPr>
                <w:rStyle w:val="PlaceholderText"/>
                <w:color w:val="auto"/>
              </w:rPr>
              <w:t>Certification</w:t>
            </w:r>
          </w:p>
          <w:p w14:paraId="0054389F" w14:textId="7A03124B" w:rsidR="0097377C" w:rsidRPr="0020263A" w:rsidRDefault="00000000" w:rsidP="008A6D0C">
            <w:pPr>
              <w:tabs>
                <w:tab w:val="left" w:pos="5760"/>
              </w:tabs>
              <w:rPr>
                <w:rStyle w:val="PlaceholderText"/>
                <w:color w:val="auto"/>
              </w:rPr>
            </w:pPr>
            <w:sdt>
              <w:sdtPr>
                <w:rPr>
                  <w:rStyle w:val="PlaceholderText"/>
                  <w:color w:val="auto"/>
                </w:rPr>
                <w:id w:val="-1054767279"/>
                <w14:checkbox>
                  <w14:checked w14:val="0"/>
                  <w14:checkedState w14:val="2612" w14:font="MS Gothic"/>
                  <w14:uncheckedState w14:val="2610" w14:font="MS Gothic"/>
                </w14:checkbox>
              </w:sdtPr>
              <w:sdtContent>
                <w:r w:rsidR="0097377C"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No</w:t>
            </w:r>
          </w:p>
          <w:p w14:paraId="3A0CE4A2" w14:textId="30EBC428" w:rsidR="0097377C" w:rsidRPr="0020263A" w:rsidRDefault="00000000" w:rsidP="008A6D0C">
            <w:pPr>
              <w:tabs>
                <w:tab w:val="left" w:pos="5760"/>
              </w:tabs>
              <w:rPr>
                <w:rStyle w:val="PlaceholderText"/>
                <w:color w:val="auto"/>
              </w:rPr>
            </w:pPr>
            <w:sdt>
              <w:sdtPr>
                <w:rPr>
                  <w:rStyle w:val="PlaceholderText"/>
                  <w:color w:val="auto"/>
                </w:rPr>
                <w:id w:val="2094743067"/>
                <w14:checkbox>
                  <w14:checked w14:val="0"/>
                  <w14:checkedState w14:val="2612" w14:font="MS Gothic"/>
                  <w14:uncheckedState w14:val="2610" w14:font="MS Gothic"/>
                </w14:checkbox>
              </w:sdtPr>
              <w:sdtContent>
                <w:r w:rsidR="007C4055" w:rsidRPr="0020263A">
                  <w:rPr>
                    <w:rStyle w:val="PlaceholderText"/>
                    <w:rFonts w:ascii="Segoe UI Symbol" w:eastAsia="MS Gothic" w:hAnsi="Segoe UI Symbol" w:cs="Segoe UI Symbol"/>
                    <w:color w:val="auto"/>
                  </w:rPr>
                  <w:t>☐</w:t>
                </w:r>
              </w:sdtContent>
            </w:sdt>
            <w:r w:rsidR="0097377C" w:rsidRPr="0020263A">
              <w:rPr>
                <w:rStyle w:val="PlaceholderText"/>
                <w:color w:val="auto"/>
              </w:rPr>
              <w:t xml:space="preserve">  N/A</w:t>
            </w:r>
          </w:p>
        </w:tc>
      </w:tr>
      <w:tr w:rsidR="0020263A" w:rsidRPr="0020263A" w14:paraId="627D37E9" w14:textId="77777777" w:rsidTr="00D464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30"/>
        </w:trPr>
        <w:tc>
          <w:tcPr>
            <w:tcW w:w="8359" w:type="dxa"/>
            <w:gridSpan w:val="3"/>
            <w:tcBorders>
              <w:top w:val="nil"/>
              <w:left w:val="single" w:sz="12" w:space="0" w:color="auto"/>
              <w:bottom w:val="single" w:sz="6" w:space="0" w:color="auto"/>
              <w:right w:val="single" w:sz="12" w:space="0" w:color="auto"/>
            </w:tcBorders>
            <w:shd w:val="clear" w:color="auto" w:fill="F2F2F2" w:themeFill="background1" w:themeFillShade="F2"/>
          </w:tcPr>
          <w:p w14:paraId="2E10B349" w14:textId="5F88BCC2" w:rsidR="0097377C" w:rsidRPr="0020263A" w:rsidRDefault="0097377C" w:rsidP="00F92F34">
            <w:pPr>
              <w:tabs>
                <w:tab w:val="left" w:pos="5760"/>
              </w:tabs>
              <w:spacing w:before="120"/>
              <w:rPr>
                <w:rStyle w:val="PlaceholderText"/>
                <w:color w:val="auto"/>
              </w:rPr>
            </w:pPr>
            <w:r w:rsidRPr="0020263A">
              <w:rPr>
                <w:rStyle w:val="PlaceholderText"/>
                <w:color w:val="auto"/>
              </w:rPr>
              <w:t xml:space="preserve">If </w:t>
            </w:r>
            <w:proofErr w:type="gramStart"/>
            <w:r w:rsidR="00E450EE" w:rsidRPr="0020263A">
              <w:rPr>
                <w:rStyle w:val="PlaceholderText"/>
                <w:color w:val="auto"/>
              </w:rPr>
              <w:t>Yes</w:t>
            </w:r>
            <w:proofErr w:type="gramEnd"/>
            <w:r w:rsidR="00E450EE" w:rsidRPr="0020263A">
              <w:rPr>
                <w:rStyle w:val="PlaceholderText"/>
                <w:color w:val="auto"/>
              </w:rPr>
              <w:t>,</w:t>
            </w:r>
            <w:r w:rsidR="006E5BFD" w:rsidRPr="0020263A">
              <w:rPr>
                <w:rStyle w:val="PlaceholderText"/>
                <w:color w:val="auto"/>
              </w:rPr>
              <w:t xml:space="preserve"> </w:t>
            </w:r>
            <w:r w:rsidR="00835E31" w:rsidRPr="0020263A">
              <w:rPr>
                <w:rStyle w:val="PlaceholderText"/>
                <w:color w:val="auto"/>
              </w:rPr>
              <w:t xml:space="preserve">please provide the TX-RAMP Certification Number. If </w:t>
            </w:r>
            <w:r w:rsidR="00475D55" w:rsidRPr="0020263A">
              <w:rPr>
                <w:rStyle w:val="PlaceholderText"/>
                <w:color w:val="auto"/>
              </w:rPr>
              <w:t>No</w:t>
            </w:r>
            <w:r w:rsidR="00D85AD3" w:rsidRPr="0020263A">
              <w:rPr>
                <w:rStyle w:val="PlaceholderText"/>
                <w:color w:val="auto"/>
              </w:rPr>
              <w:t xml:space="preserve"> or N/A</w:t>
            </w:r>
            <w:r w:rsidRPr="0020263A">
              <w:rPr>
                <w:rStyle w:val="PlaceholderText"/>
                <w:color w:val="auto"/>
              </w:rPr>
              <w:t xml:space="preserve">, please provide explanation, plans to remediate, and any compensating controls or mitigating factors:   </w:t>
            </w:r>
            <w:sdt>
              <w:sdtPr>
                <w:rPr>
                  <w:rStyle w:val="PlaceholderText"/>
                  <w:color w:val="auto"/>
                </w:rPr>
                <w:id w:val="-576047735"/>
                <w:placeholder>
                  <w:docPart w:val="2497F2B0B5FE47B2B82EBF81740916B8"/>
                </w:placeholder>
                <w:showingPlcHdr/>
                <w:text/>
              </w:sdtPr>
              <w:sdtContent>
                <w:r w:rsidRPr="0020263A">
                  <w:rPr>
                    <w:rStyle w:val="PlaceholderText"/>
                    <w:color w:val="auto"/>
                  </w:rPr>
                  <w:t>Click or tap here to enter text.</w:t>
                </w:r>
              </w:sdtContent>
            </w:sdt>
          </w:p>
          <w:p w14:paraId="51BAB58F" w14:textId="77777777" w:rsidR="0097377C" w:rsidRPr="0020263A" w:rsidRDefault="0097377C" w:rsidP="008A6D0C">
            <w:pPr>
              <w:tabs>
                <w:tab w:val="left" w:pos="5760"/>
              </w:tabs>
              <w:rPr>
                <w:rStyle w:val="PlaceholderText"/>
                <w:color w:val="auto"/>
              </w:rPr>
            </w:pPr>
          </w:p>
        </w:tc>
        <w:tc>
          <w:tcPr>
            <w:tcW w:w="1706" w:type="dxa"/>
            <w:tcBorders>
              <w:top w:val="nil"/>
              <w:left w:val="single" w:sz="12" w:space="0" w:color="auto"/>
              <w:bottom w:val="single" w:sz="6" w:space="0" w:color="auto"/>
              <w:right w:val="single" w:sz="12" w:space="0" w:color="auto"/>
            </w:tcBorders>
            <w:shd w:val="clear" w:color="auto" w:fill="F2F2F2" w:themeFill="background1" w:themeFillShade="F2"/>
          </w:tcPr>
          <w:p w14:paraId="02D41814" w14:textId="77777777" w:rsidR="0097377C" w:rsidRPr="0020263A" w:rsidRDefault="0097377C" w:rsidP="008A6D0C">
            <w:pPr>
              <w:tabs>
                <w:tab w:val="left" w:pos="5760"/>
              </w:tabs>
              <w:rPr>
                <w:rStyle w:val="PlaceholderText"/>
                <w:color w:val="auto"/>
              </w:rPr>
            </w:pPr>
            <w:r w:rsidRPr="0020263A">
              <w:rPr>
                <w:rStyle w:val="PlaceholderText"/>
                <w:color w:val="auto"/>
              </w:rPr>
              <w:t>Planned Remediation Date:</w:t>
            </w:r>
          </w:p>
          <w:p w14:paraId="799EF72B" w14:textId="0281E7BE" w:rsidR="0097377C" w:rsidRPr="0020263A" w:rsidRDefault="00000000" w:rsidP="008A6D0C">
            <w:pPr>
              <w:tabs>
                <w:tab w:val="left" w:pos="5760"/>
              </w:tabs>
              <w:rPr>
                <w:rStyle w:val="PlaceholderText"/>
                <w:color w:val="auto"/>
              </w:rPr>
            </w:pPr>
            <w:sdt>
              <w:sdtPr>
                <w:rPr>
                  <w:rStyle w:val="Style1"/>
                  <w:rFonts w:ascii="Verdana" w:hAnsi="Verdana"/>
                  <w:color w:val="auto"/>
                  <w:sz w:val="20"/>
                </w:rPr>
                <w:id w:val="417372472"/>
                <w:placeholder>
                  <w:docPart w:val="1B0BAC180CE147F6A476BF9A0DB47241"/>
                </w:placeholder>
                <w:showingPlcHdr/>
                <w:text/>
              </w:sdtPr>
              <w:sdtEndPr>
                <w:rPr>
                  <w:rStyle w:val="PlaceholderText"/>
                </w:rPr>
              </w:sdtEndPr>
              <w:sdtContent>
                <w:r w:rsidR="0097377C" w:rsidRPr="0020263A">
                  <w:rPr>
                    <w:rStyle w:val="PlaceholderText"/>
                    <w:color w:val="auto"/>
                  </w:rPr>
                  <w:t>Click or tap here to enter text.</w:t>
                </w:r>
              </w:sdtContent>
            </w:sdt>
            <w:r w:rsidR="0097377C" w:rsidRPr="0020263A" w:rsidDel="0058342E">
              <w:rPr>
                <w:rStyle w:val="PlaceholderText"/>
                <w:color w:val="auto"/>
              </w:rPr>
              <w:t xml:space="preserve"> </w:t>
            </w:r>
          </w:p>
        </w:tc>
      </w:tr>
    </w:tbl>
    <w:p w14:paraId="6FE57DDA" w14:textId="3ABA5592" w:rsidR="002507AD" w:rsidRPr="0020263A" w:rsidRDefault="002507AD" w:rsidP="0020263A">
      <w:pPr>
        <w:pStyle w:val="Heading2"/>
      </w:pPr>
      <w:r w:rsidRPr="0020263A">
        <w:t>Section 3</w:t>
      </w:r>
      <w:r w:rsidR="00364835" w:rsidRPr="0020263A">
        <w:t xml:space="preserve"> — </w:t>
      </w:r>
      <w:r w:rsidRPr="0020263A">
        <w:t xml:space="preserve">Moderate </w:t>
      </w:r>
      <w:r w:rsidR="00104962" w:rsidRPr="0020263A">
        <w:t>and High Baselines</w:t>
      </w:r>
    </w:p>
    <w:p w14:paraId="1E69BB0C" w14:textId="306B531F" w:rsidR="00F8290B" w:rsidRDefault="00C729DE" w:rsidP="0020263A">
      <w:pPr>
        <w:tabs>
          <w:tab w:val="left" w:pos="5760"/>
        </w:tabs>
        <w:spacing w:after="200" w:line="360" w:lineRule="auto"/>
        <w:rPr>
          <w:sz w:val="24"/>
          <w:szCs w:val="24"/>
        </w:rPr>
      </w:pPr>
      <w:r w:rsidRPr="0020263A">
        <w:rPr>
          <w:sz w:val="24"/>
          <w:szCs w:val="24"/>
        </w:rPr>
        <w:t>This</w:t>
      </w:r>
      <w:r w:rsidR="00EC1592" w:rsidRPr="0020263A">
        <w:rPr>
          <w:sz w:val="24"/>
          <w:szCs w:val="24"/>
        </w:rPr>
        <w:t xml:space="preserve"> section </w:t>
      </w:r>
      <w:r w:rsidRPr="0020263A">
        <w:rPr>
          <w:sz w:val="24"/>
          <w:szCs w:val="24"/>
        </w:rPr>
        <w:t>is</w:t>
      </w:r>
      <w:r w:rsidR="00901D62" w:rsidRPr="0020263A">
        <w:rPr>
          <w:sz w:val="24"/>
          <w:szCs w:val="24"/>
        </w:rPr>
        <w:t xml:space="preserve"> required for</w:t>
      </w:r>
      <w:r w:rsidR="002507AD" w:rsidRPr="0020263A">
        <w:rPr>
          <w:sz w:val="24"/>
          <w:szCs w:val="24"/>
        </w:rPr>
        <w:t xml:space="preserve"> </w:t>
      </w:r>
      <w:r w:rsidR="0095647B" w:rsidRPr="0020263A">
        <w:rPr>
          <w:sz w:val="24"/>
          <w:szCs w:val="24"/>
        </w:rPr>
        <w:t xml:space="preserve">Respondents/Vendors with </w:t>
      </w:r>
      <w:r w:rsidR="002507AD" w:rsidRPr="0020263A">
        <w:rPr>
          <w:sz w:val="24"/>
          <w:szCs w:val="24"/>
        </w:rPr>
        <w:t>Security Baseline</w:t>
      </w:r>
      <w:r w:rsidR="00901D62" w:rsidRPr="0020263A">
        <w:rPr>
          <w:sz w:val="24"/>
          <w:szCs w:val="24"/>
        </w:rPr>
        <w:t>s</w:t>
      </w:r>
      <w:r w:rsidR="002507AD" w:rsidRPr="0020263A">
        <w:rPr>
          <w:sz w:val="24"/>
          <w:szCs w:val="24"/>
        </w:rPr>
        <w:t xml:space="preserve"> of Moderate </w:t>
      </w:r>
      <w:r w:rsidR="008B12DF" w:rsidRPr="0020263A">
        <w:rPr>
          <w:sz w:val="24"/>
          <w:szCs w:val="24"/>
        </w:rPr>
        <w:t>or High</w:t>
      </w:r>
      <w:r w:rsidR="002507AD" w:rsidRPr="0020263A">
        <w:rPr>
          <w:sz w:val="24"/>
          <w:szCs w:val="24"/>
        </w:rPr>
        <w:t>.</w:t>
      </w:r>
      <w:r w:rsidR="0095647B" w:rsidRPr="0020263A">
        <w:rPr>
          <w:sz w:val="24"/>
          <w:szCs w:val="24"/>
        </w:rPr>
        <w:t xml:space="preserve"> Respondents/Vendors with</w:t>
      </w:r>
      <w:r w:rsidR="00901D62" w:rsidRPr="0020263A">
        <w:rPr>
          <w:sz w:val="24"/>
          <w:szCs w:val="24"/>
        </w:rPr>
        <w:t xml:space="preserve"> </w:t>
      </w:r>
      <w:r w:rsidR="0099514A" w:rsidRPr="0020263A">
        <w:rPr>
          <w:sz w:val="24"/>
          <w:szCs w:val="24"/>
        </w:rPr>
        <w:t>Low</w:t>
      </w:r>
      <w:r w:rsidR="001E4B6D" w:rsidRPr="0020263A">
        <w:rPr>
          <w:sz w:val="24"/>
          <w:szCs w:val="24"/>
        </w:rPr>
        <w:t xml:space="preserve"> Security Baselines </w:t>
      </w:r>
      <w:r w:rsidR="00CD5D62" w:rsidRPr="0020263A">
        <w:rPr>
          <w:sz w:val="24"/>
          <w:szCs w:val="24"/>
        </w:rPr>
        <w:t xml:space="preserve">are not required to complete this section and </w:t>
      </w:r>
      <w:r w:rsidR="00E41B60" w:rsidRPr="0020263A">
        <w:rPr>
          <w:sz w:val="24"/>
          <w:szCs w:val="24"/>
        </w:rPr>
        <w:t xml:space="preserve">may leave </w:t>
      </w:r>
      <w:r w:rsidR="0070660B" w:rsidRPr="0020263A">
        <w:rPr>
          <w:sz w:val="24"/>
          <w:szCs w:val="24"/>
        </w:rPr>
        <w:t xml:space="preserve">the section </w:t>
      </w:r>
      <w:r w:rsidR="00CD5D62" w:rsidRPr="0020263A">
        <w:rPr>
          <w:sz w:val="24"/>
          <w:szCs w:val="24"/>
        </w:rPr>
        <w:t>blank.</w:t>
      </w:r>
      <w:r w:rsidR="002507AD" w:rsidRPr="0020263A">
        <w:rPr>
          <w:sz w:val="24"/>
          <w:szCs w:val="24"/>
        </w:rPr>
        <w:t xml:space="preserve"> </w:t>
      </w:r>
      <w:r w:rsidR="00615C30" w:rsidRPr="0020263A">
        <w:rPr>
          <w:sz w:val="24"/>
          <w:szCs w:val="24"/>
        </w:rPr>
        <w:t>If the Security</w:t>
      </w:r>
      <w:r w:rsidR="002507AD" w:rsidRPr="0020263A">
        <w:rPr>
          <w:sz w:val="24"/>
          <w:szCs w:val="24"/>
        </w:rPr>
        <w:t xml:space="preserve"> </w:t>
      </w:r>
      <w:r w:rsidR="00615C30" w:rsidRPr="0020263A">
        <w:rPr>
          <w:sz w:val="24"/>
          <w:szCs w:val="24"/>
        </w:rPr>
        <w:t>Baseline is Moderate</w:t>
      </w:r>
      <w:r w:rsidR="008B12DF" w:rsidRPr="0020263A">
        <w:rPr>
          <w:sz w:val="24"/>
          <w:szCs w:val="24"/>
        </w:rPr>
        <w:t xml:space="preserve"> or High</w:t>
      </w:r>
      <w:r w:rsidR="00615C30" w:rsidRPr="0020263A">
        <w:rPr>
          <w:sz w:val="24"/>
          <w:szCs w:val="24"/>
        </w:rPr>
        <w:t xml:space="preserve">, this </w:t>
      </w:r>
      <w:r w:rsidR="002507AD" w:rsidRPr="0020263A">
        <w:rPr>
          <w:sz w:val="24"/>
          <w:szCs w:val="24"/>
        </w:rPr>
        <w:t xml:space="preserve">section is </w:t>
      </w:r>
      <w:r w:rsidR="008B12DF" w:rsidRPr="0020263A">
        <w:rPr>
          <w:sz w:val="24"/>
          <w:szCs w:val="24"/>
        </w:rPr>
        <w:t>reviewed for</w:t>
      </w:r>
      <w:r w:rsidR="002507AD" w:rsidRPr="0020263A">
        <w:rPr>
          <w:sz w:val="24"/>
          <w:szCs w:val="24"/>
        </w:rPr>
        <w:t xml:space="preserve"> completeness and </w:t>
      </w:r>
      <w:r w:rsidR="008B12DF" w:rsidRPr="0020263A">
        <w:rPr>
          <w:sz w:val="24"/>
          <w:szCs w:val="24"/>
        </w:rPr>
        <w:t xml:space="preserve">evaluated based on </w:t>
      </w:r>
      <w:r w:rsidR="0020263A" w:rsidRPr="0020263A">
        <w:rPr>
          <w:sz w:val="24"/>
          <w:szCs w:val="24"/>
        </w:rPr>
        <w:t>the responses provided</w:t>
      </w:r>
      <w:r w:rsidR="002507AD" w:rsidRPr="0020263A">
        <w:rPr>
          <w:sz w:val="24"/>
          <w:szCs w:val="24"/>
        </w:rPr>
        <w:t>.</w:t>
      </w:r>
      <w:r w:rsidR="00615C30" w:rsidRPr="0020263A">
        <w:rPr>
          <w:sz w:val="24"/>
          <w:szCs w:val="24"/>
        </w:rPr>
        <w:t xml:space="preserve"> </w:t>
      </w:r>
      <w:r w:rsidR="00240969" w:rsidRPr="0020263A">
        <w:rPr>
          <w:sz w:val="24"/>
          <w:szCs w:val="24"/>
        </w:rPr>
        <w:t xml:space="preserve">For </w:t>
      </w:r>
      <w:r w:rsidR="009609DA" w:rsidRPr="0020263A">
        <w:rPr>
          <w:sz w:val="24"/>
          <w:szCs w:val="24"/>
        </w:rPr>
        <w:t>“</w:t>
      </w:r>
      <w:r w:rsidR="00240969" w:rsidRPr="0020263A">
        <w:rPr>
          <w:sz w:val="24"/>
          <w:szCs w:val="24"/>
        </w:rPr>
        <w:t>No</w:t>
      </w:r>
      <w:r w:rsidR="009609DA" w:rsidRPr="0020263A">
        <w:rPr>
          <w:sz w:val="24"/>
          <w:szCs w:val="24"/>
        </w:rPr>
        <w:t>”</w:t>
      </w:r>
      <w:r w:rsidR="00240969" w:rsidRPr="0020263A">
        <w:rPr>
          <w:sz w:val="24"/>
          <w:szCs w:val="24"/>
        </w:rPr>
        <w:t xml:space="preserve"> responses, provide remediation plan details, including timelines, as well as additional details to describe the cause for the </w:t>
      </w:r>
      <w:r w:rsidR="009609DA" w:rsidRPr="0020263A">
        <w:rPr>
          <w:sz w:val="24"/>
          <w:szCs w:val="24"/>
        </w:rPr>
        <w:t>“</w:t>
      </w:r>
      <w:r w:rsidR="00240969" w:rsidRPr="0020263A">
        <w:rPr>
          <w:sz w:val="24"/>
          <w:szCs w:val="24"/>
        </w:rPr>
        <w:t>No</w:t>
      </w:r>
      <w:r w:rsidR="009609DA" w:rsidRPr="0020263A">
        <w:rPr>
          <w:sz w:val="24"/>
          <w:szCs w:val="24"/>
        </w:rPr>
        <w:t>”</w:t>
      </w:r>
      <w:r w:rsidR="00240969" w:rsidRPr="0020263A">
        <w:rPr>
          <w:sz w:val="24"/>
          <w:szCs w:val="24"/>
        </w:rPr>
        <w:t xml:space="preserve"> as well as any compensating controls or mitigating factors.</w:t>
      </w:r>
    </w:p>
    <w:p w14:paraId="1490A202" w14:textId="0AA24AD7" w:rsidR="00D464A0" w:rsidRPr="0020263A" w:rsidRDefault="00D464A0" w:rsidP="00D464A0">
      <w:pPr>
        <w:pStyle w:val="Caption"/>
        <w:rPr>
          <w:szCs w:val="24"/>
        </w:rPr>
      </w:pPr>
      <w:r>
        <w:t xml:space="preserve">Table </w:t>
      </w:r>
      <w:r>
        <w:fldChar w:fldCharType="begin"/>
      </w:r>
      <w:r>
        <w:instrText xml:space="preserve"> SEQ Table \* ARABIC </w:instrText>
      </w:r>
      <w:r>
        <w:fldChar w:fldCharType="separate"/>
      </w:r>
      <w:r w:rsidR="00A76238">
        <w:rPr>
          <w:noProof/>
        </w:rPr>
        <w:t>3</w:t>
      </w:r>
      <w:r>
        <w:fldChar w:fldCharType="end"/>
      </w:r>
      <w:r>
        <w:t>. Moderate and High Baselines</w:t>
      </w:r>
    </w:p>
    <w:tbl>
      <w:tblPr>
        <w:tblStyle w:val="TableGrid"/>
        <w:tblpPr w:leftFromText="180" w:rightFromText="180" w:vertAnchor="text" w:tblpY="1"/>
        <w:tblOverlap w:val="never"/>
        <w:tblW w:w="10065" w:type="dxa"/>
        <w:tblLook w:val="04A0" w:firstRow="1" w:lastRow="0" w:firstColumn="1" w:lastColumn="0" w:noHBand="0" w:noVBand="1"/>
      </w:tblPr>
      <w:tblGrid>
        <w:gridCol w:w="1103"/>
        <w:gridCol w:w="142"/>
        <w:gridCol w:w="90"/>
        <w:gridCol w:w="90"/>
        <w:gridCol w:w="6930"/>
        <w:gridCol w:w="1710"/>
      </w:tblGrid>
      <w:tr w:rsidR="0020263A" w:rsidRPr="0020263A" w14:paraId="1213DCBF" w14:textId="77777777" w:rsidTr="00703104">
        <w:trPr>
          <w:cantSplit/>
          <w:trHeight w:val="266"/>
          <w:tblHeader/>
        </w:trPr>
        <w:tc>
          <w:tcPr>
            <w:tcW w:w="1103" w:type="dxa"/>
            <w:tcBorders>
              <w:top w:val="single" w:sz="12" w:space="0" w:color="auto"/>
              <w:left w:val="single" w:sz="12" w:space="0" w:color="auto"/>
              <w:bottom w:val="single" w:sz="12" w:space="0" w:color="auto"/>
              <w:right w:val="single" w:sz="12" w:space="0" w:color="auto"/>
            </w:tcBorders>
            <w:shd w:val="clear" w:color="auto" w:fill="0070C0"/>
          </w:tcPr>
          <w:p w14:paraId="1114EF52" w14:textId="77777777" w:rsidR="00C36984" w:rsidRPr="0020263A" w:rsidRDefault="00C36984" w:rsidP="00C36984">
            <w:pPr>
              <w:tabs>
                <w:tab w:val="left" w:pos="5760"/>
              </w:tabs>
              <w:rPr>
                <w:b/>
                <w:color w:val="FFFFFF" w:themeColor="background1"/>
              </w:rPr>
            </w:pPr>
            <w:r w:rsidRPr="0020263A">
              <w:rPr>
                <w:b/>
                <w:color w:val="FFFFFF" w:themeColor="background1"/>
              </w:rPr>
              <w:t>ID</w:t>
            </w:r>
          </w:p>
        </w:tc>
        <w:tc>
          <w:tcPr>
            <w:tcW w:w="7252" w:type="dxa"/>
            <w:gridSpan w:val="4"/>
            <w:tcBorders>
              <w:top w:val="single" w:sz="12" w:space="0" w:color="auto"/>
              <w:left w:val="single" w:sz="12" w:space="0" w:color="auto"/>
              <w:bottom w:val="single" w:sz="12" w:space="0" w:color="auto"/>
              <w:right w:val="single" w:sz="12" w:space="0" w:color="auto"/>
            </w:tcBorders>
            <w:shd w:val="clear" w:color="auto" w:fill="0070C0"/>
          </w:tcPr>
          <w:p w14:paraId="6B2DD61B" w14:textId="77777777" w:rsidR="00C36984" w:rsidRPr="0020263A" w:rsidRDefault="00C36984" w:rsidP="00C36984">
            <w:pPr>
              <w:tabs>
                <w:tab w:val="left" w:pos="5760"/>
              </w:tabs>
              <w:rPr>
                <w:b/>
                <w:color w:val="FFFFFF" w:themeColor="background1"/>
              </w:rPr>
            </w:pPr>
            <w:r w:rsidRPr="0020263A">
              <w:rPr>
                <w:b/>
                <w:color w:val="FFFFFF" w:themeColor="background1"/>
              </w:rPr>
              <w:t>Question</w:t>
            </w:r>
          </w:p>
        </w:tc>
        <w:tc>
          <w:tcPr>
            <w:tcW w:w="1710" w:type="dxa"/>
            <w:tcBorders>
              <w:top w:val="single" w:sz="12" w:space="0" w:color="auto"/>
              <w:left w:val="single" w:sz="12" w:space="0" w:color="auto"/>
              <w:bottom w:val="single" w:sz="12" w:space="0" w:color="auto"/>
              <w:right w:val="single" w:sz="12" w:space="0" w:color="auto"/>
            </w:tcBorders>
            <w:shd w:val="clear" w:color="auto" w:fill="0070C0"/>
          </w:tcPr>
          <w:p w14:paraId="587BC849" w14:textId="77777777" w:rsidR="00C36984" w:rsidRPr="0020263A" w:rsidRDefault="00C36984" w:rsidP="00C36984">
            <w:pPr>
              <w:tabs>
                <w:tab w:val="left" w:pos="5760"/>
              </w:tabs>
              <w:rPr>
                <w:b/>
                <w:color w:val="FFFFFF" w:themeColor="background1"/>
              </w:rPr>
            </w:pPr>
            <w:r w:rsidRPr="0020263A">
              <w:rPr>
                <w:b/>
                <w:color w:val="FFFFFF" w:themeColor="background1"/>
              </w:rPr>
              <w:t>Response</w:t>
            </w:r>
          </w:p>
        </w:tc>
      </w:tr>
      <w:tr w:rsidR="0020263A" w:rsidRPr="0020263A" w14:paraId="6E09B2F5" w14:textId="77777777" w:rsidTr="00703104">
        <w:trPr>
          <w:cantSplit/>
          <w:trHeight w:val="332"/>
        </w:trPr>
        <w:tc>
          <w:tcPr>
            <w:tcW w:w="1103" w:type="dxa"/>
            <w:tcBorders>
              <w:top w:val="single" w:sz="12" w:space="0" w:color="auto"/>
              <w:left w:val="single" w:sz="12" w:space="0" w:color="auto"/>
              <w:bottom w:val="nil"/>
              <w:right w:val="nil"/>
            </w:tcBorders>
          </w:tcPr>
          <w:p w14:paraId="1F0850FF" w14:textId="4B07A0D1" w:rsidR="00C36984" w:rsidRPr="0020263A" w:rsidRDefault="00DD0937" w:rsidP="00C36984">
            <w:pPr>
              <w:tabs>
                <w:tab w:val="left" w:pos="5760"/>
              </w:tabs>
              <w:rPr>
                <w:rStyle w:val="PlaceholderText"/>
                <w:color w:val="auto"/>
              </w:rPr>
            </w:pPr>
            <w:r w:rsidRPr="0020263A">
              <w:rPr>
                <w:rStyle w:val="PlaceholderText"/>
                <w:color w:val="auto"/>
              </w:rPr>
              <w:t>3.1</w:t>
            </w:r>
          </w:p>
        </w:tc>
        <w:tc>
          <w:tcPr>
            <w:tcW w:w="7252" w:type="dxa"/>
            <w:gridSpan w:val="4"/>
            <w:tcBorders>
              <w:top w:val="single" w:sz="12" w:space="0" w:color="auto"/>
              <w:left w:val="nil"/>
              <w:bottom w:val="nil"/>
              <w:right w:val="nil"/>
            </w:tcBorders>
          </w:tcPr>
          <w:p w14:paraId="1D1816AA" w14:textId="4C4885C2" w:rsidR="00C36984" w:rsidRPr="0020263A" w:rsidRDefault="00C36984" w:rsidP="00346869">
            <w:pPr>
              <w:tabs>
                <w:tab w:val="left" w:pos="5760"/>
              </w:tabs>
              <w:spacing w:after="120"/>
              <w:rPr>
                <w:rStyle w:val="PlaceholderText"/>
                <w:color w:val="auto"/>
              </w:rPr>
            </w:pPr>
            <w:r w:rsidRPr="0020263A">
              <w:rPr>
                <w:rStyle w:val="PlaceholderText"/>
                <w:color w:val="auto"/>
              </w:rPr>
              <w:t>Are information security policies communicated to affected constituents (full</w:t>
            </w:r>
            <w:r w:rsidR="00C358B2" w:rsidRPr="0020263A">
              <w:rPr>
                <w:rStyle w:val="PlaceholderText"/>
                <w:color w:val="auto"/>
              </w:rPr>
              <w:t>-</w:t>
            </w:r>
            <w:r w:rsidRPr="0020263A">
              <w:rPr>
                <w:rStyle w:val="PlaceholderText"/>
                <w:color w:val="auto"/>
              </w:rPr>
              <w:t xml:space="preserve"> and part</w:t>
            </w:r>
            <w:r w:rsidR="00C2153E" w:rsidRPr="0020263A">
              <w:rPr>
                <w:rStyle w:val="PlaceholderText"/>
                <w:color w:val="auto"/>
              </w:rPr>
              <w:t>-</w:t>
            </w:r>
            <w:r w:rsidRPr="0020263A">
              <w:rPr>
                <w:rStyle w:val="PlaceholderText"/>
                <w:color w:val="auto"/>
              </w:rPr>
              <w:t>time employees, contractors, and temporary employees) at time of hire and at least annually</w:t>
            </w:r>
            <w:r w:rsidR="00DB05F9" w:rsidRPr="0020263A">
              <w:rPr>
                <w:rStyle w:val="PlaceholderText"/>
                <w:color w:val="auto"/>
              </w:rPr>
              <w:t xml:space="preserve"> </w:t>
            </w:r>
            <w:r w:rsidRPr="0020263A">
              <w:rPr>
                <w:rStyle w:val="PlaceholderText"/>
                <w:color w:val="auto"/>
              </w:rPr>
              <w:t>thereafter?</w:t>
            </w:r>
            <w:r w:rsidR="009B4328" w:rsidRPr="0020263A">
              <w:rPr>
                <w:rStyle w:val="PlaceholderText"/>
                <w:color w:val="auto"/>
              </w:rPr>
              <w:t xml:space="preserve"> </w:t>
            </w:r>
            <w:r w:rsidR="00C714BB" w:rsidRPr="0020263A">
              <w:rPr>
                <w:rStyle w:val="PlaceholderText"/>
                <w:color w:val="auto"/>
              </w:rPr>
              <w:t>(</w:t>
            </w:r>
            <w:r w:rsidR="004A3393" w:rsidRPr="0020263A">
              <w:t>TxDOT Control</w:t>
            </w:r>
            <w:r w:rsidR="00C714BB" w:rsidRPr="0020263A">
              <w:t xml:space="preserve"> </w:t>
            </w:r>
            <w:r w:rsidR="00D275D6" w:rsidRPr="0020263A">
              <w:t>PM</w:t>
            </w:r>
            <w:r w:rsidR="00C714BB" w:rsidRPr="0020263A">
              <w:t>-01)</w:t>
            </w:r>
          </w:p>
        </w:tc>
        <w:tc>
          <w:tcPr>
            <w:tcW w:w="1710" w:type="dxa"/>
            <w:tcBorders>
              <w:top w:val="single" w:sz="12" w:space="0" w:color="auto"/>
              <w:left w:val="nil"/>
              <w:bottom w:val="nil"/>
              <w:right w:val="single" w:sz="12" w:space="0" w:color="auto"/>
            </w:tcBorders>
          </w:tcPr>
          <w:p w14:paraId="4E8B5C1E" w14:textId="77777777" w:rsidR="002A384C" w:rsidRPr="0020263A" w:rsidRDefault="00000000" w:rsidP="002A384C">
            <w:pPr>
              <w:tabs>
                <w:tab w:val="left" w:pos="5760"/>
              </w:tabs>
              <w:rPr>
                <w:rStyle w:val="PlaceholderText"/>
                <w:color w:val="auto"/>
              </w:rPr>
            </w:pPr>
            <w:sdt>
              <w:sdtPr>
                <w:rPr>
                  <w:rStyle w:val="PlaceholderText"/>
                  <w:color w:val="auto"/>
                </w:rPr>
                <w:id w:val="1581480050"/>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2CBDEEFD" w14:textId="1DA4B204" w:rsidR="00C36984" w:rsidRPr="0020263A" w:rsidRDefault="00000000" w:rsidP="002A384C">
            <w:pPr>
              <w:tabs>
                <w:tab w:val="left" w:pos="5760"/>
              </w:tabs>
              <w:rPr>
                <w:rStyle w:val="PlaceholderText"/>
                <w:color w:val="auto"/>
              </w:rPr>
            </w:pPr>
            <w:sdt>
              <w:sdtPr>
                <w:rPr>
                  <w:rStyle w:val="PlaceholderText"/>
                  <w:color w:val="auto"/>
                </w:rPr>
                <w:id w:val="36086341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08DFA6FE" w14:textId="77777777" w:rsidTr="00703104">
        <w:trPr>
          <w:cantSplit/>
          <w:trHeight w:val="332"/>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36856F8C" w14:textId="1BBE4249" w:rsidR="00AF65FD" w:rsidRPr="0020263A" w:rsidRDefault="00A977E2" w:rsidP="00F92F34">
            <w:pPr>
              <w:tabs>
                <w:tab w:val="left" w:pos="5760"/>
              </w:tabs>
              <w:spacing w:before="120"/>
              <w:rPr>
                <w:rStyle w:val="PlaceholderText"/>
                <w:color w:val="auto"/>
              </w:rPr>
            </w:pPr>
            <w:r w:rsidRPr="0020263A">
              <w:rPr>
                <w:rStyle w:val="PlaceholderText"/>
                <w:color w:val="auto"/>
              </w:rPr>
              <w:lastRenderedPageBreak/>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186793941"/>
                <w:placeholder>
                  <w:docPart w:val="EAC9E1C8C37C42F19A2D5504E60FC569"/>
                </w:placeholder>
                <w:showingPlcHdr/>
                <w:text/>
              </w:sdtPr>
              <w:sdtContent>
                <w:r w:rsidR="00AF65FD" w:rsidRPr="0020263A">
                  <w:rPr>
                    <w:rStyle w:val="PlaceholderText"/>
                    <w:color w:val="auto"/>
                  </w:rPr>
                  <w:t>Click or tap here to enter text.</w:t>
                </w:r>
              </w:sdtContent>
            </w:sdt>
          </w:p>
          <w:p w14:paraId="31833F6A" w14:textId="77777777" w:rsidR="00AF65FD" w:rsidRPr="0020263A" w:rsidRDefault="00AF65FD" w:rsidP="00F27B92">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7E3AE374"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402FE7E2" w14:textId="2758301A"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485173888"/>
                <w:placeholder>
                  <w:docPart w:val="F119C0BB5348426191747936E3FF2068"/>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04CC4BC2" w14:textId="77777777" w:rsidTr="00703104">
        <w:trPr>
          <w:cantSplit/>
          <w:trHeight w:val="350"/>
        </w:trPr>
        <w:tc>
          <w:tcPr>
            <w:tcW w:w="1103" w:type="dxa"/>
            <w:tcBorders>
              <w:top w:val="single" w:sz="6" w:space="0" w:color="auto"/>
              <w:left w:val="single" w:sz="12" w:space="0" w:color="auto"/>
              <w:bottom w:val="nil"/>
              <w:right w:val="nil"/>
            </w:tcBorders>
          </w:tcPr>
          <w:p w14:paraId="1CC4F387" w14:textId="2CE85770" w:rsidR="00C36984" w:rsidRPr="0020263A" w:rsidRDefault="00DD0937" w:rsidP="00C36984">
            <w:pPr>
              <w:tabs>
                <w:tab w:val="left" w:pos="5760"/>
              </w:tabs>
              <w:rPr>
                <w:rStyle w:val="PlaceholderText"/>
                <w:color w:val="auto"/>
              </w:rPr>
            </w:pPr>
            <w:r w:rsidRPr="0020263A">
              <w:rPr>
                <w:rStyle w:val="PlaceholderText"/>
                <w:color w:val="auto"/>
              </w:rPr>
              <w:t>3.2</w:t>
            </w:r>
          </w:p>
        </w:tc>
        <w:tc>
          <w:tcPr>
            <w:tcW w:w="7252" w:type="dxa"/>
            <w:gridSpan w:val="4"/>
            <w:tcBorders>
              <w:top w:val="single" w:sz="6" w:space="0" w:color="auto"/>
              <w:left w:val="nil"/>
              <w:bottom w:val="nil"/>
              <w:right w:val="nil"/>
            </w:tcBorders>
          </w:tcPr>
          <w:p w14:paraId="4ABF4E2B" w14:textId="1540300E" w:rsidR="00C36984" w:rsidRPr="0020263A" w:rsidRDefault="00C36984" w:rsidP="00C36984">
            <w:pPr>
              <w:tabs>
                <w:tab w:val="left" w:pos="5760"/>
              </w:tabs>
              <w:rPr>
                <w:rStyle w:val="PlaceholderText"/>
                <w:color w:val="auto"/>
              </w:rPr>
            </w:pPr>
            <w:r w:rsidRPr="0020263A">
              <w:rPr>
                <w:rStyle w:val="PlaceholderText"/>
                <w:color w:val="auto"/>
              </w:rPr>
              <w:t>Are exceptions to policy escalated to appropriate individuals based on the level of risk associated with the policy exception and the authority delegated to the individual making the decision?</w:t>
            </w:r>
            <w:r w:rsidR="003423D3" w:rsidRPr="0020263A">
              <w:rPr>
                <w:rStyle w:val="PlaceholderText"/>
                <w:color w:val="auto"/>
              </w:rPr>
              <w:t xml:space="preserve"> (</w:t>
            </w:r>
            <w:r w:rsidR="004A3393" w:rsidRPr="0020263A">
              <w:rPr>
                <w:rStyle w:val="PlaceholderText"/>
                <w:color w:val="auto"/>
              </w:rPr>
              <w:t>TxDOT Control</w:t>
            </w:r>
            <w:r w:rsidR="003423D3" w:rsidRPr="0020263A">
              <w:rPr>
                <w:rStyle w:val="PlaceholderText"/>
                <w:color w:val="auto"/>
              </w:rPr>
              <w:t xml:space="preserve"> PM-0</w:t>
            </w:r>
            <w:r w:rsidR="004F296A" w:rsidRPr="0020263A">
              <w:rPr>
                <w:rStyle w:val="PlaceholderText"/>
                <w:color w:val="auto"/>
              </w:rPr>
              <w:t>1</w:t>
            </w:r>
            <w:r w:rsidR="003423D3" w:rsidRPr="0020263A">
              <w:rPr>
                <w:rStyle w:val="PlaceholderText"/>
                <w:color w:val="auto"/>
              </w:rPr>
              <w:t>)</w:t>
            </w:r>
          </w:p>
        </w:tc>
        <w:tc>
          <w:tcPr>
            <w:tcW w:w="1710" w:type="dxa"/>
            <w:tcBorders>
              <w:top w:val="single" w:sz="6" w:space="0" w:color="auto"/>
              <w:left w:val="nil"/>
              <w:bottom w:val="nil"/>
              <w:right w:val="single" w:sz="12" w:space="0" w:color="auto"/>
            </w:tcBorders>
          </w:tcPr>
          <w:p w14:paraId="6EB3879B" w14:textId="77777777" w:rsidR="002A384C" w:rsidRPr="0020263A" w:rsidRDefault="00000000" w:rsidP="002A384C">
            <w:pPr>
              <w:tabs>
                <w:tab w:val="left" w:pos="5760"/>
              </w:tabs>
              <w:rPr>
                <w:rStyle w:val="PlaceholderText"/>
                <w:color w:val="auto"/>
              </w:rPr>
            </w:pPr>
            <w:sdt>
              <w:sdtPr>
                <w:rPr>
                  <w:rStyle w:val="PlaceholderText"/>
                  <w:color w:val="auto"/>
                </w:rPr>
                <w:id w:val="27406314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7031D953" w14:textId="61C40759" w:rsidR="00C36984" w:rsidRPr="0020263A" w:rsidRDefault="00000000" w:rsidP="002A384C">
            <w:pPr>
              <w:tabs>
                <w:tab w:val="left" w:pos="5760"/>
              </w:tabs>
              <w:rPr>
                <w:rStyle w:val="PlaceholderText"/>
                <w:color w:val="auto"/>
              </w:rPr>
            </w:pPr>
            <w:sdt>
              <w:sdtPr>
                <w:rPr>
                  <w:rStyle w:val="PlaceholderText"/>
                  <w:color w:val="auto"/>
                </w:rPr>
                <w:id w:val="34367893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73D7B7AF"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17712F57" w14:textId="6D019BE5"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827086551"/>
                <w:placeholder>
                  <w:docPart w:val="443F6B2C5B6E467F94F09B63ED09E630"/>
                </w:placeholder>
                <w:showingPlcHdr/>
                <w:text/>
              </w:sdtPr>
              <w:sdtContent>
                <w:r w:rsidR="00AF65FD" w:rsidRPr="0020263A">
                  <w:rPr>
                    <w:rStyle w:val="PlaceholderText"/>
                    <w:color w:val="auto"/>
                  </w:rPr>
                  <w:t>Click or tap here to enter text.</w:t>
                </w:r>
              </w:sdtContent>
            </w:sdt>
          </w:p>
          <w:p w14:paraId="33BC6214" w14:textId="77777777" w:rsidR="00AF65FD" w:rsidRPr="0020263A" w:rsidRDefault="00AF65FD" w:rsidP="00F27B92">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65CAAF9D"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58E5681B" w14:textId="506755EC"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363519834"/>
                <w:placeholder>
                  <w:docPart w:val="E284571DF17C4841804870BEA6844F98"/>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2A21EC5B" w14:textId="77777777" w:rsidTr="00703104">
        <w:trPr>
          <w:cantSplit/>
          <w:trHeight w:val="50"/>
        </w:trPr>
        <w:tc>
          <w:tcPr>
            <w:tcW w:w="1103" w:type="dxa"/>
            <w:tcBorders>
              <w:top w:val="single" w:sz="6" w:space="0" w:color="auto"/>
              <w:left w:val="single" w:sz="12" w:space="0" w:color="auto"/>
              <w:bottom w:val="single" w:sz="6" w:space="0" w:color="auto"/>
              <w:right w:val="nil"/>
            </w:tcBorders>
          </w:tcPr>
          <w:p w14:paraId="51B4CFEC" w14:textId="4ABE5491" w:rsidR="00C36984" w:rsidRPr="0020263A" w:rsidRDefault="00DD0937" w:rsidP="00C36984">
            <w:pPr>
              <w:tabs>
                <w:tab w:val="left" w:pos="5760"/>
              </w:tabs>
              <w:rPr>
                <w:rStyle w:val="PlaceholderText"/>
                <w:color w:val="auto"/>
              </w:rPr>
            </w:pPr>
            <w:r w:rsidRPr="0020263A">
              <w:rPr>
                <w:rStyle w:val="PlaceholderText"/>
                <w:color w:val="auto"/>
              </w:rPr>
              <w:t>3.3</w:t>
            </w:r>
          </w:p>
        </w:tc>
        <w:tc>
          <w:tcPr>
            <w:tcW w:w="7252" w:type="dxa"/>
            <w:gridSpan w:val="4"/>
            <w:tcBorders>
              <w:top w:val="single" w:sz="6" w:space="0" w:color="auto"/>
              <w:left w:val="nil"/>
              <w:bottom w:val="single" w:sz="6" w:space="0" w:color="auto"/>
              <w:right w:val="nil"/>
            </w:tcBorders>
          </w:tcPr>
          <w:p w14:paraId="209979F0" w14:textId="66606E41" w:rsidR="00C36984" w:rsidRPr="0020263A" w:rsidRDefault="00C36984" w:rsidP="00346869">
            <w:pPr>
              <w:tabs>
                <w:tab w:val="left" w:pos="5760"/>
              </w:tabs>
              <w:spacing w:after="120"/>
              <w:rPr>
                <w:rStyle w:val="PlaceholderText"/>
                <w:color w:val="auto"/>
              </w:rPr>
            </w:pPr>
            <w:bookmarkStart w:id="4" w:name="_Hlk122520340"/>
            <w:r w:rsidRPr="0020263A">
              <w:rPr>
                <w:rStyle w:val="PlaceholderText"/>
                <w:color w:val="auto"/>
              </w:rPr>
              <w:t xml:space="preserve">Does a </w:t>
            </w:r>
            <w:r w:rsidR="00790A54" w:rsidRPr="0020263A">
              <w:rPr>
                <w:rStyle w:val="PlaceholderText"/>
                <w:color w:val="auto"/>
              </w:rPr>
              <w:t xml:space="preserve">Respondent/Vendor have a </w:t>
            </w:r>
            <w:r w:rsidR="006D7C96" w:rsidRPr="0020263A">
              <w:rPr>
                <w:rStyle w:val="PlaceholderText"/>
                <w:color w:val="auto"/>
              </w:rPr>
              <w:t xml:space="preserve">policy or similar publication </w:t>
            </w:r>
            <w:r w:rsidR="00790A54" w:rsidRPr="0020263A">
              <w:rPr>
                <w:rStyle w:val="PlaceholderText"/>
                <w:color w:val="auto"/>
              </w:rPr>
              <w:t xml:space="preserve">that considers TxDOT’s data classification </w:t>
            </w:r>
            <w:r w:rsidR="002E1DE1" w:rsidRPr="0020263A">
              <w:rPr>
                <w:rStyle w:val="PlaceholderText"/>
                <w:color w:val="auto"/>
              </w:rPr>
              <w:t xml:space="preserve">requirements </w:t>
            </w:r>
            <w:r w:rsidR="007D4944" w:rsidRPr="0020263A">
              <w:rPr>
                <w:rStyle w:val="PlaceholderText"/>
                <w:color w:val="auto"/>
              </w:rPr>
              <w:t>and</w:t>
            </w:r>
            <w:r w:rsidR="003D3154" w:rsidRPr="0020263A">
              <w:rPr>
                <w:rStyle w:val="PlaceholderText"/>
                <w:color w:val="auto"/>
              </w:rPr>
              <w:t xml:space="preserve"> </w:t>
            </w:r>
            <w:r w:rsidRPr="0020263A">
              <w:rPr>
                <w:rStyle w:val="PlaceholderText"/>
                <w:color w:val="auto"/>
              </w:rPr>
              <w:t xml:space="preserve">is the </w:t>
            </w:r>
            <w:r w:rsidR="002E1DE1" w:rsidRPr="0020263A">
              <w:rPr>
                <w:rStyle w:val="PlaceholderText"/>
                <w:color w:val="auto"/>
              </w:rPr>
              <w:t xml:space="preserve">publication </w:t>
            </w:r>
            <w:r w:rsidRPr="0020263A">
              <w:rPr>
                <w:rStyle w:val="PlaceholderText"/>
                <w:color w:val="auto"/>
              </w:rPr>
              <w:t>reviewed and reaffirmed on annual basis, and communicated to affected stakeholders at least annually?</w:t>
            </w:r>
            <w:r w:rsidR="00BD6C7B" w:rsidRPr="0020263A">
              <w:rPr>
                <w:rStyle w:val="PlaceholderText"/>
                <w:color w:val="auto"/>
              </w:rPr>
              <w:t xml:space="preserve"> </w:t>
            </w:r>
            <w:r w:rsidR="00487FC3" w:rsidRPr="0020263A">
              <w:rPr>
                <w:rStyle w:val="PlaceholderText"/>
                <w:color w:val="auto"/>
              </w:rPr>
              <w:t>[</w:t>
            </w:r>
            <w:r w:rsidR="004A3393" w:rsidRPr="0020263A">
              <w:rPr>
                <w:rStyle w:val="PlaceholderText"/>
                <w:color w:val="auto"/>
              </w:rPr>
              <w:t>TxDOT Control</w:t>
            </w:r>
            <w:r w:rsidR="00BD6C7B" w:rsidRPr="0020263A">
              <w:rPr>
                <w:rStyle w:val="PlaceholderText"/>
                <w:color w:val="auto"/>
              </w:rPr>
              <w:t xml:space="preserve"> </w:t>
            </w:r>
            <w:r w:rsidR="00487FC3" w:rsidRPr="0020263A">
              <w:rPr>
                <w:rStyle w:val="PlaceholderText"/>
                <w:color w:val="auto"/>
              </w:rPr>
              <w:t>PM-05(01)]</w:t>
            </w:r>
            <w:bookmarkEnd w:id="4"/>
          </w:p>
        </w:tc>
        <w:tc>
          <w:tcPr>
            <w:tcW w:w="1710" w:type="dxa"/>
            <w:tcBorders>
              <w:top w:val="single" w:sz="6" w:space="0" w:color="auto"/>
              <w:left w:val="nil"/>
              <w:bottom w:val="single" w:sz="6" w:space="0" w:color="auto"/>
              <w:right w:val="single" w:sz="12" w:space="0" w:color="auto"/>
            </w:tcBorders>
          </w:tcPr>
          <w:p w14:paraId="43A252B5" w14:textId="77777777" w:rsidR="002A384C" w:rsidRPr="0020263A" w:rsidRDefault="00000000" w:rsidP="002A384C">
            <w:pPr>
              <w:tabs>
                <w:tab w:val="left" w:pos="5760"/>
              </w:tabs>
              <w:rPr>
                <w:rStyle w:val="PlaceholderText"/>
                <w:color w:val="auto"/>
              </w:rPr>
            </w:pPr>
            <w:sdt>
              <w:sdtPr>
                <w:rPr>
                  <w:rStyle w:val="PlaceholderText"/>
                  <w:color w:val="auto"/>
                </w:rPr>
                <w:id w:val="-85118341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63078CE0" w14:textId="4B181C1E" w:rsidR="00C36984" w:rsidRPr="0020263A" w:rsidRDefault="00000000" w:rsidP="002A384C">
            <w:pPr>
              <w:tabs>
                <w:tab w:val="left" w:pos="5760"/>
              </w:tabs>
              <w:rPr>
                <w:rStyle w:val="PlaceholderText"/>
                <w:color w:val="auto"/>
              </w:rPr>
            </w:pPr>
            <w:sdt>
              <w:sdtPr>
                <w:rPr>
                  <w:rStyle w:val="PlaceholderText"/>
                  <w:color w:val="auto"/>
                </w:rPr>
                <w:id w:val="-180114084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365895EA" w14:textId="77777777" w:rsidTr="00703104">
        <w:trPr>
          <w:cantSplit/>
          <w:trHeight w:val="50"/>
        </w:trPr>
        <w:tc>
          <w:tcPr>
            <w:tcW w:w="8355" w:type="dxa"/>
            <w:gridSpan w:val="5"/>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3F708076" w14:textId="007C0F80"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04351916"/>
                <w:placeholder>
                  <w:docPart w:val="D304109BB8774C87BC712799A2D68DA1"/>
                </w:placeholder>
                <w:showingPlcHdr/>
                <w:text/>
              </w:sdtPr>
              <w:sdtContent>
                <w:r w:rsidR="00AF65FD" w:rsidRPr="0020263A">
                  <w:rPr>
                    <w:rStyle w:val="PlaceholderText"/>
                    <w:color w:val="auto"/>
                  </w:rPr>
                  <w:t>Click or tap here to enter text.</w:t>
                </w:r>
              </w:sdtContent>
            </w:sdt>
          </w:p>
          <w:p w14:paraId="4F42D889" w14:textId="77777777" w:rsidR="00AF65FD" w:rsidRPr="0020263A" w:rsidRDefault="00AF65FD" w:rsidP="00F27B92">
            <w:pPr>
              <w:tabs>
                <w:tab w:val="left" w:pos="5760"/>
              </w:tabs>
              <w:rPr>
                <w:rStyle w:val="PlaceholderText"/>
                <w:color w:val="auto"/>
              </w:rPr>
            </w:pPr>
          </w:p>
        </w:tc>
        <w:tc>
          <w:tcPr>
            <w:tcW w:w="1710" w:type="dxa"/>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27549886"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77B6AEB0" w14:textId="7D3A2876"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1000816399"/>
                <w:placeholder>
                  <w:docPart w:val="3BBBCD6570504D0DBEF9DDC5C26DD5F4"/>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1486EA0E" w14:textId="77777777" w:rsidTr="00703104">
        <w:trPr>
          <w:cantSplit/>
          <w:trHeight w:val="107"/>
        </w:trPr>
        <w:tc>
          <w:tcPr>
            <w:tcW w:w="1103" w:type="dxa"/>
            <w:tcBorders>
              <w:top w:val="single" w:sz="6" w:space="0" w:color="auto"/>
              <w:left w:val="single" w:sz="12" w:space="0" w:color="auto"/>
              <w:bottom w:val="nil"/>
              <w:right w:val="nil"/>
            </w:tcBorders>
          </w:tcPr>
          <w:p w14:paraId="3CF7972C" w14:textId="4FF8ADA0" w:rsidR="00C36984" w:rsidRPr="0020263A" w:rsidRDefault="00DD0937" w:rsidP="00C36984">
            <w:pPr>
              <w:tabs>
                <w:tab w:val="left" w:pos="5760"/>
              </w:tabs>
              <w:rPr>
                <w:rStyle w:val="PlaceholderText"/>
                <w:color w:val="auto"/>
              </w:rPr>
            </w:pPr>
            <w:r w:rsidRPr="0020263A">
              <w:rPr>
                <w:rStyle w:val="PlaceholderText"/>
                <w:color w:val="auto"/>
              </w:rPr>
              <w:t>3.4</w:t>
            </w:r>
          </w:p>
        </w:tc>
        <w:tc>
          <w:tcPr>
            <w:tcW w:w="7252" w:type="dxa"/>
            <w:gridSpan w:val="4"/>
            <w:tcBorders>
              <w:top w:val="single" w:sz="6" w:space="0" w:color="auto"/>
              <w:left w:val="nil"/>
              <w:bottom w:val="nil"/>
              <w:right w:val="nil"/>
            </w:tcBorders>
          </w:tcPr>
          <w:p w14:paraId="016F37B3" w14:textId="084947D4" w:rsidR="00C36984" w:rsidRPr="0020263A" w:rsidRDefault="00C36984" w:rsidP="00C36984">
            <w:pPr>
              <w:tabs>
                <w:tab w:val="left" w:pos="5760"/>
              </w:tabs>
              <w:rPr>
                <w:rStyle w:val="PlaceholderText"/>
                <w:color w:val="auto"/>
              </w:rPr>
            </w:pPr>
            <w:r w:rsidRPr="0020263A">
              <w:rPr>
                <w:rStyle w:val="PlaceholderText"/>
                <w:color w:val="auto"/>
              </w:rPr>
              <w:t>Does a threat awareness capability exist for sharing threat information with TxDOT in the case of a suspected cybersecurity incident?</w:t>
            </w:r>
            <w:r w:rsidR="009C5AE6" w:rsidRPr="0020263A">
              <w:rPr>
                <w:rStyle w:val="PlaceholderText"/>
                <w:color w:val="auto"/>
              </w:rPr>
              <w:t xml:space="preserve"> </w:t>
            </w:r>
            <w:r w:rsidR="00FD3261" w:rsidRPr="0020263A">
              <w:rPr>
                <w:rStyle w:val="PlaceholderText"/>
                <w:color w:val="auto"/>
              </w:rPr>
              <w:t>(</w:t>
            </w:r>
            <w:r w:rsidR="004A3393" w:rsidRPr="0020263A">
              <w:rPr>
                <w:rStyle w:val="PlaceholderText"/>
                <w:color w:val="auto"/>
              </w:rPr>
              <w:t>TxDOT Control</w:t>
            </w:r>
            <w:r w:rsidR="00C269DB" w:rsidRPr="0020263A">
              <w:rPr>
                <w:rStyle w:val="PlaceholderText"/>
                <w:color w:val="auto"/>
              </w:rPr>
              <w:t>s PM-16</w:t>
            </w:r>
            <w:r w:rsidR="00FD3261" w:rsidRPr="0020263A">
              <w:rPr>
                <w:rStyle w:val="PlaceholderText"/>
                <w:color w:val="auto"/>
              </w:rPr>
              <w:t>)</w:t>
            </w:r>
          </w:p>
        </w:tc>
        <w:tc>
          <w:tcPr>
            <w:tcW w:w="1710" w:type="dxa"/>
            <w:tcBorders>
              <w:top w:val="single" w:sz="6" w:space="0" w:color="auto"/>
              <w:left w:val="nil"/>
              <w:bottom w:val="nil"/>
              <w:right w:val="single" w:sz="12" w:space="0" w:color="auto"/>
            </w:tcBorders>
          </w:tcPr>
          <w:p w14:paraId="5A8E22FD" w14:textId="77777777" w:rsidR="002A384C" w:rsidRPr="0020263A" w:rsidRDefault="00000000" w:rsidP="002A384C">
            <w:pPr>
              <w:tabs>
                <w:tab w:val="left" w:pos="5760"/>
              </w:tabs>
              <w:rPr>
                <w:rStyle w:val="PlaceholderText"/>
                <w:color w:val="auto"/>
              </w:rPr>
            </w:pPr>
            <w:sdt>
              <w:sdtPr>
                <w:rPr>
                  <w:rStyle w:val="PlaceholderText"/>
                  <w:color w:val="auto"/>
                </w:rPr>
                <w:id w:val="-1650983393"/>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18CC0061" w14:textId="08ADD74D" w:rsidR="00C36984" w:rsidRPr="0020263A" w:rsidRDefault="00000000" w:rsidP="002A384C">
            <w:pPr>
              <w:tabs>
                <w:tab w:val="left" w:pos="5760"/>
              </w:tabs>
              <w:rPr>
                <w:rStyle w:val="PlaceholderText"/>
                <w:color w:val="auto"/>
              </w:rPr>
            </w:pPr>
            <w:sdt>
              <w:sdtPr>
                <w:rPr>
                  <w:rStyle w:val="PlaceholderText"/>
                  <w:color w:val="auto"/>
                </w:rPr>
                <w:id w:val="142013943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5F8C3AA6" w14:textId="77777777" w:rsidTr="00703104">
        <w:trPr>
          <w:cantSplit/>
          <w:trHeight w:val="107"/>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37D3EBFC" w14:textId="0F900A34"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2043044021"/>
                <w:placeholder>
                  <w:docPart w:val="C95AC13CA690486A94EF27996B92F4F2"/>
                </w:placeholder>
                <w:showingPlcHdr/>
                <w:text/>
              </w:sdtPr>
              <w:sdtContent>
                <w:r w:rsidR="00AF65FD" w:rsidRPr="0020263A">
                  <w:rPr>
                    <w:rStyle w:val="PlaceholderText"/>
                    <w:color w:val="auto"/>
                  </w:rPr>
                  <w:t>Click or tap here to enter text.</w:t>
                </w:r>
              </w:sdtContent>
            </w:sdt>
          </w:p>
          <w:p w14:paraId="6AC9DDFB" w14:textId="77777777" w:rsidR="00AF65FD" w:rsidRPr="0020263A" w:rsidRDefault="00AF65FD" w:rsidP="00F27B92">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7D3A4DA3"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239D2B20" w14:textId="3B2F40F6"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660535951"/>
                <w:placeholder>
                  <w:docPart w:val="E4B0E4AE135243A3AA8752F488A01C2D"/>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493C230F" w14:textId="77777777" w:rsidTr="00703104">
        <w:trPr>
          <w:cantSplit/>
          <w:trHeight w:val="278"/>
        </w:trPr>
        <w:tc>
          <w:tcPr>
            <w:tcW w:w="1103" w:type="dxa"/>
            <w:tcBorders>
              <w:top w:val="single" w:sz="6" w:space="0" w:color="auto"/>
              <w:left w:val="single" w:sz="12" w:space="0" w:color="auto"/>
              <w:bottom w:val="nil"/>
              <w:right w:val="nil"/>
            </w:tcBorders>
          </w:tcPr>
          <w:p w14:paraId="54D94060" w14:textId="4BD6513A" w:rsidR="00C36984" w:rsidRPr="0020263A" w:rsidRDefault="00DD0937" w:rsidP="00C36984">
            <w:pPr>
              <w:tabs>
                <w:tab w:val="left" w:pos="5760"/>
              </w:tabs>
              <w:rPr>
                <w:rStyle w:val="PlaceholderText"/>
                <w:color w:val="auto"/>
              </w:rPr>
            </w:pPr>
            <w:r w:rsidRPr="0020263A">
              <w:rPr>
                <w:rStyle w:val="PlaceholderText"/>
                <w:color w:val="auto"/>
              </w:rPr>
              <w:t>3.5</w:t>
            </w:r>
          </w:p>
        </w:tc>
        <w:tc>
          <w:tcPr>
            <w:tcW w:w="7252" w:type="dxa"/>
            <w:gridSpan w:val="4"/>
            <w:tcBorders>
              <w:top w:val="single" w:sz="6" w:space="0" w:color="auto"/>
              <w:left w:val="nil"/>
              <w:bottom w:val="nil"/>
              <w:right w:val="nil"/>
            </w:tcBorders>
          </w:tcPr>
          <w:p w14:paraId="2D878508" w14:textId="35176EE9" w:rsidR="00C36984" w:rsidRPr="0020263A" w:rsidRDefault="00056905" w:rsidP="00C36984">
            <w:pPr>
              <w:tabs>
                <w:tab w:val="left" w:pos="5760"/>
              </w:tabs>
              <w:rPr>
                <w:rStyle w:val="PlaceholderText"/>
                <w:color w:val="auto"/>
              </w:rPr>
            </w:pPr>
            <w:r w:rsidRPr="0020263A">
              <w:rPr>
                <w:rStyle w:val="PlaceholderText"/>
                <w:color w:val="auto"/>
              </w:rPr>
              <w:t xml:space="preserve">Does the </w:t>
            </w:r>
            <w:r w:rsidR="0059250B" w:rsidRPr="0020263A">
              <w:rPr>
                <w:rStyle w:val="PlaceholderText"/>
                <w:color w:val="auto"/>
              </w:rPr>
              <w:t>Respondent/V</w:t>
            </w:r>
            <w:r w:rsidR="00A046D5" w:rsidRPr="0020263A">
              <w:rPr>
                <w:rStyle w:val="PlaceholderText"/>
                <w:color w:val="auto"/>
              </w:rPr>
              <w:t xml:space="preserve">endor </w:t>
            </w:r>
            <w:r w:rsidRPr="0020263A">
              <w:rPr>
                <w:rStyle w:val="PlaceholderText"/>
                <w:color w:val="auto"/>
              </w:rPr>
              <w:t xml:space="preserve">have documentation </w:t>
            </w:r>
            <w:r w:rsidR="004E0D4B" w:rsidRPr="0020263A">
              <w:rPr>
                <w:rStyle w:val="PlaceholderText"/>
                <w:color w:val="auto"/>
              </w:rPr>
              <w:t xml:space="preserve">that </w:t>
            </w:r>
            <w:r w:rsidR="005F1EBA" w:rsidRPr="0020263A">
              <w:rPr>
                <w:rStyle w:val="PlaceholderText"/>
                <w:color w:val="auto"/>
              </w:rPr>
              <w:t>describe</w:t>
            </w:r>
            <w:r w:rsidR="004E0D4B" w:rsidRPr="0020263A">
              <w:rPr>
                <w:rStyle w:val="PlaceholderText"/>
                <w:color w:val="auto"/>
              </w:rPr>
              <w:t>s</w:t>
            </w:r>
            <w:r w:rsidR="005F1EBA" w:rsidRPr="0020263A">
              <w:rPr>
                <w:rStyle w:val="PlaceholderText"/>
                <w:color w:val="auto"/>
              </w:rPr>
              <w:t xml:space="preserve"> how the </w:t>
            </w:r>
            <w:r w:rsidR="007D4944" w:rsidRPr="0020263A">
              <w:rPr>
                <w:rStyle w:val="PlaceholderText"/>
                <w:color w:val="auto"/>
              </w:rPr>
              <w:t>proposed solution</w:t>
            </w:r>
            <w:r w:rsidR="0059250B" w:rsidRPr="0020263A">
              <w:rPr>
                <w:rStyle w:val="PlaceholderText"/>
                <w:color w:val="auto"/>
              </w:rPr>
              <w:t xml:space="preserve"> that </w:t>
            </w:r>
            <w:r w:rsidR="00D50EDA" w:rsidRPr="0020263A">
              <w:rPr>
                <w:rStyle w:val="PlaceholderText"/>
                <w:color w:val="auto"/>
              </w:rPr>
              <w:t xml:space="preserve">would </w:t>
            </w:r>
            <w:r w:rsidR="009B6D6B" w:rsidRPr="0020263A">
              <w:rPr>
                <w:rStyle w:val="PlaceholderText"/>
                <w:color w:val="auto"/>
              </w:rPr>
              <w:t xml:space="preserve">access, transmit, use, or store TxDOT data </w:t>
            </w:r>
            <w:r w:rsidR="005F1EBA" w:rsidRPr="0020263A">
              <w:rPr>
                <w:rStyle w:val="PlaceholderText"/>
                <w:color w:val="auto"/>
              </w:rPr>
              <w:t>complies with</w:t>
            </w:r>
            <w:r w:rsidR="004E0D4B" w:rsidRPr="0020263A">
              <w:rPr>
                <w:rStyle w:val="PlaceholderText"/>
                <w:color w:val="auto"/>
              </w:rPr>
              <w:t xml:space="preserve"> the </w:t>
            </w:r>
            <w:r w:rsidR="00D3100B" w:rsidRPr="0020263A">
              <w:rPr>
                <w:rStyle w:val="PlaceholderText"/>
                <w:color w:val="auto"/>
              </w:rPr>
              <w:t xml:space="preserve">applicable </w:t>
            </w:r>
            <w:r w:rsidR="005F1EBA" w:rsidRPr="0020263A">
              <w:rPr>
                <w:rStyle w:val="PlaceholderText"/>
                <w:color w:val="auto"/>
              </w:rPr>
              <w:t>s</w:t>
            </w:r>
            <w:r w:rsidR="00C36984" w:rsidRPr="0020263A">
              <w:rPr>
                <w:rStyle w:val="PlaceholderText"/>
                <w:color w:val="auto"/>
              </w:rPr>
              <w:t>ecurity and privacy requirements?</w:t>
            </w:r>
            <w:r w:rsidR="00A33E69" w:rsidRPr="0020263A">
              <w:rPr>
                <w:rStyle w:val="PlaceholderText"/>
                <w:color w:val="auto"/>
              </w:rPr>
              <w:t xml:space="preserve"> (</w:t>
            </w:r>
            <w:r w:rsidR="004A3393" w:rsidRPr="0020263A">
              <w:rPr>
                <w:rStyle w:val="PlaceholderText"/>
                <w:color w:val="auto"/>
              </w:rPr>
              <w:t>TxDOT Control</w:t>
            </w:r>
            <w:r w:rsidR="00A33E69" w:rsidRPr="0020263A">
              <w:rPr>
                <w:rStyle w:val="PlaceholderText"/>
                <w:color w:val="auto"/>
              </w:rPr>
              <w:t xml:space="preserve"> PL-02)</w:t>
            </w:r>
          </w:p>
        </w:tc>
        <w:tc>
          <w:tcPr>
            <w:tcW w:w="1710" w:type="dxa"/>
            <w:tcBorders>
              <w:top w:val="single" w:sz="6" w:space="0" w:color="auto"/>
              <w:left w:val="nil"/>
              <w:bottom w:val="nil"/>
              <w:right w:val="single" w:sz="12" w:space="0" w:color="auto"/>
            </w:tcBorders>
          </w:tcPr>
          <w:p w14:paraId="6A3A9A75" w14:textId="77777777" w:rsidR="002A384C" w:rsidRPr="0020263A" w:rsidRDefault="00000000" w:rsidP="002A384C">
            <w:pPr>
              <w:tabs>
                <w:tab w:val="left" w:pos="5760"/>
              </w:tabs>
              <w:rPr>
                <w:rStyle w:val="PlaceholderText"/>
                <w:color w:val="auto"/>
              </w:rPr>
            </w:pPr>
            <w:sdt>
              <w:sdtPr>
                <w:rPr>
                  <w:rStyle w:val="PlaceholderText"/>
                  <w:color w:val="auto"/>
                </w:rPr>
                <w:id w:val="-110796823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0C597D6D" w14:textId="14AF7DB8" w:rsidR="00C36984" w:rsidRPr="0020263A" w:rsidRDefault="00000000" w:rsidP="002A384C">
            <w:pPr>
              <w:tabs>
                <w:tab w:val="left" w:pos="5760"/>
              </w:tabs>
              <w:rPr>
                <w:rStyle w:val="PlaceholderText"/>
                <w:color w:val="auto"/>
              </w:rPr>
            </w:pPr>
            <w:sdt>
              <w:sdtPr>
                <w:rPr>
                  <w:rStyle w:val="PlaceholderText"/>
                  <w:color w:val="auto"/>
                </w:rPr>
                <w:id w:val="168879148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3FA5BA32" w14:textId="77777777" w:rsidTr="00703104">
        <w:trPr>
          <w:cantSplit/>
          <w:trHeight w:val="278"/>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165BE4A2" w14:textId="0763EE24"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465930120"/>
                <w:placeholder>
                  <w:docPart w:val="BAD539CB782B41618946EDFE8EA52649"/>
                </w:placeholder>
                <w:showingPlcHdr/>
                <w:text/>
              </w:sdtPr>
              <w:sdtContent>
                <w:r w:rsidR="00AF65FD" w:rsidRPr="0020263A">
                  <w:rPr>
                    <w:rStyle w:val="PlaceholderText"/>
                    <w:color w:val="auto"/>
                  </w:rPr>
                  <w:t>Click or tap here to enter text.</w:t>
                </w:r>
              </w:sdtContent>
            </w:sdt>
          </w:p>
          <w:p w14:paraId="5AFBE3BA" w14:textId="77777777" w:rsidR="00AF65FD" w:rsidRPr="0020263A" w:rsidRDefault="00AF65FD" w:rsidP="00F27B92">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281578ED"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03DC90A5" w14:textId="30D7447B" w:rsidR="00F8290B" w:rsidRPr="0020263A" w:rsidRDefault="00000000" w:rsidP="009609DA">
            <w:pPr>
              <w:tabs>
                <w:tab w:val="left" w:pos="5760"/>
              </w:tabs>
              <w:rPr>
                <w:rStyle w:val="PlaceholderText"/>
                <w:color w:val="auto"/>
              </w:rPr>
            </w:pPr>
            <w:sdt>
              <w:sdtPr>
                <w:rPr>
                  <w:rStyle w:val="Style1"/>
                  <w:rFonts w:ascii="Verdana" w:hAnsi="Verdana"/>
                  <w:color w:val="auto"/>
                  <w:sz w:val="20"/>
                </w:rPr>
                <w:id w:val="-655291221"/>
                <w:placeholder>
                  <w:docPart w:val="795010023DDD49379A58725AE4993B24"/>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1FAC88A6" w14:textId="77777777" w:rsidTr="00703104">
        <w:trPr>
          <w:cantSplit/>
          <w:trHeight w:val="89"/>
        </w:trPr>
        <w:tc>
          <w:tcPr>
            <w:tcW w:w="1103" w:type="dxa"/>
            <w:tcBorders>
              <w:top w:val="single" w:sz="6" w:space="0" w:color="auto"/>
              <w:left w:val="single" w:sz="12" w:space="0" w:color="auto"/>
              <w:bottom w:val="nil"/>
              <w:right w:val="nil"/>
            </w:tcBorders>
          </w:tcPr>
          <w:p w14:paraId="76613F12" w14:textId="7D3BBE46" w:rsidR="00C36984" w:rsidRPr="0020263A" w:rsidRDefault="00DD0937" w:rsidP="00C36984">
            <w:pPr>
              <w:tabs>
                <w:tab w:val="left" w:pos="5760"/>
              </w:tabs>
              <w:rPr>
                <w:rStyle w:val="PlaceholderText"/>
                <w:color w:val="auto"/>
              </w:rPr>
            </w:pPr>
            <w:r w:rsidRPr="0020263A">
              <w:rPr>
                <w:rStyle w:val="PlaceholderText"/>
                <w:color w:val="auto"/>
              </w:rPr>
              <w:t>3.6</w:t>
            </w:r>
          </w:p>
        </w:tc>
        <w:tc>
          <w:tcPr>
            <w:tcW w:w="7252" w:type="dxa"/>
            <w:gridSpan w:val="4"/>
            <w:tcBorders>
              <w:top w:val="single" w:sz="6" w:space="0" w:color="auto"/>
              <w:left w:val="nil"/>
              <w:bottom w:val="nil"/>
              <w:right w:val="nil"/>
            </w:tcBorders>
          </w:tcPr>
          <w:p w14:paraId="0BBD8ACE" w14:textId="27DD0C84" w:rsidR="00C36984" w:rsidRPr="0020263A" w:rsidRDefault="00C0038F" w:rsidP="00C36984">
            <w:pPr>
              <w:tabs>
                <w:tab w:val="left" w:pos="5760"/>
              </w:tabs>
              <w:rPr>
                <w:rStyle w:val="PlaceholderText"/>
                <w:color w:val="auto"/>
              </w:rPr>
            </w:pPr>
            <w:r w:rsidRPr="0020263A">
              <w:rPr>
                <w:rStyle w:val="PlaceholderText"/>
                <w:color w:val="auto"/>
              </w:rPr>
              <w:t>As cybersecurity deficiencies are identified, a</w:t>
            </w:r>
            <w:r w:rsidR="00C36984" w:rsidRPr="0020263A">
              <w:rPr>
                <w:rStyle w:val="PlaceholderText"/>
                <w:color w:val="auto"/>
              </w:rPr>
              <w:t>re</w:t>
            </w:r>
            <w:r w:rsidR="000D1C92" w:rsidRPr="0020263A">
              <w:rPr>
                <w:rStyle w:val="PlaceholderText"/>
                <w:color w:val="auto"/>
              </w:rPr>
              <w:t xml:space="preserve"> </w:t>
            </w:r>
            <w:r w:rsidR="00C36984" w:rsidRPr="0020263A">
              <w:rPr>
                <w:rStyle w:val="PlaceholderText"/>
                <w:color w:val="auto"/>
              </w:rPr>
              <w:t xml:space="preserve">remediation plans developed, updated as </w:t>
            </w:r>
            <w:r w:rsidRPr="0020263A">
              <w:rPr>
                <w:rStyle w:val="PlaceholderText"/>
                <w:color w:val="auto"/>
              </w:rPr>
              <w:t>needed</w:t>
            </w:r>
            <w:r w:rsidR="00C36984" w:rsidRPr="0020263A">
              <w:rPr>
                <w:rStyle w:val="PlaceholderText"/>
                <w:color w:val="auto"/>
              </w:rPr>
              <w:t xml:space="preserve">, and </w:t>
            </w:r>
            <w:r w:rsidRPr="0020263A">
              <w:rPr>
                <w:rStyle w:val="PlaceholderText"/>
                <w:color w:val="auto"/>
              </w:rPr>
              <w:t xml:space="preserve">reviewed/validated prior to </w:t>
            </w:r>
            <w:r w:rsidR="002F6FCF" w:rsidRPr="0020263A">
              <w:rPr>
                <w:rStyle w:val="PlaceholderText"/>
                <w:color w:val="auto"/>
              </w:rPr>
              <w:t>resolution/closure?</w:t>
            </w:r>
            <w:r w:rsidR="003D5709" w:rsidRPr="0020263A">
              <w:rPr>
                <w:rStyle w:val="PlaceholderText"/>
                <w:color w:val="auto"/>
              </w:rPr>
              <w:t xml:space="preserve"> (</w:t>
            </w:r>
            <w:r w:rsidR="004A3393" w:rsidRPr="0020263A">
              <w:rPr>
                <w:rStyle w:val="PlaceholderText"/>
                <w:color w:val="auto"/>
              </w:rPr>
              <w:t>TxDOT Control</w:t>
            </w:r>
            <w:r w:rsidR="00487FC3" w:rsidRPr="0020263A">
              <w:rPr>
                <w:rStyle w:val="PlaceholderText"/>
                <w:color w:val="auto"/>
              </w:rPr>
              <w:t xml:space="preserve"> CA</w:t>
            </w:r>
            <w:r w:rsidR="003D5709" w:rsidRPr="0020263A">
              <w:rPr>
                <w:rStyle w:val="PlaceholderText"/>
                <w:color w:val="auto"/>
              </w:rPr>
              <w:t>-0</w:t>
            </w:r>
            <w:r w:rsidR="00487FC3" w:rsidRPr="0020263A">
              <w:rPr>
                <w:rStyle w:val="PlaceholderText"/>
                <w:color w:val="auto"/>
              </w:rPr>
              <w:t>5</w:t>
            </w:r>
            <w:r w:rsidR="003D5709" w:rsidRPr="0020263A">
              <w:rPr>
                <w:rStyle w:val="PlaceholderText"/>
                <w:color w:val="auto"/>
              </w:rPr>
              <w:t>)</w:t>
            </w:r>
          </w:p>
        </w:tc>
        <w:tc>
          <w:tcPr>
            <w:tcW w:w="1710" w:type="dxa"/>
            <w:tcBorders>
              <w:top w:val="single" w:sz="6" w:space="0" w:color="auto"/>
              <w:left w:val="nil"/>
              <w:bottom w:val="nil"/>
              <w:right w:val="single" w:sz="12" w:space="0" w:color="auto"/>
            </w:tcBorders>
          </w:tcPr>
          <w:p w14:paraId="11F6066B" w14:textId="77777777" w:rsidR="002A384C" w:rsidRPr="0020263A" w:rsidRDefault="00000000" w:rsidP="002A384C">
            <w:pPr>
              <w:tabs>
                <w:tab w:val="left" w:pos="5760"/>
              </w:tabs>
              <w:rPr>
                <w:rStyle w:val="PlaceholderText"/>
                <w:color w:val="auto"/>
              </w:rPr>
            </w:pPr>
            <w:sdt>
              <w:sdtPr>
                <w:rPr>
                  <w:rStyle w:val="PlaceholderText"/>
                  <w:color w:val="auto"/>
                </w:rPr>
                <w:id w:val="-197420522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0FD8E0E4" w14:textId="13313737" w:rsidR="00C36984" w:rsidRPr="0020263A" w:rsidRDefault="00000000" w:rsidP="002A384C">
            <w:pPr>
              <w:tabs>
                <w:tab w:val="left" w:pos="5760"/>
              </w:tabs>
              <w:rPr>
                <w:rStyle w:val="PlaceholderText"/>
                <w:color w:val="auto"/>
              </w:rPr>
            </w:pPr>
            <w:sdt>
              <w:sdtPr>
                <w:rPr>
                  <w:rStyle w:val="PlaceholderText"/>
                  <w:color w:val="auto"/>
                </w:rPr>
                <w:id w:val="-206462549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5F39731E" w14:textId="77777777" w:rsidTr="00703104">
        <w:trPr>
          <w:cantSplit/>
          <w:trHeight w:val="341"/>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7E5C2A85" w14:textId="7D233D89" w:rsidR="00AF65FD" w:rsidRPr="0020263A" w:rsidRDefault="00A977E2" w:rsidP="00F92F34">
            <w:pPr>
              <w:tabs>
                <w:tab w:val="left" w:pos="5760"/>
              </w:tabs>
              <w:spacing w:before="120"/>
              <w:rPr>
                <w:rStyle w:val="PlaceholderText"/>
                <w:color w:val="auto"/>
              </w:rPr>
            </w:pPr>
            <w:r w:rsidRPr="0020263A">
              <w:rPr>
                <w:rStyle w:val="PlaceholderText"/>
                <w:color w:val="auto"/>
              </w:rPr>
              <w:lastRenderedPageBreak/>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431419370"/>
                <w:placeholder>
                  <w:docPart w:val="310AA79E31694CF997A58ED5E632CA76"/>
                </w:placeholder>
                <w:showingPlcHdr/>
                <w:text/>
              </w:sdtPr>
              <w:sdtContent>
                <w:r w:rsidR="00AF65FD" w:rsidRPr="0020263A">
                  <w:rPr>
                    <w:rStyle w:val="PlaceholderText"/>
                    <w:color w:val="auto"/>
                  </w:rPr>
                  <w:t>Click or tap here to enter text.</w:t>
                </w:r>
              </w:sdtContent>
            </w:sdt>
          </w:p>
          <w:p w14:paraId="14CEC31D" w14:textId="77777777" w:rsidR="00AF65FD" w:rsidRPr="0020263A" w:rsidRDefault="00AF65FD" w:rsidP="00F27B92">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43C7458B"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0246550D" w14:textId="4D6AEF43"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2067221968"/>
                <w:placeholder>
                  <w:docPart w:val="F1AA681FAE154667B3D413BDC2D63660"/>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34C2D23E" w14:textId="77777777" w:rsidTr="00703104">
        <w:trPr>
          <w:cantSplit/>
          <w:trHeight w:val="341"/>
        </w:trPr>
        <w:tc>
          <w:tcPr>
            <w:tcW w:w="1103" w:type="dxa"/>
            <w:tcBorders>
              <w:top w:val="single" w:sz="6" w:space="0" w:color="auto"/>
              <w:left w:val="single" w:sz="12" w:space="0" w:color="auto"/>
              <w:bottom w:val="nil"/>
              <w:right w:val="nil"/>
            </w:tcBorders>
          </w:tcPr>
          <w:p w14:paraId="37309290" w14:textId="03F0FE3E" w:rsidR="00C36984" w:rsidRPr="0020263A" w:rsidRDefault="00DD0937" w:rsidP="00C36984">
            <w:pPr>
              <w:tabs>
                <w:tab w:val="left" w:pos="5760"/>
              </w:tabs>
              <w:rPr>
                <w:rStyle w:val="PlaceholderText"/>
                <w:color w:val="auto"/>
              </w:rPr>
            </w:pPr>
            <w:r w:rsidRPr="0020263A">
              <w:rPr>
                <w:rStyle w:val="PlaceholderText"/>
                <w:color w:val="auto"/>
              </w:rPr>
              <w:t>3.7</w:t>
            </w:r>
          </w:p>
        </w:tc>
        <w:tc>
          <w:tcPr>
            <w:tcW w:w="7252" w:type="dxa"/>
            <w:gridSpan w:val="4"/>
            <w:tcBorders>
              <w:top w:val="single" w:sz="6" w:space="0" w:color="auto"/>
              <w:left w:val="nil"/>
              <w:bottom w:val="nil"/>
              <w:right w:val="nil"/>
            </w:tcBorders>
          </w:tcPr>
          <w:p w14:paraId="5D737407" w14:textId="6635F2B3" w:rsidR="00C36984" w:rsidRPr="0020263A" w:rsidRDefault="00C36984" w:rsidP="00C36984">
            <w:pPr>
              <w:tabs>
                <w:tab w:val="left" w:pos="5760"/>
              </w:tabs>
              <w:rPr>
                <w:rStyle w:val="PlaceholderText"/>
                <w:color w:val="auto"/>
              </w:rPr>
            </w:pPr>
            <w:r w:rsidRPr="0020263A">
              <w:rPr>
                <w:rStyle w:val="PlaceholderText"/>
                <w:color w:val="auto"/>
              </w:rPr>
              <w:t>Does a policy related to security awareness training / education exist and is the policy reviewed and reaffirmed on annual basis, and communicated to affected stakeholders at least annually?</w:t>
            </w:r>
            <w:r w:rsidR="000A3D50" w:rsidRPr="0020263A">
              <w:rPr>
                <w:rStyle w:val="PlaceholderText"/>
                <w:color w:val="auto"/>
              </w:rPr>
              <w:t xml:space="preserve"> (</w:t>
            </w:r>
            <w:r w:rsidR="004A3393" w:rsidRPr="0020263A">
              <w:rPr>
                <w:rStyle w:val="PlaceholderText"/>
                <w:color w:val="auto"/>
              </w:rPr>
              <w:t>TxDOT Control</w:t>
            </w:r>
            <w:r w:rsidR="000A3D50" w:rsidRPr="0020263A">
              <w:rPr>
                <w:rStyle w:val="PlaceholderText"/>
                <w:color w:val="auto"/>
              </w:rPr>
              <w:t xml:space="preserve"> AT-01)</w:t>
            </w:r>
          </w:p>
        </w:tc>
        <w:tc>
          <w:tcPr>
            <w:tcW w:w="1710" w:type="dxa"/>
            <w:tcBorders>
              <w:top w:val="single" w:sz="6" w:space="0" w:color="auto"/>
              <w:left w:val="nil"/>
              <w:bottom w:val="nil"/>
              <w:right w:val="single" w:sz="12" w:space="0" w:color="auto"/>
            </w:tcBorders>
          </w:tcPr>
          <w:p w14:paraId="0453A4C4" w14:textId="77777777" w:rsidR="002A384C" w:rsidRPr="0020263A" w:rsidRDefault="00000000" w:rsidP="002A384C">
            <w:pPr>
              <w:tabs>
                <w:tab w:val="left" w:pos="5760"/>
              </w:tabs>
              <w:rPr>
                <w:rStyle w:val="PlaceholderText"/>
                <w:color w:val="auto"/>
              </w:rPr>
            </w:pPr>
            <w:sdt>
              <w:sdtPr>
                <w:rPr>
                  <w:rStyle w:val="PlaceholderText"/>
                  <w:color w:val="auto"/>
                </w:rPr>
                <w:id w:val="-18428590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2C2AEE83" w14:textId="55E3DDB8" w:rsidR="00C36984" w:rsidRPr="0020263A" w:rsidRDefault="00000000" w:rsidP="002A384C">
            <w:pPr>
              <w:tabs>
                <w:tab w:val="left" w:pos="5760"/>
              </w:tabs>
              <w:rPr>
                <w:rStyle w:val="PlaceholderText"/>
                <w:color w:val="auto"/>
              </w:rPr>
            </w:pPr>
            <w:sdt>
              <w:sdtPr>
                <w:rPr>
                  <w:rStyle w:val="PlaceholderText"/>
                  <w:color w:val="auto"/>
                </w:rPr>
                <w:id w:val="30211834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07703840" w14:textId="77777777" w:rsidTr="00703104">
        <w:trPr>
          <w:cantSplit/>
          <w:trHeight w:val="332"/>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5BCE6328" w14:textId="6E9E119B"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694967970"/>
                <w:placeholder>
                  <w:docPart w:val="4BFF210230BD45F2B538CDBC07233E2E"/>
                </w:placeholder>
                <w:showingPlcHdr/>
                <w:text/>
              </w:sdtPr>
              <w:sdtContent>
                <w:r w:rsidR="00AF65FD" w:rsidRPr="0020263A">
                  <w:rPr>
                    <w:rStyle w:val="PlaceholderText"/>
                    <w:color w:val="auto"/>
                  </w:rPr>
                  <w:t>Click or tap here to enter text.</w:t>
                </w:r>
              </w:sdtContent>
            </w:sdt>
          </w:p>
          <w:p w14:paraId="16A2B870" w14:textId="77777777" w:rsidR="00AF65FD" w:rsidRPr="0020263A" w:rsidRDefault="00AF65FD" w:rsidP="00F27B92">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0343E015"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099DD7E6" w14:textId="1A69A93F"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840425527"/>
                <w:placeholder>
                  <w:docPart w:val="7AF250BA9B234F9FB7BEC9414EF58DDA"/>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0E7527D2" w14:textId="77777777" w:rsidTr="00703104">
        <w:trPr>
          <w:cantSplit/>
          <w:trHeight w:val="413"/>
        </w:trPr>
        <w:tc>
          <w:tcPr>
            <w:tcW w:w="1103" w:type="dxa"/>
            <w:tcBorders>
              <w:top w:val="single" w:sz="6" w:space="0" w:color="auto"/>
              <w:left w:val="single" w:sz="12" w:space="0" w:color="auto"/>
              <w:bottom w:val="nil"/>
              <w:right w:val="nil"/>
            </w:tcBorders>
          </w:tcPr>
          <w:p w14:paraId="3DA67805" w14:textId="50EBDEC6" w:rsidR="00C36984" w:rsidRPr="0020263A" w:rsidRDefault="00DD0937" w:rsidP="00C36984">
            <w:pPr>
              <w:tabs>
                <w:tab w:val="left" w:pos="5760"/>
              </w:tabs>
              <w:rPr>
                <w:rStyle w:val="PlaceholderText"/>
                <w:color w:val="auto"/>
              </w:rPr>
            </w:pPr>
            <w:r w:rsidRPr="0020263A">
              <w:rPr>
                <w:rStyle w:val="PlaceholderText"/>
                <w:color w:val="auto"/>
              </w:rPr>
              <w:t>3.8</w:t>
            </w:r>
          </w:p>
        </w:tc>
        <w:tc>
          <w:tcPr>
            <w:tcW w:w="7252" w:type="dxa"/>
            <w:gridSpan w:val="4"/>
            <w:tcBorders>
              <w:top w:val="single" w:sz="6" w:space="0" w:color="auto"/>
              <w:left w:val="nil"/>
              <w:bottom w:val="nil"/>
              <w:right w:val="nil"/>
            </w:tcBorders>
          </w:tcPr>
          <w:p w14:paraId="365733AE" w14:textId="77164468" w:rsidR="00C36984" w:rsidRPr="0020263A" w:rsidRDefault="00C36984" w:rsidP="00C36984">
            <w:pPr>
              <w:tabs>
                <w:tab w:val="left" w:pos="5760"/>
              </w:tabs>
              <w:rPr>
                <w:rStyle w:val="PlaceholderText"/>
                <w:color w:val="auto"/>
              </w:rPr>
            </w:pPr>
            <w:r w:rsidRPr="0020263A">
              <w:rPr>
                <w:rStyle w:val="PlaceholderText"/>
                <w:color w:val="auto"/>
              </w:rPr>
              <w:t xml:space="preserve">Does the </w:t>
            </w:r>
            <w:r w:rsidR="003E3012" w:rsidRPr="0020263A">
              <w:rPr>
                <w:rStyle w:val="PlaceholderText"/>
                <w:color w:val="auto"/>
              </w:rPr>
              <w:t xml:space="preserve">Respondent/Vendor </w:t>
            </w:r>
            <w:r w:rsidRPr="0020263A">
              <w:rPr>
                <w:rStyle w:val="PlaceholderText"/>
                <w:color w:val="auto"/>
              </w:rPr>
              <w:t xml:space="preserve">maintain a dedicated staff to manage physical </w:t>
            </w:r>
            <w:r w:rsidR="00702B84" w:rsidRPr="0020263A">
              <w:rPr>
                <w:rStyle w:val="PlaceholderText"/>
                <w:color w:val="auto"/>
              </w:rPr>
              <w:t>security where TxDOT data is accessed, transmitted, used</w:t>
            </w:r>
            <w:r w:rsidR="00793DFE" w:rsidRPr="0020263A">
              <w:rPr>
                <w:rStyle w:val="PlaceholderText"/>
                <w:color w:val="auto"/>
              </w:rPr>
              <w:t>,</w:t>
            </w:r>
            <w:r w:rsidR="00702B84" w:rsidRPr="0020263A">
              <w:rPr>
                <w:rStyle w:val="PlaceholderText"/>
                <w:color w:val="auto"/>
              </w:rPr>
              <w:t xml:space="preserve"> or stored</w:t>
            </w:r>
            <w:r w:rsidRPr="0020263A">
              <w:rPr>
                <w:rStyle w:val="PlaceholderText"/>
                <w:color w:val="auto"/>
              </w:rPr>
              <w:t>?</w:t>
            </w:r>
            <w:r w:rsidR="00F026CA" w:rsidRPr="0020263A">
              <w:rPr>
                <w:rStyle w:val="PlaceholderText"/>
                <w:color w:val="auto"/>
              </w:rPr>
              <w:t xml:space="preserve"> (</w:t>
            </w:r>
            <w:r w:rsidR="004A3393" w:rsidRPr="0020263A">
              <w:rPr>
                <w:rStyle w:val="PlaceholderText"/>
                <w:color w:val="auto"/>
              </w:rPr>
              <w:t>TxDOT Control</w:t>
            </w:r>
            <w:r w:rsidR="00F026CA" w:rsidRPr="0020263A">
              <w:rPr>
                <w:rStyle w:val="PlaceholderText"/>
                <w:color w:val="auto"/>
              </w:rPr>
              <w:t xml:space="preserve"> PE-0</w:t>
            </w:r>
            <w:r w:rsidR="00487FC3" w:rsidRPr="0020263A">
              <w:rPr>
                <w:rStyle w:val="PlaceholderText"/>
                <w:color w:val="auto"/>
              </w:rPr>
              <w:t>1</w:t>
            </w:r>
            <w:r w:rsidR="00F026CA" w:rsidRPr="0020263A">
              <w:rPr>
                <w:rStyle w:val="PlaceholderText"/>
                <w:color w:val="auto"/>
              </w:rPr>
              <w:t>)</w:t>
            </w:r>
          </w:p>
        </w:tc>
        <w:tc>
          <w:tcPr>
            <w:tcW w:w="1710" w:type="dxa"/>
            <w:tcBorders>
              <w:top w:val="single" w:sz="6" w:space="0" w:color="auto"/>
              <w:left w:val="nil"/>
              <w:bottom w:val="nil"/>
              <w:right w:val="single" w:sz="12" w:space="0" w:color="auto"/>
            </w:tcBorders>
          </w:tcPr>
          <w:p w14:paraId="4824B59B" w14:textId="77777777" w:rsidR="002A384C" w:rsidRPr="0020263A" w:rsidRDefault="00000000" w:rsidP="002A384C">
            <w:pPr>
              <w:tabs>
                <w:tab w:val="left" w:pos="5760"/>
              </w:tabs>
              <w:rPr>
                <w:rStyle w:val="PlaceholderText"/>
                <w:color w:val="auto"/>
              </w:rPr>
            </w:pPr>
            <w:sdt>
              <w:sdtPr>
                <w:rPr>
                  <w:rStyle w:val="PlaceholderText"/>
                  <w:color w:val="auto"/>
                </w:rPr>
                <w:id w:val="176001974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55B8BCD4" w14:textId="2DED4980" w:rsidR="00C36984" w:rsidRPr="0020263A" w:rsidRDefault="00000000" w:rsidP="002A384C">
            <w:pPr>
              <w:tabs>
                <w:tab w:val="left" w:pos="5760"/>
              </w:tabs>
              <w:rPr>
                <w:rStyle w:val="PlaceholderText"/>
                <w:color w:val="auto"/>
              </w:rPr>
            </w:pPr>
            <w:sdt>
              <w:sdtPr>
                <w:rPr>
                  <w:rStyle w:val="PlaceholderText"/>
                  <w:color w:val="auto"/>
                </w:rPr>
                <w:id w:val="-182002741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065E3E5C" w14:textId="77777777" w:rsidTr="00703104">
        <w:trPr>
          <w:cantSplit/>
          <w:trHeight w:val="350"/>
        </w:trPr>
        <w:tc>
          <w:tcPr>
            <w:tcW w:w="8355" w:type="dxa"/>
            <w:gridSpan w:val="5"/>
            <w:tcBorders>
              <w:top w:val="nil"/>
              <w:left w:val="single" w:sz="12" w:space="0" w:color="auto"/>
              <w:bottom w:val="single" w:sz="2" w:space="0" w:color="auto"/>
              <w:right w:val="single" w:sz="12" w:space="0" w:color="auto"/>
            </w:tcBorders>
            <w:shd w:val="clear" w:color="auto" w:fill="F2F2F2" w:themeFill="background1" w:themeFillShade="F2"/>
          </w:tcPr>
          <w:p w14:paraId="1803D27D" w14:textId="0FB6CA92"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449696560"/>
                <w:placeholder>
                  <w:docPart w:val="ED68A08E21394AE5B4B72B550313F0A9"/>
                </w:placeholder>
                <w:showingPlcHdr/>
                <w:text/>
              </w:sdtPr>
              <w:sdtContent>
                <w:r w:rsidR="00AF65FD" w:rsidRPr="0020263A">
                  <w:rPr>
                    <w:rStyle w:val="PlaceholderText"/>
                    <w:color w:val="auto"/>
                  </w:rPr>
                  <w:t>Click or tap here to enter text.</w:t>
                </w:r>
              </w:sdtContent>
            </w:sdt>
          </w:p>
          <w:p w14:paraId="7DE6BEF5"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2" w:space="0" w:color="auto"/>
              <w:right w:val="single" w:sz="12" w:space="0" w:color="auto"/>
            </w:tcBorders>
            <w:shd w:val="clear" w:color="auto" w:fill="F2F2F2" w:themeFill="background1" w:themeFillShade="F2"/>
          </w:tcPr>
          <w:p w14:paraId="58D46835"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25173523" w14:textId="628E8970" w:rsidR="00C729DE" w:rsidRPr="0020263A" w:rsidRDefault="00000000" w:rsidP="009609DA">
            <w:pPr>
              <w:tabs>
                <w:tab w:val="left" w:pos="5760"/>
              </w:tabs>
              <w:rPr>
                <w:rStyle w:val="PlaceholderText"/>
                <w:color w:val="auto"/>
              </w:rPr>
            </w:pPr>
            <w:sdt>
              <w:sdtPr>
                <w:rPr>
                  <w:rStyle w:val="Style1"/>
                  <w:rFonts w:ascii="Verdana" w:hAnsi="Verdana"/>
                  <w:color w:val="auto"/>
                  <w:sz w:val="20"/>
                </w:rPr>
                <w:id w:val="1690027302"/>
                <w:placeholder>
                  <w:docPart w:val="908F5862E2594A07994DC6017B8DD173"/>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3A0CCE72" w14:textId="77777777" w:rsidTr="00703104">
        <w:trPr>
          <w:cantSplit/>
          <w:trHeight w:val="350"/>
        </w:trPr>
        <w:tc>
          <w:tcPr>
            <w:tcW w:w="1103" w:type="dxa"/>
            <w:tcBorders>
              <w:top w:val="single" w:sz="2" w:space="0" w:color="auto"/>
              <w:left w:val="single" w:sz="12" w:space="0" w:color="auto"/>
              <w:bottom w:val="single" w:sz="6" w:space="0" w:color="auto"/>
              <w:right w:val="nil"/>
            </w:tcBorders>
          </w:tcPr>
          <w:p w14:paraId="59FAFBB2" w14:textId="62DD426B" w:rsidR="00C36984" w:rsidRPr="0020263A" w:rsidRDefault="00DD0937" w:rsidP="00C36984">
            <w:pPr>
              <w:tabs>
                <w:tab w:val="left" w:pos="5760"/>
              </w:tabs>
              <w:rPr>
                <w:rStyle w:val="PlaceholderText"/>
                <w:color w:val="auto"/>
              </w:rPr>
            </w:pPr>
            <w:r w:rsidRPr="0020263A">
              <w:rPr>
                <w:rStyle w:val="PlaceholderText"/>
                <w:color w:val="auto"/>
              </w:rPr>
              <w:t>3.9</w:t>
            </w:r>
          </w:p>
        </w:tc>
        <w:tc>
          <w:tcPr>
            <w:tcW w:w="7252" w:type="dxa"/>
            <w:gridSpan w:val="4"/>
            <w:tcBorders>
              <w:top w:val="single" w:sz="2" w:space="0" w:color="auto"/>
              <w:left w:val="nil"/>
              <w:bottom w:val="single" w:sz="6" w:space="0" w:color="auto"/>
              <w:right w:val="nil"/>
            </w:tcBorders>
          </w:tcPr>
          <w:p w14:paraId="0C96C46B" w14:textId="6125C383" w:rsidR="00C36984" w:rsidRPr="0020263A" w:rsidRDefault="00C36984" w:rsidP="00C36984">
            <w:pPr>
              <w:tabs>
                <w:tab w:val="left" w:pos="5760"/>
              </w:tabs>
              <w:rPr>
                <w:rStyle w:val="PlaceholderText"/>
                <w:color w:val="auto"/>
              </w:rPr>
            </w:pPr>
            <w:r w:rsidRPr="0020263A">
              <w:rPr>
                <w:rStyle w:val="PlaceholderText"/>
                <w:color w:val="auto"/>
              </w:rPr>
              <w:t xml:space="preserve">Do </w:t>
            </w:r>
            <w:r w:rsidR="003E3012" w:rsidRPr="0020263A">
              <w:rPr>
                <w:rStyle w:val="PlaceholderText"/>
                <w:color w:val="auto"/>
              </w:rPr>
              <w:t xml:space="preserve">Respondent/Vendor </w:t>
            </w:r>
            <w:r w:rsidRPr="0020263A">
              <w:rPr>
                <w:rStyle w:val="PlaceholderText"/>
                <w:color w:val="auto"/>
              </w:rPr>
              <w:t xml:space="preserve">accounts </w:t>
            </w:r>
            <w:r w:rsidR="00EF68D0" w:rsidRPr="0020263A">
              <w:rPr>
                <w:rStyle w:val="PlaceholderText"/>
                <w:color w:val="auto"/>
              </w:rPr>
              <w:t>that access TxDOT data</w:t>
            </w:r>
            <w:r w:rsidR="00850065" w:rsidRPr="0020263A">
              <w:rPr>
                <w:rStyle w:val="PlaceholderText"/>
                <w:color w:val="auto"/>
              </w:rPr>
              <w:t xml:space="preserve"> </w:t>
            </w:r>
            <w:r w:rsidRPr="0020263A">
              <w:rPr>
                <w:rStyle w:val="PlaceholderText"/>
                <w:color w:val="auto"/>
              </w:rPr>
              <w:t>allow</w:t>
            </w:r>
            <w:r w:rsidR="009F67B3" w:rsidRPr="0020263A">
              <w:rPr>
                <w:rStyle w:val="PlaceholderText"/>
                <w:color w:val="auto"/>
              </w:rPr>
              <w:t xml:space="preserve"> only</w:t>
            </w:r>
            <w:r w:rsidRPr="0020263A">
              <w:rPr>
                <w:rStyle w:val="PlaceholderText"/>
                <w:color w:val="auto"/>
              </w:rPr>
              <w:t xml:space="preserve"> the minimum level of access needed</w:t>
            </w:r>
            <w:r w:rsidR="000841BD" w:rsidRPr="0020263A">
              <w:rPr>
                <w:rStyle w:val="PlaceholderText"/>
                <w:color w:val="auto"/>
              </w:rPr>
              <w:t xml:space="preserve"> to accomplish assigned organizational tasks</w:t>
            </w:r>
            <w:r w:rsidRPr="0020263A">
              <w:rPr>
                <w:rStyle w:val="PlaceholderText"/>
                <w:color w:val="auto"/>
              </w:rPr>
              <w:t>?</w:t>
            </w:r>
            <w:r w:rsidR="00FD7440" w:rsidRPr="0020263A">
              <w:rPr>
                <w:rStyle w:val="PlaceholderText"/>
                <w:color w:val="auto"/>
              </w:rPr>
              <w:t xml:space="preserve"> (</w:t>
            </w:r>
            <w:r w:rsidR="004A3393" w:rsidRPr="0020263A">
              <w:rPr>
                <w:rStyle w:val="PlaceholderText"/>
                <w:color w:val="auto"/>
              </w:rPr>
              <w:t>TxDOT Control</w:t>
            </w:r>
            <w:r w:rsidR="00FD7440" w:rsidRPr="0020263A">
              <w:rPr>
                <w:rStyle w:val="PlaceholderText"/>
                <w:color w:val="auto"/>
              </w:rPr>
              <w:t xml:space="preserve"> AC-0</w:t>
            </w:r>
            <w:r w:rsidR="00487FC3" w:rsidRPr="0020263A">
              <w:rPr>
                <w:rStyle w:val="PlaceholderText"/>
                <w:color w:val="auto"/>
              </w:rPr>
              <w:t>3</w:t>
            </w:r>
            <w:r w:rsidR="00FD7440" w:rsidRPr="0020263A">
              <w:rPr>
                <w:rStyle w:val="PlaceholderText"/>
                <w:color w:val="auto"/>
              </w:rPr>
              <w:t>)</w:t>
            </w:r>
          </w:p>
        </w:tc>
        <w:tc>
          <w:tcPr>
            <w:tcW w:w="1710" w:type="dxa"/>
            <w:tcBorders>
              <w:top w:val="single" w:sz="2" w:space="0" w:color="auto"/>
              <w:left w:val="nil"/>
              <w:bottom w:val="single" w:sz="6" w:space="0" w:color="auto"/>
              <w:right w:val="single" w:sz="12" w:space="0" w:color="auto"/>
            </w:tcBorders>
          </w:tcPr>
          <w:p w14:paraId="0D7BA2FE" w14:textId="77777777" w:rsidR="002A384C" w:rsidRPr="0020263A" w:rsidRDefault="00000000" w:rsidP="002A384C">
            <w:pPr>
              <w:tabs>
                <w:tab w:val="left" w:pos="5760"/>
              </w:tabs>
              <w:rPr>
                <w:rStyle w:val="PlaceholderText"/>
                <w:color w:val="auto"/>
              </w:rPr>
            </w:pPr>
            <w:sdt>
              <w:sdtPr>
                <w:rPr>
                  <w:rStyle w:val="PlaceholderText"/>
                  <w:color w:val="auto"/>
                </w:rPr>
                <w:id w:val="992221693"/>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25249C67" w14:textId="4B77365E" w:rsidR="00C36984" w:rsidRPr="0020263A" w:rsidRDefault="00000000" w:rsidP="002A384C">
            <w:pPr>
              <w:tabs>
                <w:tab w:val="left" w:pos="5760"/>
              </w:tabs>
              <w:rPr>
                <w:rStyle w:val="PlaceholderText"/>
                <w:color w:val="auto"/>
              </w:rPr>
            </w:pPr>
            <w:sdt>
              <w:sdtPr>
                <w:rPr>
                  <w:rStyle w:val="PlaceholderText"/>
                  <w:color w:val="auto"/>
                </w:rPr>
                <w:id w:val="134859855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1169149C" w14:textId="77777777" w:rsidTr="00703104">
        <w:trPr>
          <w:cantSplit/>
          <w:trHeight w:val="350"/>
        </w:trPr>
        <w:tc>
          <w:tcPr>
            <w:tcW w:w="8355" w:type="dxa"/>
            <w:gridSpan w:val="5"/>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18D5FF7C" w14:textId="7285F2FE"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183200645"/>
                <w:placeholder>
                  <w:docPart w:val="8C0A59847C594924952FA06CFDEF0F1E"/>
                </w:placeholder>
                <w:showingPlcHdr/>
                <w:text/>
              </w:sdtPr>
              <w:sdtContent>
                <w:r w:rsidR="00AF65FD" w:rsidRPr="0020263A">
                  <w:rPr>
                    <w:rStyle w:val="PlaceholderText"/>
                    <w:color w:val="auto"/>
                  </w:rPr>
                  <w:t>Click or tap here to enter text.</w:t>
                </w:r>
              </w:sdtContent>
            </w:sdt>
          </w:p>
          <w:p w14:paraId="3F9FE2C1" w14:textId="77777777" w:rsidR="00AF65FD" w:rsidRPr="0020263A" w:rsidRDefault="00AF65FD" w:rsidP="00C729DE">
            <w:pPr>
              <w:tabs>
                <w:tab w:val="left" w:pos="5760"/>
              </w:tabs>
              <w:rPr>
                <w:rStyle w:val="PlaceholderText"/>
                <w:color w:val="auto"/>
              </w:rPr>
            </w:pPr>
          </w:p>
        </w:tc>
        <w:tc>
          <w:tcPr>
            <w:tcW w:w="1710" w:type="dxa"/>
            <w:tcBorders>
              <w:top w:val="single" w:sz="6" w:space="0" w:color="auto"/>
              <w:left w:val="single" w:sz="12" w:space="0" w:color="auto"/>
              <w:bottom w:val="single" w:sz="6" w:space="0" w:color="auto"/>
              <w:right w:val="single" w:sz="12" w:space="0" w:color="auto"/>
            </w:tcBorders>
            <w:shd w:val="clear" w:color="auto" w:fill="F2F2F2" w:themeFill="background1" w:themeFillShade="F2"/>
          </w:tcPr>
          <w:p w14:paraId="52DA81C8"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57FC9EE8" w14:textId="113B6655"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1848523306"/>
                <w:placeholder>
                  <w:docPart w:val="921A1A1A36504BD99011FF7773FB9A07"/>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192D8FC8" w14:textId="77777777" w:rsidTr="00703104">
        <w:trPr>
          <w:cantSplit/>
          <w:trHeight w:val="350"/>
        </w:trPr>
        <w:tc>
          <w:tcPr>
            <w:tcW w:w="1103" w:type="dxa"/>
            <w:tcBorders>
              <w:top w:val="single" w:sz="6" w:space="0" w:color="auto"/>
              <w:left w:val="single" w:sz="12" w:space="0" w:color="auto"/>
              <w:bottom w:val="nil"/>
              <w:right w:val="nil"/>
            </w:tcBorders>
          </w:tcPr>
          <w:p w14:paraId="2B076453" w14:textId="64829305" w:rsidR="00C36984" w:rsidRPr="0020263A" w:rsidRDefault="00DD0937" w:rsidP="00C36984">
            <w:pPr>
              <w:tabs>
                <w:tab w:val="left" w:pos="5760"/>
              </w:tabs>
              <w:rPr>
                <w:rStyle w:val="PlaceholderText"/>
                <w:color w:val="auto"/>
              </w:rPr>
            </w:pPr>
            <w:r w:rsidRPr="0020263A">
              <w:rPr>
                <w:rStyle w:val="PlaceholderText"/>
                <w:color w:val="auto"/>
              </w:rPr>
              <w:t>3.10</w:t>
            </w:r>
          </w:p>
        </w:tc>
        <w:tc>
          <w:tcPr>
            <w:tcW w:w="7252" w:type="dxa"/>
            <w:gridSpan w:val="4"/>
            <w:tcBorders>
              <w:top w:val="single" w:sz="6" w:space="0" w:color="auto"/>
              <w:left w:val="nil"/>
              <w:bottom w:val="nil"/>
              <w:right w:val="nil"/>
            </w:tcBorders>
          </w:tcPr>
          <w:p w14:paraId="55A07F45" w14:textId="53944FC9" w:rsidR="00C36984" w:rsidRPr="0020263A" w:rsidRDefault="00C36984" w:rsidP="00C36984">
            <w:pPr>
              <w:tabs>
                <w:tab w:val="left" w:pos="5760"/>
              </w:tabs>
              <w:rPr>
                <w:rStyle w:val="PlaceholderText"/>
                <w:color w:val="auto"/>
              </w:rPr>
            </w:pPr>
            <w:r w:rsidRPr="0020263A">
              <w:rPr>
                <w:rStyle w:val="PlaceholderText"/>
                <w:color w:val="auto"/>
              </w:rPr>
              <w:t>Do all system actions require authentication to a user account?</w:t>
            </w:r>
            <w:r w:rsidR="00AF50F3" w:rsidRPr="0020263A">
              <w:rPr>
                <w:rStyle w:val="PlaceholderText"/>
                <w:color w:val="auto"/>
              </w:rPr>
              <w:t xml:space="preserve"> (</w:t>
            </w:r>
            <w:r w:rsidR="004A3393" w:rsidRPr="0020263A">
              <w:rPr>
                <w:rStyle w:val="PlaceholderText"/>
                <w:color w:val="auto"/>
              </w:rPr>
              <w:t>TxDOT Control</w:t>
            </w:r>
            <w:r w:rsidR="00401B63" w:rsidRPr="0020263A">
              <w:rPr>
                <w:rStyle w:val="PlaceholderText"/>
                <w:color w:val="auto"/>
              </w:rPr>
              <w:t xml:space="preserve"> </w:t>
            </w:r>
            <w:r w:rsidR="00AF50F3" w:rsidRPr="0020263A">
              <w:rPr>
                <w:rStyle w:val="PlaceholderText"/>
                <w:color w:val="auto"/>
              </w:rPr>
              <w:t>AC</w:t>
            </w:r>
            <w:r w:rsidR="00401B63" w:rsidRPr="0020263A">
              <w:rPr>
                <w:rStyle w:val="PlaceholderText"/>
                <w:color w:val="auto"/>
              </w:rPr>
              <w:t>-14)</w:t>
            </w:r>
          </w:p>
        </w:tc>
        <w:tc>
          <w:tcPr>
            <w:tcW w:w="1710" w:type="dxa"/>
            <w:tcBorders>
              <w:top w:val="single" w:sz="6" w:space="0" w:color="auto"/>
              <w:left w:val="nil"/>
              <w:bottom w:val="nil"/>
              <w:right w:val="single" w:sz="12" w:space="0" w:color="auto"/>
            </w:tcBorders>
          </w:tcPr>
          <w:p w14:paraId="015391B8" w14:textId="77777777" w:rsidR="002A384C" w:rsidRPr="0020263A" w:rsidRDefault="00000000" w:rsidP="002A384C">
            <w:pPr>
              <w:tabs>
                <w:tab w:val="left" w:pos="5760"/>
              </w:tabs>
              <w:rPr>
                <w:rStyle w:val="PlaceholderText"/>
                <w:color w:val="auto"/>
              </w:rPr>
            </w:pPr>
            <w:sdt>
              <w:sdtPr>
                <w:rPr>
                  <w:rStyle w:val="PlaceholderText"/>
                  <w:color w:val="auto"/>
                </w:rPr>
                <w:id w:val="168354229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5F518821" w14:textId="3ADB1C8F" w:rsidR="00C36984" w:rsidRPr="0020263A" w:rsidRDefault="00000000" w:rsidP="002A384C">
            <w:pPr>
              <w:tabs>
                <w:tab w:val="left" w:pos="5760"/>
              </w:tabs>
              <w:rPr>
                <w:rStyle w:val="PlaceholderText"/>
                <w:color w:val="auto"/>
              </w:rPr>
            </w:pPr>
            <w:sdt>
              <w:sdtPr>
                <w:rPr>
                  <w:rStyle w:val="PlaceholderText"/>
                  <w:color w:val="auto"/>
                </w:rPr>
                <w:id w:val="-29830395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1C59AEEC"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0F544F3F" w14:textId="69911DBA"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1502506998"/>
                <w:placeholder>
                  <w:docPart w:val="D6A09A6AEB6E4F088AA961A703018D1F"/>
                </w:placeholder>
                <w:showingPlcHdr/>
                <w:text/>
              </w:sdtPr>
              <w:sdtContent>
                <w:r w:rsidR="00AF65FD" w:rsidRPr="0020263A">
                  <w:rPr>
                    <w:rStyle w:val="PlaceholderText"/>
                    <w:color w:val="auto"/>
                  </w:rPr>
                  <w:t>Click or tap here to enter text.</w:t>
                </w:r>
              </w:sdtContent>
            </w:sdt>
          </w:p>
          <w:p w14:paraId="2F458AA7"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0B69047C"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15B0026C" w14:textId="74AE3613" w:rsidR="00C36984" w:rsidRPr="0020263A" w:rsidRDefault="00000000" w:rsidP="00F92F34">
            <w:pPr>
              <w:tabs>
                <w:tab w:val="left" w:pos="5760"/>
              </w:tabs>
              <w:rPr>
                <w:rStyle w:val="PlaceholderText"/>
                <w:color w:val="auto"/>
              </w:rPr>
            </w:pPr>
            <w:sdt>
              <w:sdtPr>
                <w:rPr>
                  <w:rStyle w:val="Style1"/>
                  <w:rFonts w:ascii="Verdana" w:hAnsi="Verdana"/>
                  <w:color w:val="auto"/>
                  <w:sz w:val="20"/>
                </w:rPr>
                <w:id w:val="1187794582"/>
                <w:placeholder>
                  <w:docPart w:val="C8F36AB140B9438785DC2DA3BFF8F52E"/>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14DF35F9" w14:textId="77777777" w:rsidTr="00703104">
        <w:trPr>
          <w:cantSplit/>
          <w:trHeight w:val="350"/>
        </w:trPr>
        <w:tc>
          <w:tcPr>
            <w:tcW w:w="1103" w:type="dxa"/>
            <w:tcBorders>
              <w:top w:val="single" w:sz="6" w:space="0" w:color="auto"/>
              <w:left w:val="single" w:sz="12" w:space="0" w:color="auto"/>
              <w:bottom w:val="nil"/>
              <w:right w:val="nil"/>
            </w:tcBorders>
          </w:tcPr>
          <w:p w14:paraId="77E2680E" w14:textId="0EFB5289" w:rsidR="00C36984" w:rsidRPr="0020263A" w:rsidRDefault="00DD0937" w:rsidP="00C36984">
            <w:pPr>
              <w:tabs>
                <w:tab w:val="left" w:pos="5760"/>
              </w:tabs>
              <w:rPr>
                <w:rStyle w:val="PlaceholderText"/>
                <w:color w:val="auto"/>
              </w:rPr>
            </w:pPr>
            <w:r w:rsidRPr="0020263A">
              <w:rPr>
                <w:rStyle w:val="PlaceholderText"/>
                <w:color w:val="auto"/>
              </w:rPr>
              <w:t>3.11</w:t>
            </w:r>
          </w:p>
        </w:tc>
        <w:tc>
          <w:tcPr>
            <w:tcW w:w="7252" w:type="dxa"/>
            <w:gridSpan w:val="4"/>
            <w:tcBorders>
              <w:top w:val="single" w:sz="6" w:space="0" w:color="auto"/>
              <w:left w:val="nil"/>
              <w:bottom w:val="nil"/>
              <w:right w:val="nil"/>
            </w:tcBorders>
          </w:tcPr>
          <w:p w14:paraId="43BECEC8" w14:textId="691FAB70" w:rsidR="00C36984" w:rsidRPr="0020263A" w:rsidRDefault="00C36984" w:rsidP="00C36984">
            <w:pPr>
              <w:tabs>
                <w:tab w:val="left" w:pos="5760"/>
              </w:tabs>
              <w:rPr>
                <w:rStyle w:val="PlaceholderText"/>
                <w:color w:val="auto"/>
              </w:rPr>
            </w:pPr>
            <w:r w:rsidRPr="0020263A">
              <w:rPr>
                <w:rStyle w:val="PlaceholderText"/>
                <w:color w:val="auto"/>
              </w:rPr>
              <w:t>If remote or external access is allowed, is it permitted only to the minimum necessary and approved prior to providing access?</w:t>
            </w:r>
            <w:r w:rsidR="00401B63" w:rsidRPr="0020263A">
              <w:rPr>
                <w:rStyle w:val="PlaceholderText"/>
                <w:color w:val="auto"/>
              </w:rPr>
              <w:t xml:space="preserve"> (</w:t>
            </w:r>
            <w:r w:rsidR="004A3393" w:rsidRPr="0020263A">
              <w:rPr>
                <w:rStyle w:val="PlaceholderText"/>
                <w:color w:val="auto"/>
              </w:rPr>
              <w:t>TxDOT Control</w:t>
            </w:r>
            <w:r w:rsidR="00401B63" w:rsidRPr="0020263A">
              <w:rPr>
                <w:rStyle w:val="PlaceholderText"/>
                <w:color w:val="auto"/>
              </w:rPr>
              <w:t xml:space="preserve"> AC-17)</w:t>
            </w:r>
          </w:p>
        </w:tc>
        <w:tc>
          <w:tcPr>
            <w:tcW w:w="1710" w:type="dxa"/>
            <w:tcBorders>
              <w:top w:val="single" w:sz="6" w:space="0" w:color="auto"/>
              <w:left w:val="nil"/>
              <w:bottom w:val="nil"/>
              <w:right w:val="single" w:sz="12" w:space="0" w:color="auto"/>
            </w:tcBorders>
          </w:tcPr>
          <w:p w14:paraId="5D72D811" w14:textId="77777777" w:rsidR="002A384C" w:rsidRPr="0020263A" w:rsidRDefault="00000000" w:rsidP="002A384C">
            <w:pPr>
              <w:tabs>
                <w:tab w:val="left" w:pos="5760"/>
              </w:tabs>
              <w:rPr>
                <w:rStyle w:val="PlaceholderText"/>
                <w:color w:val="auto"/>
              </w:rPr>
            </w:pPr>
            <w:sdt>
              <w:sdtPr>
                <w:rPr>
                  <w:rStyle w:val="PlaceholderText"/>
                  <w:color w:val="auto"/>
                </w:rPr>
                <w:id w:val="142491917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6B556CE7" w14:textId="77777777" w:rsidR="00C36984" w:rsidRPr="0020263A" w:rsidRDefault="00000000" w:rsidP="002A384C">
            <w:pPr>
              <w:tabs>
                <w:tab w:val="left" w:pos="5760"/>
              </w:tabs>
              <w:rPr>
                <w:rStyle w:val="PlaceholderText"/>
                <w:color w:val="auto"/>
              </w:rPr>
            </w:pPr>
            <w:sdt>
              <w:sdtPr>
                <w:rPr>
                  <w:rStyle w:val="PlaceholderText"/>
                  <w:color w:val="auto"/>
                </w:rPr>
                <w:id w:val="-197620526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p w14:paraId="154CE6FC" w14:textId="02EACEB3" w:rsidR="00C36984" w:rsidRPr="0020263A" w:rsidRDefault="00000000" w:rsidP="002A384C">
            <w:pPr>
              <w:tabs>
                <w:tab w:val="left" w:pos="5760"/>
              </w:tabs>
              <w:rPr>
                <w:rStyle w:val="PlaceholderText"/>
                <w:color w:val="auto"/>
              </w:rPr>
            </w:pPr>
            <w:sdt>
              <w:sdtPr>
                <w:rPr>
                  <w:rStyle w:val="PlaceholderText"/>
                  <w:color w:val="auto"/>
                </w:rPr>
                <w:id w:val="-1904286188"/>
                <w14:checkbox>
                  <w14:checked w14:val="0"/>
                  <w14:checkedState w14:val="2612" w14:font="MS Gothic"/>
                  <w14:uncheckedState w14:val="2610" w14:font="MS Gothic"/>
                </w14:checkbox>
              </w:sdtPr>
              <w:sdtContent>
                <w:r w:rsidR="00EB4173" w:rsidRPr="0020263A">
                  <w:rPr>
                    <w:rStyle w:val="PlaceholderText"/>
                    <w:rFonts w:ascii="Segoe UI Symbol" w:eastAsia="MS Gothic" w:hAnsi="Segoe UI Symbol" w:cs="Segoe UI Symbol"/>
                    <w:color w:val="auto"/>
                  </w:rPr>
                  <w:t>☐</w:t>
                </w:r>
              </w:sdtContent>
            </w:sdt>
            <w:r w:rsidR="00EB4173" w:rsidRPr="0020263A">
              <w:rPr>
                <w:rStyle w:val="PlaceholderText"/>
                <w:color w:val="auto"/>
              </w:rPr>
              <w:t xml:space="preserve">  N/A</w:t>
            </w:r>
          </w:p>
        </w:tc>
      </w:tr>
      <w:tr w:rsidR="0020263A" w:rsidRPr="0020263A" w14:paraId="34EF041D"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59551C46" w14:textId="6ACC0FA5"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sdt>
              <w:sdtPr>
                <w:rPr>
                  <w:rStyle w:val="PlaceholderText"/>
                  <w:color w:val="auto"/>
                </w:rPr>
                <w:id w:val="-82757645"/>
                <w:placeholder>
                  <w:docPart w:val="698792829BFF42B0BA388857209E6A5C"/>
                </w:placeholder>
                <w:showingPlcHdr/>
                <w:text/>
              </w:sdtPr>
              <w:sdtContent>
                <w:r w:rsidR="00AF65FD" w:rsidRPr="0020263A">
                  <w:rPr>
                    <w:rStyle w:val="PlaceholderText"/>
                    <w:color w:val="auto"/>
                  </w:rPr>
                  <w:t>Click or tap here to enter text.</w:t>
                </w:r>
              </w:sdtContent>
            </w:sdt>
          </w:p>
          <w:p w14:paraId="3BA04B4F"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211E9431"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6F8AA529" w14:textId="2ED179C9"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1311065203"/>
                <w:placeholder>
                  <w:docPart w:val="1A3C7B25F83D4D0EA59CB26052AA4C96"/>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22F8CF32" w14:textId="77777777" w:rsidTr="00703104">
        <w:trPr>
          <w:cantSplit/>
          <w:trHeight w:val="350"/>
        </w:trPr>
        <w:tc>
          <w:tcPr>
            <w:tcW w:w="1103" w:type="dxa"/>
            <w:tcBorders>
              <w:top w:val="single" w:sz="6" w:space="0" w:color="auto"/>
              <w:left w:val="single" w:sz="12" w:space="0" w:color="auto"/>
              <w:bottom w:val="nil"/>
              <w:right w:val="nil"/>
            </w:tcBorders>
          </w:tcPr>
          <w:p w14:paraId="5E452BE6" w14:textId="767FE68A" w:rsidR="00C36984" w:rsidRPr="0020263A" w:rsidRDefault="00DD0937" w:rsidP="00C36984">
            <w:pPr>
              <w:tabs>
                <w:tab w:val="left" w:pos="5760"/>
              </w:tabs>
              <w:rPr>
                <w:rStyle w:val="PlaceholderText"/>
                <w:color w:val="auto"/>
              </w:rPr>
            </w:pPr>
            <w:r w:rsidRPr="0020263A">
              <w:rPr>
                <w:rStyle w:val="PlaceholderText"/>
                <w:color w:val="auto"/>
              </w:rPr>
              <w:lastRenderedPageBreak/>
              <w:t>3.12</w:t>
            </w:r>
          </w:p>
        </w:tc>
        <w:tc>
          <w:tcPr>
            <w:tcW w:w="7252" w:type="dxa"/>
            <w:gridSpan w:val="4"/>
            <w:tcBorders>
              <w:top w:val="single" w:sz="6" w:space="0" w:color="auto"/>
              <w:left w:val="nil"/>
              <w:bottom w:val="nil"/>
              <w:right w:val="nil"/>
            </w:tcBorders>
          </w:tcPr>
          <w:p w14:paraId="1EB1FC62" w14:textId="01BC8193" w:rsidR="00C36984" w:rsidRPr="0020263A" w:rsidRDefault="00AD18E6" w:rsidP="00C36984">
            <w:pPr>
              <w:tabs>
                <w:tab w:val="left" w:pos="5760"/>
              </w:tabs>
              <w:rPr>
                <w:rStyle w:val="PlaceholderText"/>
                <w:color w:val="auto"/>
              </w:rPr>
            </w:pPr>
            <w:r w:rsidRPr="0020263A">
              <w:rPr>
                <w:rStyle w:val="PlaceholderText"/>
                <w:color w:val="auto"/>
              </w:rPr>
              <w:t xml:space="preserve">If </w:t>
            </w:r>
            <w:r w:rsidR="00C36984" w:rsidRPr="0020263A">
              <w:rPr>
                <w:rStyle w:val="PlaceholderText"/>
                <w:color w:val="auto"/>
              </w:rPr>
              <w:t xml:space="preserve">mobile devices </w:t>
            </w:r>
            <w:r w:rsidRPr="0020263A">
              <w:rPr>
                <w:rStyle w:val="PlaceholderText"/>
                <w:color w:val="auto"/>
              </w:rPr>
              <w:t>are used to</w:t>
            </w:r>
            <w:r w:rsidR="00287A19" w:rsidRPr="0020263A">
              <w:rPr>
                <w:rStyle w:val="PlaceholderText"/>
                <w:color w:val="auto"/>
              </w:rPr>
              <w:t xml:space="preserve"> </w:t>
            </w:r>
            <w:r w:rsidR="00C36984" w:rsidRPr="0020263A">
              <w:rPr>
                <w:rStyle w:val="PlaceholderText"/>
                <w:color w:val="auto"/>
              </w:rPr>
              <w:t>access, transmit, us</w:t>
            </w:r>
            <w:r w:rsidR="00287A19" w:rsidRPr="0020263A">
              <w:rPr>
                <w:rStyle w:val="PlaceholderText"/>
                <w:color w:val="auto"/>
              </w:rPr>
              <w:t>e</w:t>
            </w:r>
            <w:r w:rsidR="007D4B33" w:rsidRPr="0020263A">
              <w:rPr>
                <w:rStyle w:val="PlaceholderText"/>
                <w:color w:val="auto"/>
              </w:rPr>
              <w:t>,</w:t>
            </w:r>
            <w:r w:rsidR="00C36984" w:rsidRPr="0020263A">
              <w:rPr>
                <w:rStyle w:val="PlaceholderText"/>
                <w:color w:val="auto"/>
              </w:rPr>
              <w:t xml:space="preserve"> or stor</w:t>
            </w:r>
            <w:r w:rsidR="00287A19" w:rsidRPr="0020263A">
              <w:rPr>
                <w:rStyle w:val="PlaceholderText"/>
                <w:color w:val="auto"/>
              </w:rPr>
              <w:t>e</w:t>
            </w:r>
            <w:r w:rsidR="00C36984" w:rsidRPr="0020263A">
              <w:rPr>
                <w:rStyle w:val="PlaceholderText"/>
                <w:color w:val="auto"/>
              </w:rPr>
              <w:t xml:space="preserve"> TxDOT data</w:t>
            </w:r>
            <w:r w:rsidR="00302238" w:rsidRPr="0020263A">
              <w:rPr>
                <w:rStyle w:val="PlaceholderText"/>
                <w:color w:val="auto"/>
              </w:rPr>
              <w:t>,</w:t>
            </w:r>
            <w:r w:rsidRPr="0020263A">
              <w:rPr>
                <w:rStyle w:val="PlaceholderText"/>
                <w:color w:val="auto"/>
              </w:rPr>
              <w:t xml:space="preserve"> </w:t>
            </w:r>
            <w:r w:rsidR="00386566" w:rsidRPr="0020263A">
              <w:rPr>
                <w:rStyle w:val="PlaceholderText"/>
                <w:color w:val="auto"/>
              </w:rPr>
              <w:t>a</w:t>
            </w:r>
            <w:r w:rsidRPr="0020263A">
              <w:rPr>
                <w:rStyle w:val="PlaceholderText"/>
                <w:color w:val="auto"/>
              </w:rPr>
              <w:t>re they properly configured and authorized to operate</w:t>
            </w:r>
            <w:r w:rsidR="00287A19" w:rsidRPr="0020263A">
              <w:rPr>
                <w:rStyle w:val="PlaceholderText"/>
                <w:color w:val="auto"/>
              </w:rPr>
              <w:t>.</w:t>
            </w:r>
            <w:r w:rsidR="00F94EFB" w:rsidRPr="0020263A">
              <w:rPr>
                <w:rStyle w:val="PlaceholderText"/>
                <w:color w:val="auto"/>
              </w:rPr>
              <w:t xml:space="preserve"> (</w:t>
            </w:r>
            <w:r w:rsidR="004A3393" w:rsidRPr="0020263A">
              <w:rPr>
                <w:rStyle w:val="PlaceholderText"/>
                <w:color w:val="auto"/>
              </w:rPr>
              <w:t>TxDOT Control</w:t>
            </w:r>
            <w:r w:rsidR="00F94EFB" w:rsidRPr="0020263A">
              <w:rPr>
                <w:rStyle w:val="PlaceholderText"/>
                <w:color w:val="auto"/>
              </w:rPr>
              <w:t xml:space="preserve"> AC-19)</w:t>
            </w:r>
          </w:p>
        </w:tc>
        <w:tc>
          <w:tcPr>
            <w:tcW w:w="1710" w:type="dxa"/>
            <w:tcBorders>
              <w:top w:val="single" w:sz="6" w:space="0" w:color="auto"/>
              <w:left w:val="nil"/>
              <w:bottom w:val="nil"/>
              <w:right w:val="single" w:sz="12" w:space="0" w:color="auto"/>
            </w:tcBorders>
          </w:tcPr>
          <w:p w14:paraId="28A377D8" w14:textId="77777777" w:rsidR="006D61F4" w:rsidRPr="0020263A" w:rsidRDefault="00000000" w:rsidP="006D61F4">
            <w:pPr>
              <w:tabs>
                <w:tab w:val="left" w:pos="5760"/>
              </w:tabs>
              <w:rPr>
                <w:rStyle w:val="PlaceholderText"/>
                <w:color w:val="auto"/>
              </w:rPr>
            </w:pPr>
            <w:sdt>
              <w:sdtPr>
                <w:rPr>
                  <w:rStyle w:val="PlaceholderText"/>
                  <w:color w:val="auto"/>
                </w:rPr>
                <w:id w:val="-592709907"/>
                <w14:checkbox>
                  <w14:checked w14:val="0"/>
                  <w14:checkedState w14:val="2612" w14:font="MS Gothic"/>
                  <w14:uncheckedState w14:val="2610" w14:font="MS Gothic"/>
                </w14:checkbox>
              </w:sdtPr>
              <w:sdtContent>
                <w:r w:rsidR="006D61F4" w:rsidRPr="0020263A">
                  <w:rPr>
                    <w:rStyle w:val="PlaceholderText"/>
                    <w:rFonts w:ascii="Segoe UI Symbol" w:eastAsia="MS Gothic" w:hAnsi="Segoe UI Symbol" w:cs="Segoe UI Symbol"/>
                    <w:color w:val="auto"/>
                  </w:rPr>
                  <w:t>☐</w:t>
                </w:r>
              </w:sdtContent>
            </w:sdt>
            <w:r w:rsidR="006D61F4" w:rsidRPr="0020263A">
              <w:rPr>
                <w:rStyle w:val="PlaceholderText"/>
                <w:color w:val="auto"/>
              </w:rPr>
              <w:t xml:space="preserve">  Yes</w:t>
            </w:r>
          </w:p>
          <w:p w14:paraId="22395CAE" w14:textId="77777777" w:rsidR="006D61F4" w:rsidRPr="0020263A" w:rsidRDefault="00000000" w:rsidP="006D61F4">
            <w:pPr>
              <w:tabs>
                <w:tab w:val="left" w:pos="5760"/>
              </w:tabs>
              <w:rPr>
                <w:rStyle w:val="PlaceholderText"/>
                <w:color w:val="auto"/>
              </w:rPr>
            </w:pPr>
            <w:sdt>
              <w:sdtPr>
                <w:rPr>
                  <w:rStyle w:val="PlaceholderText"/>
                  <w:color w:val="auto"/>
                </w:rPr>
                <w:id w:val="1505631490"/>
                <w14:checkbox>
                  <w14:checked w14:val="0"/>
                  <w14:checkedState w14:val="2612" w14:font="MS Gothic"/>
                  <w14:uncheckedState w14:val="2610" w14:font="MS Gothic"/>
                </w14:checkbox>
              </w:sdtPr>
              <w:sdtContent>
                <w:r w:rsidR="006D61F4" w:rsidRPr="0020263A">
                  <w:rPr>
                    <w:rStyle w:val="PlaceholderText"/>
                    <w:rFonts w:ascii="Segoe UI Symbol" w:eastAsia="MS Gothic" w:hAnsi="Segoe UI Symbol" w:cs="Segoe UI Symbol"/>
                    <w:color w:val="auto"/>
                  </w:rPr>
                  <w:t>☐</w:t>
                </w:r>
              </w:sdtContent>
            </w:sdt>
            <w:r w:rsidR="006D61F4" w:rsidRPr="0020263A">
              <w:rPr>
                <w:rStyle w:val="PlaceholderText"/>
                <w:color w:val="auto"/>
              </w:rPr>
              <w:t xml:space="preserve">  No</w:t>
            </w:r>
            <w:r w:rsidR="006D61F4" w:rsidRPr="0020263A" w:rsidDel="002A384C">
              <w:rPr>
                <w:rStyle w:val="PlaceholderText"/>
                <w:color w:val="auto"/>
              </w:rPr>
              <w:t xml:space="preserve"> </w:t>
            </w:r>
          </w:p>
          <w:p w14:paraId="0E620BAF" w14:textId="6A090013" w:rsidR="00C36984" w:rsidRPr="0020263A" w:rsidRDefault="00000000" w:rsidP="002A384C">
            <w:pPr>
              <w:tabs>
                <w:tab w:val="left" w:pos="5760"/>
              </w:tabs>
              <w:rPr>
                <w:rStyle w:val="PlaceholderText"/>
                <w:color w:val="auto"/>
              </w:rPr>
            </w:pPr>
            <w:sdt>
              <w:sdtPr>
                <w:rPr>
                  <w:rStyle w:val="PlaceholderText"/>
                  <w:color w:val="auto"/>
                </w:rPr>
                <w:id w:val="283012508"/>
                <w14:checkbox>
                  <w14:checked w14:val="0"/>
                  <w14:checkedState w14:val="2612" w14:font="MS Gothic"/>
                  <w14:uncheckedState w14:val="2610" w14:font="MS Gothic"/>
                </w14:checkbox>
              </w:sdtPr>
              <w:sdtContent>
                <w:r w:rsidR="006D61F4" w:rsidRPr="0020263A">
                  <w:rPr>
                    <w:rStyle w:val="PlaceholderText"/>
                    <w:rFonts w:ascii="Segoe UI Symbol" w:eastAsia="MS Gothic" w:hAnsi="Segoe UI Symbol" w:cs="Segoe UI Symbol"/>
                    <w:color w:val="auto"/>
                  </w:rPr>
                  <w:t>☐</w:t>
                </w:r>
              </w:sdtContent>
            </w:sdt>
            <w:r w:rsidR="006D61F4" w:rsidRPr="0020263A">
              <w:rPr>
                <w:rStyle w:val="PlaceholderText"/>
                <w:color w:val="auto"/>
              </w:rPr>
              <w:t xml:space="preserve">  N/A</w:t>
            </w:r>
          </w:p>
        </w:tc>
      </w:tr>
      <w:tr w:rsidR="0020263A" w:rsidRPr="0020263A" w14:paraId="0E02C1D7"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6346CD01" w14:textId="16B73EAA" w:rsidR="00982BE7" w:rsidRPr="0020263A" w:rsidRDefault="00982BE7" w:rsidP="00F92F34">
            <w:pPr>
              <w:tabs>
                <w:tab w:val="left" w:pos="5760"/>
              </w:tabs>
              <w:spacing w:before="120"/>
              <w:rPr>
                <w:rStyle w:val="PlaceholderText"/>
                <w:color w:val="auto"/>
              </w:rPr>
            </w:pPr>
            <w:r w:rsidRPr="0020263A">
              <w:rPr>
                <w:rStyle w:val="PlaceholderText"/>
                <w:color w:val="auto"/>
              </w:rPr>
              <w:t>If No or N/A, please provide explanation, plans to remediate, and any compensating controls or mitigating factors.</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1248257576"/>
                <w:placeholder>
                  <w:docPart w:val="2E919A34182945D9B22473CE6ED05308"/>
                </w:placeholder>
                <w:showingPlcHdr/>
                <w:text/>
              </w:sdtPr>
              <w:sdtContent>
                <w:r w:rsidRPr="0020263A">
                  <w:rPr>
                    <w:rStyle w:val="PlaceholderText"/>
                    <w:color w:val="auto"/>
                  </w:rPr>
                  <w:t>Click or tap here to enter text.</w:t>
                </w:r>
              </w:sdtContent>
            </w:sdt>
          </w:p>
          <w:p w14:paraId="3BB93B92"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2057AB28"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02EB0A9C" w14:textId="3539E29F"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2103410986"/>
                <w:placeholder>
                  <w:docPart w:val="4CA4A6A6574F4901B7451403971CA4DF"/>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668109A8" w14:textId="77777777" w:rsidTr="00703104">
        <w:trPr>
          <w:cantSplit/>
          <w:trHeight w:val="350"/>
        </w:trPr>
        <w:tc>
          <w:tcPr>
            <w:tcW w:w="1103" w:type="dxa"/>
            <w:tcBorders>
              <w:top w:val="single" w:sz="6" w:space="0" w:color="auto"/>
              <w:left w:val="single" w:sz="12" w:space="0" w:color="auto"/>
              <w:bottom w:val="nil"/>
              <w:right w:val="nil"/>
            </w:tcBorders>
          </w:tcPr>
          <w:p w14:paraId="022D08F3" w14:textId="21F10A3C" w:rsidR="00C36984" w:rsidRPr="0020263A" w:rsidRDefault="00DD0937" w:rsidP="00C36984">
            <w:pPr>
              <w:tabs>
                <w:tab w:val="left" w:pos="5760"/>
              </w:tabs>
              <w:rPr>
                <w:rStyle w:val="PlaceholderText"/>
                <w:color w:val="auto"/>
              </w:rPr>
            </w:pPr>
            <w:r w:rsidRPr="0020263A">
              <w:rPr>
                <w:rStyle w:val="PlaceholderText"/>
                <w:color w:val="auto"/>
              </w:rPr>
              <w:t>3.13</w:t>
            </w:r>
          </w:p>
        </w:tc>
        <w:tc>
          <w:tcPr>
            <w:tcW w:w="7252" w:type="dxa"/>
            <w:gridSpan w:val="4"/>
            <w:tcBorders>
              <w:top w:val="single" w:sz="6" w:space="0" w:color="auto"/>
              <w:left w:val="nil"/>
              <w:bottom w:val="nil"/>
              <w:right w:val="nil"/>
            </w:tcBorders>
          </w:tcPr>
          <w:p w14:paraId="14BCF9C4" w14:textId="10559F7B" w:rsidR="00C36984" w:rsidRPr="0020263A" w:rsidRDefault="00C36984" w:rsidP="00C36984">
            <w:pPr>
              <w:tabs>
                <w:tab w:val="left" w:pos="5760"/>
              </w:tabs>
              <w:rPr>
                <w:rStyle w:val="PlaceholderText"/>
                <w:color w:val="auto"/>
              </w:rPr>
            </w:pPr>
            <w:r w:rsidRPr="0020263A">
              <w:rPr>
                <w:rStyle w:val="PlaceholderText"/>
                <w:color w:val="auto"/>
              </w:rPr>
              <w:t xml:space="preserve">Does a </w:t>
            </w:r>
            <w:r w:rsidR="00C2153E" w:rsidRPr="0020263A">
              <w:rPr>
                <w:rStyle w:val="PlaceholderText"/>
                <w:color w:val="auto"/>
              </w:rPr>
              <w:t>p</w:t>
            </w:r>
            <w:r w:rsidRPr="0020263A">
              <w:rPr>
                <w:rStyle w:val="PlaceholderText"/>
                <w:color w:val="auto"/>
              </w:rPr>
              <w:t xml:space="preserve">assword </w:t>
            </w:r>
            <w:r w:rsidR="00C2153E" w:rsidRPr="0020263A">
              <w:rPr>
                <w:rStyle w:val="PlaceholderText"/>
                <w:color w:val="auto"/>
              </w:rPr>
              <w:t>m</w:t>
            </w:r>
            <w:r w:rsidRPr="0020263A">
              <w:rPr>
                <w:rStyle w:val="PlaceholderText"/>
                <w:color w:val="auto"/>
              </w:rPr>
              <w:t>anagement policy exist and is it reviewed, updated, and reaffirmed on at least an annual basis, and communicated to affected stakeholders at least annually?</w:t>
            </w:r>
            <w:r w:rsidR="00F94EFB" w:rsidRPr="0020263A">
              <w:rPr>
                <w:rStyle w:val="PlaceholderText"/>
                <w:color w:val="auto"/>
              </w:rPr>
              <w:t xml:space="preserve"> (</w:t>
            </w:r>
            <w:r w:rsidR="004A3393" w:rsidRPr="0020263A">
              <w:rPr>
                <w:rStyle w:val="PlaceholderText"/>
                <w:color w:val="auto"/>
              </w:rPr>
              <w:t>TxDOT Control</w:t>
            </w:r>
            <w:r w:rsidR="00F94EFB" w:rsidRPr="0020263A">
              <w:rPr>
                <w:rStyle w:val="PlaceholderText"/>
                <w:color w:val="auto"/>
              </w:rPr>
              <w:t xml:space="preserve"> IA-01)</w:t>
            </w:r>
          </w:p>
        </w:tc>
        <w:tc>
          <w:tcPr>
            <w:tcW w:w="1710" w:type="dxa"/>
            <w:tcBorders>
              <w:top w:val="single" w:sz="6" w:space="0" w:color="auto"/>
              <w:left w:val="nil"/>
              <w:bottom w:val="nil"/>
              <w:right w:val="single" w:sz="12" w:space="0" w:color="auto"/>
            </w:tcBorders>
          </w:tcPr>
          <w:p w14:paraId="0E8CF507" w14:textId="77777777" w:rsidR="002A384C" w:rsidRPr="0020263A" w:rsidRDefault="00000000" w:rsidP="002A384C">
            <w:pPr>
              <w:tabs>
                <w:tab w:val="left" w:pos="5760"/>
              </w:tabs>
              <w:rPr>
                <w:rStyle w:val="PlaceholderText"/>
                <w:color w:val="auto"/>
              </w:rPr>
            </w:pPr>
            <w:sdt>
              <w:sdtPr>
                <w:rPr>
                  <w:rStyle w:val="PlaceholderText"/>
                  <w:color w:val="auto"/>
                </w:rPr>
                <w:id w:val="-117039898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4F7A76E8" w14:textId="0136ADAC" w:rsidR="00C36984" w:rsidRPr="0020263A" w:rsidRDefault="00000000" w:rsidP="002A384C">
            <w:pPr>
              <w:tabs>
                <w:tab w:val="left" w:pos="5760"/>
              </w:tabs>
              <w:rPr>
                <w:rStyle w:val="PlaceholderText"/>
                <w:color w:val="auto"/>
              </w:rPr>
            </w:pPr>
            <w:sdt>
              <w:sdtPr>
                <w:rPr>
                  <w:rStyle w:val="PlaceholderText"/>
                  <w:color w:val="auto"/>
                </w:rPr>
                <w:id w:val="203853917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68FF5ADB"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68B65A80" w14:textId="0EEBD04F"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1596547330"/>
                <w:placeholder>
                  <w:docPart w:val="629927E1E4F24929834ACD3FDC8A7717"/>
                </w:placeholder>
                <w:showingPlcHdr/>
                <w:text/>
              </w:sdtPr>
              <w:sdtContent>
                <w:r w:rsidR="00AF65FD" w:rsidRPr="0020263A">
                  <w:rPr>
                    <w:rStyle w:val="PlaceholderText"/>
                    <w:color w:val="auto"/>
                  </w:rPr>
                  <w:t>Click or tap here to enter text.</w:t>
                </w:r>
              </w:sdtContent>
            </w:sdt>
          </w:p>
          <w:p w14:paraId="14B889CA"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6226D0A0"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0C02F861" w14:textId="08B7B5FF"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1342281162"/>
                <w:placeholder>
                  <w:docPart w:val="455651EB3A1F41E2A4386F3FB8309608"/>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43518C3B" w14:textId="77777777" w:rsidTr="00703104">
        <w:trPr>
          <w:cantSplit/>
          <w:trHeight w:val="350"/>
        </w:trPr>
        <w:tc>
          <w:tcPr>
            <w:tcW w:w="1103" w:type="dxa"/>
            <w:tcBorders>
              <w:top w:val="single" w:sz="6" w:space="0" w:color="auto"/>
              <w:left w:val="single" w:sz="12" w:space="0" w:color="auto"/>
              <w:bottom w:val="nil"/>
              <w:right w:val="nil"/>
            </w:tcBorders>
          </w:tcPr>
          <w:p w14:paraId="34B20A92" w14:textId="5413305A" w:rsidR="00C36984" w:rsidRPr="0020263A" w:rsidRDefault="00DD0937" w:rsidP="00C36984">
            <w:pPr>
              <w:tabs>
                <w:tab w:val="left" w:pos="5760"/>
              </w:tabs>
              <w:rPr>
                <w:rStyle w:val="PlaceholderText"/>
                <w:color w:val="auto"/>
              </w:rPr>
            </w:pPr>
            <w:r w:rsidRPr="0020263A">
              <w:rPr>
                <w:rStyle w:val="PlaceholderText"/>
                <w:color w:val="auto"/>
              </w:rPr>
              <w:t>3.14</w:t>
            </w:r>
          </w:p>
        </w:tc>
        <w:tc>
          <w:tcPr>
            <w:tcW w:w="7252" w:type="dxa"/>
            <w:gridSpan w:val="4"/>
            <w:tcBorders>
              <w:top w:val="single" w:sz="6" w:space="0" w:color="auto"/>
              <w:left w:val="nil"/>
              <w:bottom w:val="nil"/>
              <w:right w:val="nil"/>
            </w:tcBorders>
          </w:tcPr>
          <w:p w14:paraId="2D4C4F3E" w14:textId="2AFE394A" w:rsidR="00C36984" w:rsidRPr="0020263A" w:rsidRDefault="00C36984" w:rsidP="00C36984">
            <w:pPr>
              <w:tabs>
                <w:tab w:val="left" w:pos="5760"/>
              </w:tabs>
              <w:rPr>
                <w:rStyle w:val="PlaceholderText"/>
                <w:color w:val="auto"/>
              </w:rPr>
            </w:pPr>
            <w:r w:rsidRPr="0020263A">
              <w:rPr>
                <w:rStyle w:val="PlaceholderText"/>
                <w:color w:val="auto"/>
              </w:rPr>
              <w:t xml:space="preserve">Are </w:t>
            </w:r>
            <w:r w:rsidR="00A0436D" w:rsidRPr="0020263A">
              <w:rPr>
                <w:rStyle w:val="PlaceholderText"/>
                <w:color w:val="auto"/>
              </w:rPr>
              <w:t>Respondent</w:t>
            </w:r>
            <w:r w:rsidR="001C209B" w:rsidRPr="0020263A">
              <w:rPr>
                <w:rStyle w:val="PlaceholderText"/>
                <w:color w:val="auto"/>
              </w:rPr>
              <w:t>-</w:t>
            </w:r>
            <w:r w:rsidR="00A0436D" w:rsidRPr="0020263A">
              <w:rPr>
                <w:rStyle w:val="PlaceholderText"/>
                <w:color w:val="auto"/>
              </w:rPr>
              <w:t>/Vendor</w:t>
            </w:r>
            <w:r w:rsidR="001C209B" w:rsidRPr="0020263A">
              <w:rPr>
                <w:rStyle w:val="PlaceholderText"/>
                <w:color w:val="auto"/>
              </w:rPr>
              <w:t>-</w:t>
            </w:r>
            <w:r w:rsidR="00A0436D" w:rsidRPr="0020263A">
              <w:rPr>
                <w:rStyle w:val="PlaceholderText"/>
                <w:color w:val="auto"/>
              </w:rPr>
              <w:t xml:space="preserve">controlled </w:t>
            </w:r>
            <w:r w:rsidRPr="0020263A">
              <w:rPr>
                <w:rStyle w:val="PlaceholderText"/>
                <w:color w:val="auto"/>
              </w:rPr>
              <w:t xml:space="preserve">configuration settings enabled to provide only what is needed for the </w:t>
            </w:r>
            <w:r w:rsidR="001C209B" w:rsidRPr="0020263A">
              <w:rPr>
                <w:rStyle w:val="PlaceholderText"/>
                <w:color w:val="auto"/>
              </w:rPr>
              <w:t xml:space="preserve">solution </w:t>
            </w:r>
            <w:r w:rsidRPr="0020263A">
              <w:rPr>
                <w:rStyle w:val="PlaceholderText"/>
                <w:color w:val="auto"/>
              </w:rPr>
              <w:t>to function?</w:t>
            </w:r>
            <w:r w:rsidR="00F94EFB" w:rsidRPr="0020263A">
              <w:rPr>
                <w:rStyle w:val="PlaceholderText"/>
                <w:color w:val="auto"/>
              </w:rPr>
              <w:t xml:space="preserve"> (</w:t>
            </w:r>
            <w:r w:rsidR="004A3393" w:rsidRPr="0020263A">
              <w:rPr>
                <w:rStyle w:val="PlaceholderText"/>
                <w:color w:val="auto"/>
              </w:rPr>
              <w:t>TxDOT Control</w:t>
            </w:r>
            <w:r w:rsidR="00F94EFB" w:rsidRPr="0020263A">
              <w:rPr>
                <w:rStyle w:val="PlaceholderText"/>
                <w:color w:val="auto"/>
              </w:rPr>
              <w:t xml:space="preserve"> </w:t>
            </w:r>
            <w:r w:rsidR="00402CC4" w:rsidRPr="0020263A">
              <w:rPr>
                <w:rStyle w:val="PlaceholderText"/>
                <w:color w:val="auto"/>
              </w:rPr>
              <w:t>CM-06</w:t>
            </w:r>
            <w:r w:rsidR="00F94EFB" w:rsidRPr="0020263A">
              <w:rPr>
                <w:rStyle w:val="PlaceholderText"/>
                <w:color w:val="auto"/>
              </w:rPr>
              <w:t>)</w:t>
            </w:r>
          </w:p>
        </w:tc>
        <w:tc>
          <w:tcPr>
            <w:tcW w:w="1710" w:type="dxa"/>
            <w:tcBorders>
              <w:top w:val="single" w:sz="6" w:space="0" w:color="auto"/>
              <w:left w:val="nil"/>
              <w:bottom w:val="nil"/>
              <w:right w:val="single" w:sz="12" w:space="0" w:color="auto"/>
            </w:tcBorders>
          </w:tcPr>
          <w:p w14:paraId="6C4B3E98" w14:textId="77777777" w:rsidR="002A384C" w:rsidRPr="0020263A" w:rsidRDefault="00000000" w:rsidP="002A384C">
            <w:pPr>
              <w:tabs>
                <w:tab w:val="left" w:pos="5760"/>
              </w:tabs>
              <w:rPr>
                <w:rStyle w:val="PlaceholderText"/>
                <w:color w:val="auto"/>
              </w:rPr>
            </w:pPr>
            <w:sdt>
              <w:sdtPr>
                <w:rPr>
                  <w:rStyle w:val="PlaceholderText"/>
                  <w:color w:val="auto"/>
                </w:rPr>
                <w:id w:val="-741719107"/>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122B4E70" w14:textId="3CA9C562" w:rsidR="00C36984" w:rsidRPr="0020263A" w:rsidRDefault="00000000" w:rsidP="002A384C">
            <w:pPr>
              <w:tabs>
                <w:tab w:val="left" w:pos="5760"/>
              </w:tabs>
              <w:rPr>
                <w:rStyle w:val="PlaceholderText"/>
                <w:color w:val="auto"/>
              </w:rPr>
            </w:pPr>
            <w:sdt>
              <w:sdtPr>
                <w:rPr>
                  <w:rStyle w:val="PlaceholderText"/>
                  <w:color w:val="auto"/>
                </w:rPr>
                <w:id w:val="-2957185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259CCFC7"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5F9BBD9C" w14:textId="627ED2EC"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r w:rsidR="00703104"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1327251324"/>
                <w:placeholder>
                  <w:docPart w:val="BF5354F53968415FA5C73607BF083721"/>
                </w:placeholder>
                <w:showingPlcHdr/>
                <w:text/>
              </w:sdtPr>
              <w:sdtContent>
                <w:r w:rsidR="00AF65FD" w:rsidRPr="0020263A">
                  <w:rPr>
                    <w:rStyle w:val="PlaceholderText"/>
                    <w:color w:val="auto"/>
                  </w:rPr>
                  <w:t>Click or tap here to enter text.</w:t>
                </w:r>
              </w:sdtContent>
            </w:sdt>
          </w:p>
          <w:p w14:paraId="33E4CEE6"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35F5C866"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39379D5D" w14:textId="0ACDAF03"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416711720"/>
                <w:placeholder>
                  <w:docPart w:val="D1146098F4764443B56CDA005313065B"/>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4E7A1AD0" w14:textId="77777777" w:rsidTr="00703104">
        <w:trPr>
          <w:cantSplit/>
          <w:trHeight w:val="350"/>
        </w:trPr>
        <w:tc>
          <w:tcPr>
            <w:tcW w:w="1103" w:type="dxa"/>
            <w:tcBorders>
              <w:top w:val="single" w:sz="6" w:space="0" w:color="auto"/>
              <w:left w:val="single" w:sz="12" w:space="0" w:color="auto"/>
              <w:bottom w:val="nil"/>
              <w:right w:val="nil"/>
            </w:tcBorders>
          </w:tcPr>
          <w:p w14:paraId="109CA6BA" w14:textId="344E258D" w:rsidR="00C36984" w:rsidRPr="0020263A" w:rsidRDefault="00DD0937" w:rsidP="00C36984">
            <w:pPr>
              <w:tabs>
                <w:tab w:val="left" w:pos="5760"/>
              </w:tabs>
              <w:rPr>
                <w:rStyle w:val="PlaceholderText"/>
                <w:color w:val="auto"/>
              </w:rPr>
            </w:pPr>
            <w:r w:rsidRPr="0020263A">
              <w:rPr>
                <w:rStyle w:val="PlaceholderText"/>
                <w:color w:val="auto"/>
              </w:rPr>
              <w:t>3.15</w:t>
            </w:r>
          </w:p>
        </w:tc>
        <w:tc>
          <w:tcPr>
            <w:tcW w:w="7252" w:type="dxa"/>
            <w:gridSpan w:val="4"/>
            <w:tcBorders>
              <w:top w:val="single" w:sz="6" w:space="0" w:color="auto"/>
              <w:left w:val="nil"/>
              <w:bottom w:val="nil"/>
              <w:right w:val="nil"/>
            </w:tcBorders>
          </w:tcPr>
          <w:p w14:paraId="64B4E803" w14:textId="35D7CC53" w:rsidR="00C36984" w:rsidRPr="0020263A" w:rsidRDefault="005C33EE" w:rsidP="00C36984">
            <w:pPr>
              <w:tabs>
                <w:tab w:val="left" w:pos="5760"/>
              </w:tabs>
              <w:rPr>
                <w:rStyle w:val="PlaceholderText"/>
                <w:color w:val="auto"/>
              </w:rPr>
            </w:pPr>
            <w:r w:rsidRPr="0020263A">
              <w:rPr>
                <w:rStyle w:val="PlaceholderText"/>
                <w:color w:val="auto"/>
              </w:rPr>
              <w:t>If present</w:t>
            </w:r>
            <w:r w:rsidR="00E2555C" w:rsidRPr="0020263A">
              <w:rPr>
                <w:rStyle w:val="PlaceholderText"/>
                <w:color w:val="auto"/>
              </w:rPr>
              <w:t xml:space="preserve"> within the Respondent/Vendor </w:t>
            </w:r>
            <w:r w:rsidR="00D50EDA" w:rsidRPr="0020263A">
              <w:rPr>
                <w:rStyle w:val="PlaceholderText"/>
                <w:color w:val="auto"/>
              </w:rPr>
              <w:t>solution</w:t>
            </w:r>
            <w:r w:rsidRPr="0020263A">
              <w:rPr>
                <w:rStyle w:val="PlaceholderText"/>
                <w:color w:val="auto"/>
              </w:rPr>
              <w:t>, i</w:t>
            </w:r>
            <w:r w:rsidR="00C36984" w:rsidRPr="0020263A">
              <w:rPr>
                <w:rStyle w:val="PlaceholderText"/>
                <w:color w:val="auto"/>
              </w:rPr>
              <w:t>s</w:t>
            </w:r>
            <w:r w:rsidR="00011667" w:rsidRPr="0020263A">
              <w:rPr>
                <w:rStyle w:val="PlaceholderText"/>
                <w:color w:val="auto"/>
              </w:rPr>
              <w:t xml:space="preserve"> </w:t>
            </w:r>
            <w:r w:rsidR="00E2555C" w:rsidRPr="0020263A">
              <w:rPr>
                <w:rStyle w:val="PlaceholderText"/>
                <w:color w:val="auto"/>
              </w:rPr>
              <w:t xml:space="preserve">TxDOT </w:t>
            </w:r>
            <w:r w:rsidR="00011667" w:rsidRPr="0020263A">
              <w:rPr>
                <w:rStyle w:val="PlaceholderText"/>
                <w:color w:val="auto"/>
              </w:rPr>
              <w:t xml:space="preserve">sensitive, confidential, and regulated data </w:t>
            </w:r>
            <w:r w:rsidR="00C36984" w:rsidRPr="0020263A">
              <w:rPr>
                <w:rStyle w:val="PlaceholderText"/>
                <w:color w:val="auto"/>
              </w:rPr>
              <w:t>encrypted at rest and in transit?</w:t>
            </w:r>
            <w:r w:rsidR="00402CC4" w:rsidRPr="0020263A">
              <w:rPr>
                <w:rStyle w:val="PlaceholderText"/>
                <w:color w:val="auto"/>
              </w:rPr>
              <w:t xml:space="preserve"> (</w:t>
            </w:r>
            <w:r w:rsidR="004A3393" w:rsidRPr="0020263A">
              <w:rPr>
                <w:rStyle w:val="PlaceholderText"/>
                <w:color w:val="auto"/>
              </w:rPr>
              <w:t>TxDOT Control</w:t>
            </w:r>
            <w:r w:rsidR="00402CC4" w:rsidRPr="0020263A">
              <w:rPr>
                <w:rStyle w:val="PlaceholderText"/>
                <w:color w:val="auto"/>
              </w:rPr>
              <w:t xml:space="preserve"> SC-13)</w:t>
            </w:r>
          </w:p>
        </w:tc>
        <w:tc>
          <w:tcPr>
            <w:tcW w:w="1710" w:type="dxa"/>
            <w:tcBorders>
              <w:top w:val="single" w:sz="6" w:space="0" w:color="auto"/>
              <w:left w:val="nil"/>
              <w:bottom w:val="nil"/>
              <w:right w:val="single" w:sz="12" w:space="0" w:color="auto"/>
            </w:tcBorders>
          </w:tcPr>
          <w:p w14:paraId="303693D6" w14:textId="77777777" w:rsidR="006D61F4" w:rsidRPr="0020263A" w:rsidRDefault="00000000" w:rsidP="006D61F4">
            <w:pPr>
              <w:tabs>
                <w:tab w:val="left" w:pos="5760"/>
              </w:tabs>
              <w:rPr>
                <w:rStyle w:val="PlaceholderText"/>
                <w:color w:val="auto"/>
              </w:rPr>
            </w:pPr>
            <w:sdt>
              <w:sdtPr>
                <w:rPr>
                  <w:rStyle w:val="PlaceholderText"/>
                  <w:color w:val="auto"/>
                </w:rPr>
                <w:id w:val="-1638564383"/>
                <w14:checkbox>
                  <w14:checked w14:val="0"/>
                  <w14:checkedState w14:val="2612" w14:font="MS Gothic"/>
                  <w14:uncheckedState w14:val="2610" w14:font="MS Gothic"/>
                </w14:checkbox>
              </w:sdtPr>
              <w:sdtContent>
                <w:r w:rsidR="006D61F4" w:rsidRPr="0020263A">
                  <w:rPr>
                    <w:rStyle w:val="PlaceholderText"/>
                    <w:rFonts w:ascii="Segoe UI Symbol" w:eastAsia="MS Gothic" w:hAnsi="Segoe UI Symbol" w:cs="Segoe UI Symbol"/>
                    <w:color w:val="auto"/>
                  </w:rPr>
                  <w:t>☐</w:t>
                </w:r>
              </w:sdtContent>
            </w:sdt>
            <w:r w:rsidR="006D61F4" w:rsidRPr="0020263A">
              <w:rPr>
                <w:rStyle w:val="PlaceholderText"/>
                <w:color w:val="auto"/>
              </w:rPr>
              <w:t xml:space="preserve">  Yes</w:t>
            </w:r>
          </w:p>
          <w:p w14:paraId="38D23BBB" w14:textId="77777777" w:rsidR="006D61F4" w:rsidRPr="0020263A" w:rsidRDefault="00000000" w:rsidP="006D61F4">
            <w:pPr>
              <w:tabs>
                <w:tab w:val="left" w:pos="5760"/>
              </w:tabs>
              <w:rPr>
                <w:rStyle w:val="PlaceholderText"/>
                <w:color w:val="auto"/>
              </w:rPr>
            </w:pPr>
            <w:sdt>
              <w:sdtPr>
                <w:rPr>
                  <w:rStyle w:val="PlaceholderText"/>
                  <w:color w:val="auto"/>
                </w:rPr>
                <w:id w:val="1890997472"/>
                <w14:checkbox>
                  <w14:checked w14:val="0"/>
                  <w14:checkedState w14:val="2612" w14:font="MS Gothic"/>
                  <w14:uncheckedState w14:val="2610" w14:font="MS Gothic"/>
                </w14:checkbox>
              </w:sdtPr>
              <w:sdtContent>
                <w:r w:rsidR="006D61F4" w:rsidRPr="0020263A">
                  <w:rPr>
                    <w:rStyle w:val="PlaceholderText"/>
                    <w:rFonts w:ascii="Segoe UI Symbol" w:eastAsia="MS Gothic" w:hAnsi="Segoe UI Symbol" w:cs="Segoe UI Symbol"/>
                    <w:color w:val="auto"/>
                  </w:rPr>
                  <w:t>☐</w:t>
                </w:r>
              </w:sdtContent>
            </w:sdt>
            <w:r w:rsidR="006D61F4" w:rsidRPr="0020263A">
              <w:rPr>
                <w:rStyle w:val="PlaceholderText"/>
                <w:color w:val="auto"/>
              </w:rPr>
              <w:t xml:space="preserve">  No</w:t>
            </w:r>
            <w:r w:rsidR="006D61F4" w:rsidRPr="0020263A" w:rsidDel="002A384C">
              <w:rPr>
                <w:rStyle w:val="PlaceholderText"/>
                <w:color w:val="auto"/>
              </w:rPr>
              <w:t xml:space="preserve"> </w:t>
            </w:r>
          </w:p>
          <w:p w14:paraId="25879321" w14:textId="5E5873A3" w:rsidR="00C36984" w:rsidRPr="0020263A" w:rsidRDefault="00000000" w:rsidP="002A384C">
            <w:pPr>
              <w:tabs>
                <w:tab w:val="left" w:pos="5760"/>
              </w:tabs>
              <w:rPr>
                <w:rStyle w:val="PlaceholderText"/>
                <w:color w:val="auto"/>
              </w:rPr>
            </w:pPr>
            <w:sdt>
              <w:sdtPr>
                <w:rPr>
                  <w:rStyle w:val="PlaceholderText"/>
                  <w:color w:val="auto"/>
                </w:rPr>
                <w:id w:val="1993146629"/>
                <w14:checkbox>
                  <w14:checked w14:val="0"/>
                  <w14:checkedState w14:val="2612" w14:font="MS Gothic"/>
                  <w14:uncheckedState w14:val="2610" w14:font="MS Gothic"/>
                </w14:checkbox>
              </w:sdtPr>
              <w:sdtContent>
                <w:r w:rsidR="006D61F4" w:rsidRPr="0020263A">
                  <w:rPr>
                    <w:rStyle w:val="PlaceholderText"/>
                    <w:rFonts w:ascii="Segoe UI Symbol" w:eastAsia="MS Gothic" w:hAnsi="Segoe UI Symbol" w:cs="Segoe UI Symbol"/>
                    <w:color w:val="auto"/>
                  </w:rPr>
                  <w:t>☐</w:t>
                </w:r>
              </w:sdtContent>
            </w:sdt>
            <w:r w:rsidR="006D61F4" w:rsidRPr="0020263A">
              <w:rPr>
                <w:rStyle w:val="PlaceholderText"/>
                <w:color w:val="auto"/>
              </w:rPr>
              <w:t xml:space="preserve">  N/A</w:t>
            </w:r>
          </w:p>
        </w:tc>
      </w:tr>
      <w:tr w:rsidR="0020263A" w:rsidRPr="0020263A" w14:paraId="3FBD9C8B"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13575301" w14:textId="18B41090" w:rsidR="00982BE7" w:rsidRPr="0020263A" w:rsidRDefault="00982BE7" w:rsidP="00F92F34">
            <w:pPr>
              <w:tabs>
                <w:tab w:val="left" w:pos="5760"/>
              </w:tabs>
              <w:spacing w:before="120"/>
              <w:rPr>
                <w:rStyle w:val="PlaceholderText"/>
                <w:color w:val="auto"/>
              </w:rPr>
            </w:pPr>
            <w:r w:rsidRPr="0020263A">
              <w:rPr>
                <w:rStyle w:val="PlaceholderText"/>
                <w:color w:val="auto"/>
              </w:rPr>
              <w:t>If No or N/A, please provide explanation, plans to remediate, and any compensating controls or mitigating factors.</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1119802433"/>
                <w:placeholder>
                  <w:docPart w:val="106DCB3C93A14382A8B405858AE71E10"/>
                </w:placeholder>
                <w:showingPlcHdr/>
                <w:text/>
              </w:sdtPr>
              <w:sdtContent>
                <w:r w:rsidRPr="0020263A">
                  <w:rPr>
                    <w:rStyle w:val="PlaceholderText"/>
                    <w:color w:val="auto"/>
                  </w:rPr>
                  <w:t>Click or tap here to enter text.</w:t>
                </w:r>
              </w:sdtContent>
            </w:sdt>
          </w:p>
          <w:p w14:paraId="5C283DF9"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02F86A8C"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1117239B" w14:textId="0FBFC27C"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1168751845"/>
                <w:placeholder>
                  <w:docPart w:val="B228F4C9EA3744A5BFB4522FA6946F9B"/>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3B6374C1" w14:textId="77777777" w:rsidTr="00703104">
        <w:trPr>
          <w:cantSplit/>
          <w:trHeight w:val="350"/>
        </w:trPr>
        <w:tc>
          <w:tcPr>
            <w:tcW w:w="1103" w:type="dxa"/>
            <w:tcBorders>
              <w:top w:val="single" w:sz="6" w:space="0" w:color="auto"/>
              <w:left w:val="single" w:sz="12" w:space="0" w:color="auto"/>
              <w:bottom w:val="nil"/>
              <w:right w:val="nil"/>
            </w:tcBorders>
          </w:tcPr>
          <w:p w14:paraId="6C99E82B" w14:textId="4486600C" w:rsidR="00C36984" w:rsidRPr="0020263A" w:rsidRDefault="00D45146" w:rsidP="00C36984">
            <w:pPr>
              <w:tabs>
                <w:tab w:val="left" w:pos="5760"/>
              </w:tabs>
              <w:rPr>
                <w:rStyle w:val="PlaceholderText"/>
                <w:color w:val="auto"/>
              </w:rPr>
            </w:pPr>
            <w:r w:rsidRPr="0020263A">
              <w:rPr>
                <w:rStyle w:val="PlaceholderText"/>
                <w:color w:val="auto"/>
              </w:rPr>
              <w:t>3.16</w:t>
            </w:r>
          </w:p>
        </w:tc>
        <w:tc>
          <w:tcPr>
            <w:tcW w:w="7252" w:type="dxa"/>
            <w:gridSpan w:val="4"/>
            <w:tcBorders>
              <w:top w:val="single" w:sz="6" w:space="0" w:color="auto"/>
              <w:left w:val="nil"/>
              <w:bottom w:val="nil"/>
              <w:right w:val="nil"/>
            </w:tcBorders>
          </w:tcPr>
          <w:p w14:paraId="676C9FBF" w14:textId="2B45C046" w:rsidR="00C36984" w:rsidRPr="0020263A" w:rsidRDefault="00C36984" w:rsidP="00C36984">
            <w:pPr>
              <w:tabs>
                <w:tab w:val="left" w:pos="5760"/>
              </w:tabs>
              <w:rPr>
                <w:rStyle w:val="PlaceholderText"/>
                <w:color w:val="auto"/>
              </w:rPr>
            </w:pPr>
            <w:r w:rsidRPr="0020263A">
              <w:rPr>
                <w:rStyle w:val="PlaceholderText"/>
                <w:color w:val="auto"/>
              </w:rPr>
              <w:t>Are changes to the</w:t>
            </w:r>
            <w:r w:rsidR="008757DF" w:rsidRPr="0020263A">
              <w:rPr>
                <w:rStyle w:val="PlaceholderText"/>
                <w:color w:val="auto"/>
              </w:rPr>
              <w:t xml:space="preserve"> Respondent/Vendor</w:t>
            </w:r>
            <w:r w:rsidRPr="0020263A">
              <w:rPr>
                <w:rStyle w:val="PlaceholderText"/>
                <w:color w:val="auto"/>
              </w:rPr>
              <w:t xml:space="preserve"> </w:t>
            </w:r>
            <w:r w:rsidR="00D50EDA" w:rsidRPr="0020263A">
              <w:rPr>
                <w:rStyle w:val="PlaceholderText"/>
                <w:color w:val="auto"/>
              </w:rPr>
              <w:t xml:space="preserve">solution </w:t>
            </w:r>
            <w:r w:rsidRPr="0020263A">
              <w:rPr>
                <w:rStyle w:val="PlaceholderText"/>
                <w:color w:val="auto"/>
              </w:rPr>
              <w:t>analyzed for cybersecurity impacts in a test environment prior to implementation in a production environment?</w:t>
            </w:r>
            <w:r w:rsidR="00402CC4" w:rsidRPr="0020263A">
              <w:rPr>
                <w:rStyle w:val="PlaceholderText"/>
                <w:color w:val="auto"/>
              </w:rPr>
              <w:t xml:space="preserve"> </w:t>
            </w:r>
            <w:r w:rsidR="000C0404" w:rsidRPr="0020263A">
              <w:rPr>
                <w:rStyle w:val="PlaceholderText"/>
                <w:color w:val="auto"/>
              </w:rPr>
              <w:t>[</w:t>
            </w:r>
            <w:r w:rsidR="004A3393" w:rsidRPr="0020263A">
              <w:rPr>
                <w:rStyle w:val="PlaceholderText"/>
                <w:color w:val="auto"/>
              </w:rPr>
              <w:t>TxDOT Control</w:t>
            </w:r>
            <w:r w:rsidR="00402CC4" w:rsidRPr="0020263A">
              <w:rPr>
                <w:rStyle w:val="PlaceholderText"/>
                <w:color w:val="auto"/>
              </w:rPr>
              <w:t xml:space="preserve"> CM-04(01)</w:t>
            </w:r>
            <w:r w:rsidR="000C0404" w:rsidRPr="0020263A">
              <w:rPr>
                <w:rStyle w:val="PlaceholderText"/>
                <w:color w:val="auto"/>
              </w:rPr>
              <w:t>]</w:t>
            </w:r>
          </w:p>
        </w:tc>
        <w:tc>
          <w:tcPr>
            <w:tcW w:w="1710" w:type="dxa"/>
            <w:tcBorders>
              <w:top w:val="single" w:sz="6" w:space="0" w:color="auto"/>
              <w:left w:val="nil"/>
              <w:bottom w:val="nil"/>
              <w:right w:val="single" w:sz="12" w:space="0" w:color="auto"/>
            </w:tcBorders>
          </w:tcPr>
          <w:p w14:paraId="3D49C757" w14:textId="77777777" w:rsidR="002A384C" w:rsidRPr="0020263A" w:rsidRDefault="00000000" w:rsidP="002A384C">
            <w:pPr>
              <w:tabs>
                <w:tab w:val="left" w:pos="5760"/>
              </w:tabs>
              <w:rPr>
                <w:rStyle w:val="PlaceholderText"/>
                <w:color w:val="auto"/>
              </w:rPr>
            </w:pPr>
            <w:sdt>
              <w:sdtPr>
                <w:rPr>
                  <w:rStyle w:val="PlaceholderText"/>
                  <w:color w:val="auto"/>
                </w:rPr>
                <w:id w:val="76911797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2B1B2877" w14:textId="2880D158" w:rsidR="00C36984" w:rsidRPr="0020263A" w:rsidRDefault="00000000" w:rsidP="002A384C">
            <w:pPr>
              <w:tabs>
                <w:tab w:val="left" w:pos="5760"/>
              </w:tabs>
              <w:rPr>
                <w:rStyle w:val="PlaceholderText"/>
                <w:color w:val="auto"/>
              </w:rPr>
            </w:pPr>
            <w:sdt>
              <w:sdtPr>
                <w:rPr>
                  <w:rStyle w:val="PlaceholderText"/>
                  <w:color w:val="auto"/>
                </w:rPr>
                <w:id w:val="30204606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2F475FAC"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312B0FD2" w14:textId="4EEC2A72"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1628043944"/>
                <w:placeholder>
                  <w:docPart w:val="9C64F374D76F4E0A88D2D57C5E66038A"/>
                </w:placeholder>
                <w:showingPlcHdr/>
                <w:text/>
              </w:sdtPr>
              <w:sdtContent>
                <w:r w:rsidR="00AF65FD" w:rsidRPr="0020263A">
                  <w:rPr>
                    <w:rStyle w:val="PlaceholderText"/>
                    <w:color w:val="auto"/>
                  </w:rPr>
                  <w:t>Click or tap here to enter text.</w:t>
                </w:r>
              </w:sdtContent>
            </w:sdt>
          </w:p>
          <w:p w14:paraId="0CE28A23"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5EFE09D5"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09CA41B5" w14:textId="4A94D1F5"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937131259"/>
                <w:placeholder>
                  <w:docPart w:val="0FDAECF5406A4908B676DB11927142D9"/>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5A9B8722" w14:textId="77777777" w:rsidTr="00703104">
        <w:trPr>
          <w:cantSplit/>
          <w:trHeight w:val="350"/>
        </w:trPr>
        <w:tc>
          <w:tcPr>
            <w:tcW w:w="1103" w:type="dxa"/>
            <w:tcBorders>
              <w:top w:val="single" w:sz="6" w:space="0" w:color="auto"/>
              <w:left w:val="single" w:sz="12" w:space="0" w:color="auto"/>
              <w:bottom w:val="nil"/>
              <w:right w:val="nil"/>
            </w:tcBorders>
          </w:tcPr>
          <w:p w14:paraId="0A5DB526" w14:textId="2FB57B81" w:rsidR="00C36984" w:rsidRPr="0020263A" w:rsidRDefault="00D45146" w:rsidP="00C36984">
            <w:pPr>
              <w:tabs>
                <w:tab w:val="left" w:pos="5760"/>
              </w:tabs>
              <w:rPr>
                <w:rStyle w:val="PlaceholderText"/>
                <w:color w:val="auto"/>
              </w:rPr>
            </w:pPr>
            <w:r w:rsidRPr="0020263A">
              <w:rPr>
                <w:rStyle w:val="PlaceholderText"/>
                <w:color w:val="auto"/>
              </w:rPr>
              <w:t>3.17</w:t>
            </w:r>
          </w:p>
        </w:tc>
        <w:tc>
          <w:tcPr>
            <w:tcW w:w="7252" w:type="dxa"/>
            <w:gridSpan w:val="4"/>
            <w:tcBorders>
              <w:top w:val="single" w:sz="6" w:space="0" w:color="auto"/>
              <w:left w:val="nil"/>
              <w:bottom w:val="nil"/>
              <w:right w:val="nil"/>
            </w:tcBorders>
          </w:tcPr>
          <w:p w14:paraId="47FB1CD7" w14:textId="1884C7FF" w:rsidR="00C36984" w:rsidRPr="0020263A" w:rsidRDefault="00C36984" w:rsidP="00C36984">
            <w:pPr>
              <w:tabs>
                <w:tab w:val="left" w:pos="5760"/>
              </w:tabs>
              <w:rPr>
                <w:rStyle w:val="PlaceholderText"/>
                <w:color w:val="auto"/>
              </w:rPr>
            </w:pPr>
            <w:r w:rsidRPr="0020263A">
              <w:rPr>
                <w:rStyle w:val="PlaceholderText"/>
                <w:color w:val="auto"/>
              </w:rPr>
              <w:t xml:space="preserve">Is a network diagram or component inventory (list of components for the </w:t>
            </w:r>
            <w:r w:rsidR="001C209B" w:rsidRPr="0020263A">
              <w:rPr>
                <w:rStyle w:val="PlaceholderText"/>
                <w:color w:val="auto"/>
              </w:rPr>
              <w:t>solution</w:t>
            </w:r>
            <w:r w:rsidRPr="0020263A">
              <w:rPr>
                <w:rStyle w:val="PlaceholderText"/>
                <w:color w:val="auto"/>
              </w:rPr>
              <w:t>) documented?</w:t>
            </w:r>
            <w:r w:rsidR="00B60A12" w:rsidRPr="0020263A">
              <w:rPr>
                <w:rStyle w:val="PlaceholderText"/>
                <w:color w:val="auto"/>
              </w:rPr>
              <w:t xml:space="preserve"> (</w:t>
            </w:r>
            <w:r w:rsidR="004A3393" w:rsidRPr="0020263A">
              <w:rPr>
                <w:rStyle w:val="PlaceholderText"/>
                <w:color w:val="auto"/>
              </w:rPr>
              <w:t>TxDOT Control</w:t>
            </w:r>
            <w:r w:rsidR="00B60A12" w:rsidRPr="0020263A">
              <w:rPr>
                <w:rStyle w:val="PlaceholderText"/>
                <w:color w:val="auto"/>
              </w:rPr>
              <w:t xml:space="preserve"> CM-08)</w:t>
            </w:r>
          </w:p>
        </w:tc>
        <w:tc>
          <w:tcPr>
            <w:tcW w:w="1710" w:type="dxa"/>
            <w:tcBorders>
              <w:top w:val="single" w:sz="6" w:space="0" w:color="auto"/>
              <w:left w:val="nil"/>
              <w:bottom w:val="nil"/>
              <w:right w:val="single" w:sz="12" w:space="0" w:color="auto"/>
            </w:tcBorders>
          </w:tcPr>
          <w:p w14:paraId="4AFB7533" w14:textId="77777777" w:rsidR="002A384C" w:rsidRPr="0020263A" w:rsidRDefault="00000000" w:rsidP="002A384C">
            <w:pPr>
              <w:tabs>
                <w:tab w:val="left" w:pos="5760"/>
              </w:tabs>
              <w:rPr>
                <w:rStyle w:val="PlaceholderText"/>
                <w:color w:val="auto"/>
              </w:rPr>
            </w:pPr>
            <w:sdt>
              <w:sdtPr>
                <w:rPr>
                  <w:rStyle w:val="PlaceholderText"/>
                  <w:color w:val="auto"/>
                </w:rPr>
                <w:id w:val="-90614584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7658A52E" w14:textId="5DEA58E3" w:rsidR="00C36984" w:rsidRPr="0020263A" w:rsidRDefault="00000000" w:rsidP="002A384C">
            <w:pPr>
              <w:tabs>
                <w:tab w:val="left" w:pos="5760"/>
              </w:tabs>
              <w:rPr>
                <w:rStyle w:val="PlaceholderText"/>
                <w:color w:val="auto"/>
              </w:rPr>
            </w:pPr>
            <w:sdt>
              <w:sdtPr>
                <w:rPr>
                  <w:rStyle w:val="PlaceholderText"/>
                  <w:color w:val="auto"/>
                </w:rPr>
                <w:id w:val="29232940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25C85CAC"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2DC5B3E9" w14:textId="552531DA" w:rsidR="00AF65FD" w:rsidRPr="0020263A" w:rsidRDefault="00A977E2" w:rsidP="00F92F34">
            <w:pPr>
              <w:tabs>
                <w:tab w:val="left" w:pos="5760"/>
              </w:tabs>
              <w:spacing w:before="120"/>
              <w:rPr>
                <w:rStyle w:val="PlaceholderText"/>
                <w:color w:val="auto"/>
              </w:rPr>
            </w:pPr>
            <w:r w:rsidRPr="0020263A">
              <w:rPr>
                <w:rStyle w:val="PlaceholderText"/>
                <w:color w:val="auto"/>
              </w:rPr>
              <w:lastRenderedPageBreak/>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1763824206"/>
                <w:placeholder>
                  <w:docPart w:val="AE2310F81D7B451E8A5F66E51A84F4E2"/>
                </w:placeholder>
                <w:showingPlcHdr/>
                <w:text/>
              </w:sdtPr>
              <w:sdtContent>
                <w:r w:rsidR="00AF65FD" w:rsidRPr="0020263A">
                  <w:rPr>
                    <w:rStyle w:val="PlaceholderText"/>
                    <w:color w:val="auto"/>
                  </w:rPr>
                  <w:t>Click or tap here to enter text.</w:t>
                </w:r>
              </w:sdtContent>
            </w:sdt>
          </w:p>
          <w:p w14:paraId="06DD2A9A"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269D073D"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3620DCEE" w14:textId="4A4785B6"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91098971"/>
                <w:placeholder>
                  <w:docPart w:val="DCE2E17B14CE4A2E9B6FEBF7DCD453C9"/>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583F0256" w14:textId="77777777" w:rsidTr="00703104">
        <w:trPr>
          <w:cantSplit/>
        </w:trPr>
        <w:tc>
          <w:tcPr>
            <w:tcW w:w="1103" w:type="dxa"/>
            <w:tcBorders>
              <w:top w:val="single" w:sz="6" w:space="0" w:color="auto"/>
              <w:left w:val="single" w:sz="12" w:space="0" w:color="auto"/>
              <w:bottom w:val="nil"/>
              <w:right w:val="nil"/>
            </w:tcBorders>
          </w:tcPr>
          <w:p w14:paraId="31DB2BEB" w14:textId="3E264B83" w:rsidR="00C36984" w:rsidRPr="0020263A" w:rsidRDefault="00D45146" w:rsidP="00C36984">
            <w:pPr>
              <w:tabs>
                <w:tab w:val="left" w:pos="5760"/>
              </w:tabs>
              <w:rPr>
                <w:rStyle w:val="PlaceholderText"/>
                <w:color w:val="auto"/>
              </w:rPr>
            </w:pPr>
            <w:r w:rsidRPr="0020263A">
              <w:rPr>
                <w:rStyle w:val="PlaceholderText"/>
                <w:color w:val="auto"/>
              </w:rPr>
              <w:t>3.18</w:t>
            </w:r>
          </w:p>
        </w:tc>
        <w:tc>
          <w:tcPr>
            <w:tcW w:w="7252" w:type="dxa"/>
            <w:gridSpan w:val="4"/>
            <w:tcBorders>
              <w:top w:val="single" w:sz="6" w:space="0" w:color="auto"/>
              <w:left w:val="nil"/>
              <w:bottom w:val="nil"/>
              <w:right w:val="nil"/>
            </w:tcBorders>
          </w:tcPr>
          <w:p w14:paraId="4030A7BF" w14:textId="2DEE05A9" w:rsidR="00C36984" w:rsidRPr="0020263A" w:rsidRDefault="00C36984" w:rsidP="00C36984">
            <w:pPr>
              <w:tabs>
                <w:tab w:val="left" w:pos="5760"/>
              </w:tabs>
              <w:rPr>
                <w:rStyle w:val="PlaceholderText"/>
                <w:color w:val="auto"/>
              </w:rPr>
            </w:pPr>
            <w:r w:rsidRPr="0020263A">
              <w:rPr>
                <w:rStyle w:val="PlaceholderText"/>
                <w:color w:val="auto"/>
              </w:rPr>
              <w:t xml:space="preserve">Are vulnerability scans performed on </w:t>
            </w:r>
            <w:r w:rsidR="00E2555C" w:rsidRPr="0020263A">
              <w:rPr>
                <w:rStyle w:val="PlaceholderText"/>
                <w:color w:val="auto"/>
              </w:rPr>
              <w:t>Respondent</w:t>
            </w:r>
            <w:r w:rsidR="00D50EDA" w:rsidRPr="0020263A">
              <w:rPr>
                <w:rStyle w:val="PlaceholderText"/>
                <w:color w:val="auto"/>
              </w:rPr>
              <w:t>-</w:t>
            </w:r>
            <w:r w:rsidR="00E2555C" w:rsidRPr="0020263A">
              <w:rPr>
                <w:rStyle w:val="PlaceholderText"/>
                <w:color w:val="auto"/>
              </w:rPr>
              <w:t>/Vendor</w:t>
            </w:r>
            <w:r w:rsidR="00D50EDA" w:rsidRPr="0020263A">
              <w:rPr>
                <w:rStyle w:val="PlaceholderText"/>
                <w:color w:val="auto"/>
              </w:rPr>
              <w:t>-</w:t>
            </w:r>
            <w:r w:rsidR="00E2555C" w:rsidRPr="0020263A">
              <w:rPr>
                <w:rStyle w:val="PlaceholderText"/>
                <w:color w:val="auto"/>
              </w:rPr>
              <w:t xml:space="preserve">controlled </w:t>
            </w:r>
            <w:r w:rsidRPr="0020263A">
              <w:rPr>
                <w:rStyle w:val="PlaceholderText"/>
                <w:color w:val="auto"/>
              </w:rPr>
              <w:t>internal</w:t>
            </w:r>
            <w:r w:rsidR="00D74725" w:rsidRPr="0020263A">
              <w:rPr>
                <w:rStyle w:val="PlaceholderText"/>
                <w:color w:val="auto"/>
              </w:rPr>
              <w:t>-</w:t>
            </w:r>
            <w:r w:rsidRPr="0020263A">
              <w:rPr>
                <w:rStyle w:val="PlaceholderText"/>
                <w:color w:val="auto"/>
              </w:rPr>
              <w:t xml:space="preserve"> and external</w:t>
            </w:r>
            <w:r w:rsidR="00D74725" w:rsidRPr="0020263A">
              <w:rPr>
                <w:rStyle w:val="PlaceholderText"/>
                <w:color w:val="auto"/>
              </w:rPr>
              <w:t>-</w:t>
            </w:r>
            <w:r w:rsidRPr="0020263A">
              <w:rPr>
                <w:rStyle w:val="PlaceholderText"/>
                <w:color w:val="auto"/>
              </w:rPr>
              <w:t xml:space="preserve"> facing networks</w:t>
            </w:r>
            <w:r w:rsidR="00A541F3" w:rsidRPr="0020263A">
              <w:rPr>
                <w:rStyle w:val="PlaceholderText"/>
                <w:color w:val="auto"/>
              </w:rPr>
              <w:t xml:space="preserve"> </w:t>
            </w:r>
            <w:r w:rsidR="00AF5E74" w:rsidRPr="0020263A">
              <w:rPr>
                <w:rStyle w:val="PlaceholderText"/>
                <w:color w:val="auto"/>
              </w:rPr>
              <w:t>at least once a month</w:t>
            </w:r>
            <w:r w:rsidRPr="0020263A">
              <w:rPr>
                <w:rStyle w:val="PlaceholderText"/>
                <w:color w:val="auto"/>
              </w:rPr>
              <w:t>?</w:t>
            </w:r>
            <w:r w:rsidR="00B60A12" w:rsidRPr="0020263A">
              <w:rPr>
                <w:rStyle w:val="PlaceholderText"/>
                <w:color w:val="auto"/>
              </w:rPr>
              <w:t xml:space="preserve"> (</w:t>
            </w:r>
            <w:r w:rsidR="004A3393" w:rsidRPr="0020263A">
              <w:rPr>
                <w:rStyle w:val="PlaceholderText"/>
                <w:color w:val="auto"/>
              </w:rPr>
              <w:t>TxDOT Control</w:t>
            </w:r>
            <w:r w:rsidR="00B60A12" w:rsidRPr="0020263A">
              <w:rPr>
                <w:rStyle w:val="PlaceholderText"/>
                <w:color w:val="auto"/>
              </w:rPr>
              <w:t xml:space="preserve"> </w:t>
            </w:r>
            <w:r w:rsidR="00AC53F4" w:rsidRPr="0020263A">
              <w:rPr>
                <w:rStyle w:val="PlaceholderText"/>
                <w:color w:val="auto"/>
              </w:rPr>
              <w:t>RA-05</w:t>
            </w:r>
            <w:r w:rsidR="00B60A12" w:rsidRPr="0020263A">
              <w:rPr>
                <w:rStyle w:val="PlaceholderText"/>
                <w:color w:val="auto"/>
              </w:rPr>
              <w:t>)</w:t>
            </w:r>
          </w:p>
        </w:tc>
        <w:tc>
          <w:tcPr>
            <w:tcW w:w="1710" w:type="dxa"/>
            <w:tcBorders>
              <w:top w:val="single" w:sz="6" w:space="0" w:color="auto"/>
              <w:left w:val="nil"/>
              <w:bottom w:val="nil"/>
              <w:right w:val="single" w:sz="12" w:space="0" w:color="auto"/>
            </w:tcBorders>
          </w:tcPr>
          <w:p w14:paraId="5BFCC995" w14:textId="77777777" w:rsidR="002A384C" w:rsidRPr="0020263A" w:rsidRDefault="00000000" w:rsidP="002A384C">
            <w:pPr>
              <w:tabs>
                <w:tab w:val="left" w:pos="5760"/>
              </w:tabs>
              <w:rPr>
                <w:rStyle w:val="PlaceholderText"/>
                <w:color w:val="auto"/>
              </w:rPr>
            </w:pPr>
            <w:sdt>
              <w:sdtPr>
                <w:rPr>
                  <w:rStyle w:val="PlaceholderText"/>
                  <w:color w:val="auto"/>
                </w:rPr>
                <w:id w:val="-97800186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0ACE7FEE" w14:textId="6ED601BF" w:rsidR="00C36984" w:rsidRPr="0020263A" w:rsidRDefault="00000000" w:rsidP="002A384C">
            <w:pPr>
              <w:tabs>
                <w:tab w:val="left" w:pos="5760"/>
              </w:tabs>
              <w:rPr>
                <w:rStyle w:val="PlaceholderText"/>
                <w:color w:val="auto"/>
              </w:rPr>
            </w:pPr>
            <w:sdt>
              <w:sdtPr>
                <w:rPr>
                  <w:rStyle w:val="PlaceholderText"/>
                  <w:color w:val="auto"/>
                </w:rPr>
                <w:id w:val="200862914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6CBF23ED" w14:textId="77777777" w:rsidTr="00703104">
        <w:trPr>
          <w:cantSplit/>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21910C6D" w14:textId="043F4391"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w:t>
            </w:r>
            <w:r w:rsidR="00703104"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1929807046"/>
                <w:placeholder>
                  <w:docPart w:val="D891BEE0871144CE8A2BE2BC4F80001F"/>
                </w:placeholder>
                <w:showingPlcHdr/>
                <w:text/>
              </w:sdtPr>
              <w:sdtContent>
                <w:r w:rsidR="00AF65FD" w:rsidRPr="0020263A">
                  <w:rPr>
                    <w:rStyle w:val="PlaceholderText"/>
                    <w:color w:val="auto"/>
                  </w:rPr>
                  <w:t>Click or tap here to enter text.</w:t>
                </w:r>
              </w:sdtContent>
            </w:sdt>
          </w:p>
          <w:p w14:paraId="6C4A0780"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5EC877AE"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62F0E093" w14:textId="77777777"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22524487"/>
                <w:placeholder>
                  <w:docPart w:val="B586D12786DF410595D73C12DE7A184A"/>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37EBD109" w14:textId="34E16B90" w:rsidR="007430E4" w:rsidRPr="0020263A" w:rsidRDefault="007430E4" w:rsidP="009609DA">
            <w:pPr>
              <w:tabs>
                <w:tab w:val="left" w:pos="5760"/>
              </w:tabs>
              <w:rPr>
                <w:rStyle w:val="PlaceholderText"/>
                <w:color w:val="auto"/>
              </w:rPr>
            </w:pPr>
          </w:p>
        </w:tc>
      </w:tr>
      <w:tr w:rsidR="0020263A" w:rsidRPr="0020263A" w14:paraId="61F67F10" w14:textId="77777777" w:rsidTr="00703104">
        <w:trPr>
          <w:cantSplit/>
          <w:trHeight w:val="350"/>
        </w:trPr>
        <w:tc>
          <w:tcPr>
            <w:tcW w:w="1103" w:type="dxa"/>
            <w:tcBorders>
              <w:top w:val="single" w:sz="6" w:space="0" w:color="auto"/>
              <w:left w:val="single" w:sz="12" w:space="0" w:color="auto"/>
              <w:bottom w:val="nil"/>
              <w:right w:val="nil"/>
            </w:tcBorders>
          </w:tcPr>
          <w:p w14:paraId="70E8169F" w14:textId="4D3B98E7" w:rsidR="00C36984" w:rsidRPr="0020263A" w:rsidRDefault="00D45146" w:rsidP="00C36984">
            <w:pPr>
              <w:tabs>
                <w:tab w:val="left" w:pos="5760"/>
              </w:tabs>
              <w:rPr>
                <w:rStyle w:val="PlaceholderText"/>
                <w:color w:val="auto"/>
              </w:rPr>
            </w:pPr>
            <w:r w:rsidRPr="0020263A">
              <w:rPr>
                <w:rStyle w:val="PlaceholderText"/>
                <w:color w:val="auto"/>
              </w:rPr>
              <w:t>3.19</w:t>
            </w:r>
          </w:p>
        </w:tc>
        <w:tc>
          <w:tcPr>
            <w:tcW w:w="7252" w:type="dxa"/>
            <w:gridSpan w:val="4"/>
            <w:tcBorders>
              <w:top w:val="single" w:sz="6" w:space="0" w:color="auto"/>
              <w:left w:val="nil"/>
              <w:bottom w:val="nil"/>
              <w:right w:val="nil"/>
            </w:tcBorders>
          </w:tcPr>
          <w:p w14:paraId="12B8C142" w14:textId="51309D83" w:rsidR="00C36984" w:rsidRPr="0020263A" w:rsidRDefault="00C36984" w:rsidP="00C36984">
            <w:pPr>
              <w:tabs>
                <w:tab w:val="left" w:pos="5760"/>
              </w:tabs>
              <w:rPr>
                <w:rStyle w:val="PlaceholderText"/>
                <w:color w:val="auto"/>
              </w:rPr>
            </w:pPr>
            <w:r w:rsidRPr="0020263A">
              <w:rPr>
                <w:rStyle w:val="PlaceholderText"/>
                <w:color w:val="auto"/>
              </w:rPr>
              <w:t>Is an information security risk assessment performed at least annually by appropriately skilled individuals or teams?</w:t>
            </w:r>
            <w:r w:rsidR="00B60A12" w:rsidRPr="0020263A">
              <w:rPr>
                <w:rStyle w:val="PlaceholderText"/>
                <w:color w:val="auto"/>
              </w:rPr>
              <w:t xml:space="preserve"> (</w:t>
            </w:r>
            <w:r w:rsidR="004A3393" w:rsidRPr="0020263A">
              <w:rPr>
                <w:rStyle w:val="PlaceholderText"/>
                <w:color w:val="auto"/>
              </w:rPr>
              <w:t>TxDOT Control</w:t>
            </w:r>
            <w:r w:rsidR="00B60A12" w:rsidRPr="0020263A">
              <w:rPr>
                <w:rStyle w:val="PlaceholderText"/>
                <w:color w:val="auto"/>
              </w:rPr>
              <w:t xml:space="preserve"> RA-03)</w:t>
            </w:r>
          </w:p>
        </w:tc>
        <w:tc>
          <w:tcPr>
            <w:tcW w:w="1710" w:type="dxa"/>
            <w:tcBorders>
              <w:top w:val="single" w:sz="6" w:space="0" w:color="auto"/>
              <w:left w:val="nil"/>
              <w:bottom w:val="nil"/>
              <w:right w:val="single" w:sz="12" w:space="0" w:color="auto"/>
            </w:tcBorders>
          </w:tcPr>
          <w:p w14:paraId="50AA028E" w14:textId="77777777" w:rsidR="002A384C" w:rsidRPr="0020263A" w:rsidRDefault="00000000" w:rsidP="002A384C">
            <w:pPr>
              <w:tabs>
                <w:tab w:val="left" w:pos="5760"/>
              </w:tabs>
              <w:rPr>
                <w:rStyle w:val="PlaceholderText"/>
                <w:color w:val="auto"/>
              </w:rPr>
            </w:pPr>
            <w:sdt>
              <w:sdtPr>
                <w:rPr>
                  <w:rStyle w:val="PlaceholderText"/>
                  <w:color w:val="auto"/>
                </w:rPr>
                <w:id w:val="213274393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66E78530" w14:textId="69EF6E5B" w:rsidR="00C36984" w:rsidRPr="0020263A" w:rsidRDefault="00000000" w:rsidP="002A384C">
            <w:pPr>
              <w:tabs>
                <w:tab w:val="left" w:pos="5760"/>
              </w:tabs>
              <w:rPr>
                <w:rStyle w:val="PlaceholderText"/>
                <w:color w:val="auto"/>
              </w:rPr>
            </w:pPr>
            <w:sdt>
              <w:sdtPr>
                <w:rPr>
                  <w:rStyle w:val="PlaceholderText"/>
                  <w:color w:val="auto"/>
                </w:rPr>
                <w:id w:val="45468015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549F2D01" w14:textId="77777777" w:rsidTr="00703104">
        <w:trPr>
          <w:cantSplit/>
          <w:trHeight w:val="77"/>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2818B692" w14:textId="0EF65B41"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2003471276"/>
                <w:placeholder>
                  <w:docPart w:val="D69D2B6C85284172A4497558A2660EA6"/>
                </w:placeholder>
                <w:showingPlcHdr/>
                <w:text/>
              </w:sdtPr>
              <w:sdtContent>
                <w:r w:rsidR="00AF65FD" w:rsidRPr="0020263A">
                  <w:rPr>
                    <w:rStyle w:val="PlaceholderText"/>
                    <w:color w:val="auto"/>
                  </w:rPr>
                  <w:t>Click or tap here to enter text.</w:t>
                </w:r>
              </w:sdtContent>
            </w:sdt>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5B60AF03"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4B568AF7" w14:textId="77777777" w:rsidR="009E18E4" w:rsidRPr="0020263A" w:rsidRDefault="00000000" w:rsidP="009609DA">
            <w:pPr>
              <w:tabs>
                <w:tab w:val="left" w:pos="5760"/>
              </w:tabs>
              <w:rPr>
                <w:rStyle w:val="PlaceholderText"/>
                <w:color w:val="auto"/>
              </w:rPr>
            </w:pPr>
            <w:sdt>
              <w:sdtPr>
                <w:rPr>
                  <w:rStyle w:val="Style1"/>
                  <w:rFonts w:ascii="Verdana" w:hAnsi="Verdana"/>
                  <w:color w:val="auto"/>
                  <w:sz w:val="20"/>
                </w:rPr>
                <w:id w:val="-1887326366"/>
                <w:placeholder>
                  <w:docPart w:val="44C835F5F3514F8F8B5D44AD9B2EAF44"/>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54B8E7BD" w14:textId="46E841FD" w:rsidR="007430E4" w:rsidRPr="0020263A" w:rsidRDefault="007430E4" w:rsidP="009609DA">
            <w:pPr>
              <w:tabs>
                <w:tab w:val="left" w:pos="5760"/>
              </w:tabs>
              <w:rPr>
                <w:rStyle w:val="PlaceholderText"/>
                <w:color w:val="auto"/>
              </w:rPr>
            </w:pPr>
          </w:p>
        </w:tc>
      </w:tr>
      <w:tr w:rsidR="0020263A" w:rsidRPr="0020263A" w14:paraId="3D180498" w14:textId="77777777" w:rsidTr="00703104">
        <w:trPr>
          <w:cantSplit/>
          <w:trHeight w:val="350"/>
        </w:trPr>
        <w:tc>
          <w:tcPr>
            <w:tcW w:w="1103" w:type="dxa"/>
            <w:tcBorders>
              <w:top w:val="single" w:sz="6" w:space="0" w:color="auto"/>
              <w:left w:val="single" w:sz="12" w:space="0" w:color="auto"/>
              <w:bottom w:val="nil"/>
              <w:right w:val="nil"/>
            </w:tcBorders>
          </w:tcPr>
          <w:p w14:paraId="54620BD9" w14:textId="62E3E6AC" w:rsidR="00C36984" w:rsidRPr="0020263A" w:rsidRDefault="00D45146" w:rsidP="00C36984">
            <w:pPr>
              <w:tabs>
                <w:tab w:val="left" w:pos="5760"/>
              </w:tabs>
              <w:rPr>
                <w:rStyle w:val="PlaceholderText"/>
                <w:color w:val="auto"/>
              </w:rPr>
            </w:pPr>
            <w:r w:rsidRPr="0020263A">
              <w:rPr>
                <w:rStyle w:val="PlaceholderText"/>
                <w:color w:val="auto"/>
              </w:rPr>
              <w:t>3.20</w:t>
            </w:r>
          </w:p>
        </w:tc>
        <w:tc>
          <w:tcPr>
            <w:tcW w:w="7252" w:type="dxa"/>
            <w:gridSpan w:val="4"/>
            <w:tcBorders>
              <w:top w:val="single" w:sz="6" w:space="0" w:color="auto"/>
              <w:left w:val="nil"/>
              <w:bottom w:val="nil"/>
              <w:right w:val="nil"/>
            </w:tcBorders>
          </w:tcPr>
          <w:p w14:paraId="506D6444" w14:textId="1014CC8E" w:rsidR="00C36984" w:rsidRPr="0020263A" w:rsidRDefault="00C36984" w:rsidP="00F92F34">
            <w:pPr>
              <w:tabs>
                <w:tab w:val="left" w:pos="5760"/>
              </w:tabs>
              <w:spacing w:after="120"/>
              <w:rPr>
                <w:rStyle w:val="PlaceholderText"/>
                <w:color w:val="auto"/>
              </w:rPr>
            </w:pPr>
            <w:r w:rsidRPr="0020263A">
              <w:rPr>
                <w:rStyle w:val="PlaceholderText"/>
                <w:color w:val="auto"/>
              </w:rPr>
              <w:t xml:space="preserve">Are external or internal security-related audits performed </w:t>
            </w:r>
            <w:r w:rsidR="00686E4C" w:rsidRPr="0020263A">
              <w:rPr>
                <w:rStyle w:val="PlaceholderText"/>
                <w:color w:val="auto"/>
              </w:rPr>
              <w:t>to identify risks from</w:t>
            </w:r>
            <w:r w:rsidRPr="0020263A">
              <w:rPr>
                <w:rStyle w:val="PlaceholderText"/>
                <w:color w:val="auto"/>
              </w:rPr>
              <w:t xml:space="preserve"> all significant information security threats at least annually?</w:t>
            </w:r>
            <w:r w:rsidR="00B60A12" w:rsidRPr="0020263A">
              <w:rPr>
                <w:rStyle w:val="PlaceholderText"/>
                <w:color w:val="auto"/>
              </w:rPr>
              <w:t xml:space="preserve"> (</w:t>
            </w:r>
            <w:r w:rsidR="004A3393" w:rsidRPr="0020263A">
              <w:rPr>
                <w:rStyle w:val="PlaceholderText"/>
                <w:color w:val="auto"/>
              </w:rPr>
              <w:t>TxDOT Control</w:t>
            </w:r>
            <w:r w:rsidR="00B60A12" w:rsidRPr="0020263A">
              <w:rPr>
                <w:rStyle w:val="PlaceholderText"/>
                <w:color w:val="auto"/>
              </w:rPr>
              <w:t xml:space="preserve"> </w:t>
            </w:r>
            <w:r w:rsidR="001305CC" w:rsidRPr="0020263A">
              <w:rPr>
                <w:rStyle w:val="PlaceholderText"/>
                <w:color w:val="auto"/>
              </w:rPr>
              <w:t>RA-03</w:t>
            </w:r>
            <w:r w:rsidR="00B60A12" w:rsidRPr="0020263A">
              <w:rPr>
                <w:rStyle w:val="PlaceholderText"/>
                <w:color w:val="auto"/>
              </w:rPr>
              <w:t>)</w:t>
            </w:r>
          </w:p>
        </w:tc>
        <w:tc>
          <w:tcPr>
            <w:tcW w:w="1710" w:type="dxa"/>
            <w:tcBorders>
              <w:top w:val="single" w:sz="6" w:space="0" w:color="auto"/>
              <w:left w:val="nil"/>
              <w:bottom w:val="nil"/>
              <w:right w:val="single" w:sz="12" w:space="0" w:color="auto"/>
            </w:tcBorders>
          </w:tcPr>
          <w:p w14:paraId="71F619D7" w14:textId="77777777" w:rsidR="002A384C" w:rsidRPr="0020263A" w:rsidRDefault="00000000" w:rsidP="002A384C">
            <w:pPr>
              <w:tabs>
                <w:tab w:val="left" w:pos="5760"/>
              </w:tabs>
              <w:rPr>
                <w:rStyle w:val="PlaceholderText"/>
                <w:color w:val="auto"/>
              </w:rPr>
            </w:pPr>
            <w:sdt>
              <w:sdtPr>
                <w:rPr>
                  <w:rStyle w:val="PlaceholderText"/>
                  <w:color w:val="auto"/>
                </w:rPr>
                <w:id w:val="-173947708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61637B4C" w14:textId="47029882" w:rsidR="00C36984" w:rsidRPr="0020263A" w:rsidRDefault="00000000" w:rsidP="002A384C">
            <w:pPr>
              <w:tabs>
                <w:tab w:val="left" w:pos="5760"/>
              </w:tabs>
              <w:rPr>
                <w:rStyle w:val="PlaceholderText"/>
                <w:color w:val="auto"/>
              </w:rPr>
            </w:pPr>
            <w:sdt>
              <w:sdtPr>
                <w:rPr>
                  <w:rStyle w:val="PlaceholderText"/>
                  <w:color w:val="auto"/>
                </w:rPr>
                <w:id w:val="48586743"/>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61A4107E"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2A3EC440" w14:textId="1C178509" w:rsidR="00AF65FD" w:rsidRPr="0020263A" w:rsidRDefault="00A977E2" w:rsidP="00F9398A">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294034150"/>
                <w:placeholder>
                  <w:docPart w:val="5CAF83DF9AFD469889AB9321B077EE5F"/>
                </w:placeholder>
                <w:showingPlcHdr/>
                <w:text/>
              </w:sdtPr>
              <w:sdtContent>
                <w:r w:rsidR="00AF65FD" w:rsidRPr="0020263A">
                  <w:rPr>
                    <w:rStyle w:val="PlaceholderText"/>
                    <w:color w:val="auto"/>
                  </w:rPr>
                  <w:t>Click or tap here to enter text.</w:t>
                </w:r>
              </w:sdtContent>
            </w:sdt>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06AE11C4"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2A3865D7" w14:textId="77777777"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2092151574"/>
                <w:placeholder>
                  <w:docPart w:val="32E094EEAC67493AA658C069838C9EEE"/>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2BEA96B3" w14:textId="4CD67F27" w:rsidR="007430E4" w:rsidRPr="0020263A" w:rsidRDefault="007430E4" w:rsidP="009609DA">
            <w:pPr>
              <w:tabs>
                <w:tab w:val="left" w:pos="5760"/>
              </w:tabs>
              <w:rPr>
                <w:rStyle w:val="PlaceholderText"/>
                <w:color w:val="auto"/>
              </w:rPr>
            </w:pPr>
          </w:p>
        </w:tc>
      </w:tr>
      <w:tr w:rsidR="0020263A" w:rsidRPr="0020263A" w14:paraId="152C85D5" w14:textId="77777777" w:rsidTr="00703104">
        <w:trPr>
          <w:cantSplit/>
          <w:trHeight w:val="350"/>
        </w:trPr>
        <w:tc>
          <w:tcPr>
            <w:tcW w:w="1103" w:type="dxa"/>
            <w:tcBorders>
              <w:top w:val="single" w:sz="6" w:space="0" w:color="auto"/>
              <w:left w:val="single" w:sz="12" w:space="0" w:color="auto"/>
              <w:bottom w:val="nil"/>
              <w:right w:val="nil"/>
            </w:tcBorders>
          </w:tcPr>
          <w:p w14:paraId="0E96CBCF" w14:textId="3B7BE479" w:rsidR="00C36984" w:rsidRPr="0020263A" w:rsidRDefault="00D45146" w:rsidP="00C36984">
            <w:pPr>
              <w:tabs>
                <w:tab w:val="left" w:pos="5760"/>
              </w:tabs>
              <w:rPr>
                <w:rStyle w:val="PlaceholderText"/>
                <w:color w:val="auto"/>
              </w:rPr>
            </w:pPr>
            <w:r w:rsidRPr="0020263A">
              <w:rPr>
                <w:rStyle w:val="PlaceholderText"/>
                <w:color w:val="auto"/>
              </w:rPr>
              <w:t>3.21</w:t>
            </w:r>
          </w:p>
        </w:tc>
        <w:tc>
          <w:tcPr>
            <w:tcW w:w="7252" w:type="dxa"/>
            <w:gridSpan w:val="4"/>
            <w:tcBorders>
              <w:top w:val="single" w:sz="6" w:space="0" w:color="auto"/>
              <w:left w:val="nil"/>
              <w:bottom w:val="nil"/>
              <w:right w:val="nil"/>
            </w:tcBorders>
          </w:tcPr>
          <w:p w14:paraId="4A157B7F" w14:textId="4D577B7E" w:rsidR="00C36984" w:rsidRPr="0020263A" w:rsidRDefault="00C36984" w:rsidP="00346869">
            <w:pPr>
              <w:tabs>
                <w:tab w:val="left" w:pos="5760"/>
              </w:tabs>
              <w:rPr>
                <w:rStyle w:val="PlaceholderText"/>
                <w:color w:val="auto"/>
              </w:rPr>
            </w:pPr>
            <w:r w:rsidRPr="0020263A">
              <w:rPr>
                <w:rStyle w:val="PlaceholderText"/>
                <w:color w:val="auto"/>
              </w:rPr>
              <w:t>Is there an internal audit, risk management</w:t>
            </w:r>
            <w:r w:rsidR="00D243E8" w:rsidRPr="0020263A">
              <w:rPr>
                <w:rStyle w:val="PlaceholderText"/>
                <w:color w:val="auto"/>
              </w:rPr>
              <w:t>,</w:t>
            </w:r>
            <w:r w:rsidRPr="0020263A">
              <w:rPr>
                <w:rStyle w:val="PlaceholderText"/>
                <w:color w:val="auto"/>
              </w:rPr>
              <w:t xml:space="preserve"> or compliance department with responsibility for identifying and tracking resolution of information security issues and audit findings?</w:t>
            </w:r>
            <w:r w:rsidR="001305CC" w:rsidRPr="0020263A">
              <w:rPr>
                <w:rStyle w:val="PlaceholderText"/>
                <w:color w:val="auto"/>
              </w:rPr>
              <w:t xml:space="preserve"> (</w:t>
            </w:r>
            <w:r w:rsidR="004A3393" w:rsidRPr="0020263A">
              <w:rPr>
                <w:rStyle w:val="PlaceholderText"/>
                <w:color w:val="auto"/>
              </w:rPr>
              <w:t>TxDOT Control</w:t>
            </w:r>
            <w:r w:rsidR="001305CC" w:rsidRPr="0020263A">
              <w:rPr>
                <w:rStyle w:val="PlaceholderText"/>
                <w:color w:val="auto"/>
              </w:rPr>
              <w:t xml:space="preserve"> RA-07)</w:t>
            </w:r>
          </w:p>
        </w:tc>
        <w:tc>
          <w:tcPr>
            <w:tcW w:w="1710" w:type="dxa"/>
            <w:tcBorders>
              <w:top w:val="single" w:sz="6" w:space="0" w:color="auto"/>
              <w:left w:val="nil"/>
              <w:bottom w:val="nil"/>
              <w:right w:val="single" w:sz="12" w:space="0" w:color="auto"/>
            </w:tcBorders>
          </w:tcPr>
          <w:p w14:paraId="0AF6FCDE" w14:textId="77777777" w:rsidR="002A384C" w:rsidRPr="0020263A" w:rsidRDefault="00000000" w:rsidP="002A384C">
            <w:pPr>
              <w:tabs>
                <w:tab w:val="left" w:pos="5760"/>
              </w:tabs>
              <w:rPr>
                <w:rStyle w:val="PlaceholderText"/>
                <w:color w:val="auto"/>
              </w:rPr>
            </w:pPr>
            <w:sdt>
              <w:sdtPr>
                <w:rPr>
                  <w:rStyle w:val="PlaceholderText"/>
                  <w:color w:val="auto"/>
                </w:rPr>
                <w:id w:val="55620167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7D245520" w14:textId="0D2AB0E4" w:rsidR="00C36984" w:rsidRPr="0020263A" w:rsidRDefault="00000000" w:rsidP="002A384C">
            <w:pPr>
              <w:tabs>
                <w:tab w:val="left" w:pos="5760"/>
              </w:tabs>
              <w:rPr>
                <w:rStyle w:val="PlaceholderText"/>
                <w:color w:val="auto"/>
              </w:rPr>
            </w:pPr>
            <w:sdt>
              <w:sdtPr>
                <w:rPr>
                  <w:rStyle w:val="PlaceholderText"/>
                  <w:color w:val="auto"/>
                </w:rPr>
                <w:id w:val="-140790878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446E8FAA" w14:textId="77777777" w:rsidTr="00703104">
        <w:trPr>
          <w:cantSplit/>
          <w:trHeight w:val="53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5CCE7273" w14:textId="302966B8"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1831027136"/>
                <w:placeholder>
                  <w:docPart w:val="02A4E6BF3B804BD99EECA1797CBCD695"/>
                </w:placeholder>
                <w:showingPlcHdr/>
                <w:text/>
              </w:sdtPr>
              <w:sdtContent>
                <w:r w:rsidR="00AF65FD" w:rsidRPr="0020263A">
                  <w:rPr>
                    <w:rStyle w:val="PlaceholderText"/>
                    <w:color w:val="auto"/>
                  </w:rPr>
                  <w:t>Click or tap here to enter text.</w:t>
                </w:r>
              </w:sdtContent>
            </w:sdt>
          </w:p>
          <w:p w14:paraId="597C7B5C"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5FF12D95"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426E9C79"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850180261"/>
                <w:placeholder>
                  <w:docPart w:val="55D2CD26578E42A7A820EAF945F8D859"/>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2BD5CEE2" w14:textId="4535D224" w:rsidR="00C36984" w:rsidRPr="0020263A" w:rsidRDefault="00C36984" w:rsidP="62C8F811">
            <w:pPr>
              <w:tabs>
                <w:tab w:val="left" w:pos="5760"/>
              </w:tabs>
              <w:rPr>
                <w:rStyle w:val="PlaceholderText"/>
                <w:color w:val="auto"/>
              </w:rPr>
            </w:pPr>
          </w:p>
        </w:tc>
      </w:tr>
      <w:tr w:rsidR="0020263A" w:rsidRPr="0020263A" w14:paraId="21750064" w14:textId="77777777" w:rsidTr="00703104">
        <w:trPr>
          <w:cantSplit/>
          <w:trHeight w:val="530"/>
        </w:trPr>
        <w:tc>
          <w:tcPr>
            <w:tcW w:w="1103" w:type="dxa"/>
            <w:tcBorders>
              <w:top w:val="single" w:sz="6" w:space="0" w:color="auto"/>
              <w:left w:val="single" w:sz="12" w:space="0" w:color="auto"/>
              <w:bottom w:val="nil"/>
              <w:right w:val="nil"/>
            </w:tcBorders>
          </w:tcPr>
          <w:p w14:paraId="084538AB" w14:textId="596C8076" w:rsidR="00C36984" w:rsidRPr="0020263A" w:rsidRDefault="00D45146" w:rsidP="00C36984">
            <w:pPr>
              <w:tabs>
                <w:tab w:val="left" w:pos="5760"/>
              </w:tabs>
              <w:rPr>
                <w:rStyle w:val="PlaceholderText"/>
                <w:color w:val="auto"/>
              </w:rPr>
            </w:pPr>
            <w:r w:rsidRPr="0020263A">
              <w:rPr>
                <w:rStyle w:val="PlaceholderText"/>
                <w:color w:val="auto"/>
              </w:rPr>
              <w:t>3.22</w:t>
            </w:r>
          </w:p>
        </w:tc>
        <w:tc>
          <w:tcPr>
            <w:tcW w:w="7252" w:type="dxa"/>
            <w:gridSpan w:val="4"/>
            <w:tcBorders>
              <w:top w:val="single" w:sz="6" w:space="0" w:color="auto"/>
              <w:left w:val="nil"/>
              <w:bottom w:val="nil"/>
              <w:right w:val="nil"/>
            </w:tcBorders>
          </w:tcPr>
          <w:p w14:paraId="629BA0CE" w14:textId="3F42F097" w:rsidR="00C36984" w:rsidRPr="0020263A" w:rsidRDefault="00C36984" w:rsidP="00C36984">
            <w:pPr>
              <w:tabs>
                <w:tab w:val="left" w:pos="5760"/>
              </w:tabs>
              <w:rPr>
                <w:rStyle w:val="PlaceholderText"/>
                <w:color w:val="auto"/>
              </w:rPr>
            </w:pPr>
            <w:r w:rsidRPr="0020263A">
              <w:rPr>
                <w:rStyle w:val="PlaceholderText"/>
                <w:color w:val="auto"/>
              </w:rPr>
              <w:t>Are the logs of critical infrastructure assets such as firewalls, routers, wireless access points, and authentication servers reviewed for unauthorized traffic?</w:t>
            </w:r>
            <w:r w:rsidR="001305CC" w:rsidRPr="0020263A">
              <w:rPr>
                <w:rStyle w:val="PlaceholderText"/>
                <w:color w:val="auto"/>
              </w:rPr>
              <w:t xml:space="preserve"> (</w:t>
            </w:r>
            <w:r w:rsidR="004A3393" w:rsidRPr="0020263A">
              <w:rPr>
                <w:rStyle w:val="PlaceholderText"/>
                <w:color w:val="auto"/>
              </w:rPr>
              <w:t>TxDOT Control</w:t>
            </w:r>
            <w:r w:rsidR="001305CC" w:rsidRPr="0020263A">
              <w:rPr>
                <w:rStyle w:val="PlaceholderText"/>
                <w:color w:val="auto"/>
              </w:rPr>
              <w:t xml:space="preserve"> AU-06)</w:t>
            </w:r>
          </w:p>
        </w:tc>
        <w:tc>
          <w:tcPr>
            <w:tcW w:w="1710" w:type="dxa"/>
            <w:tcBorders>
              <w:top w:val="single" w:sz="6" w:space="0" w:color="auto"/>
              <w:left w:val="nil"/>
              <w:bottom w:val="nil"/>
              <w:right w:val="single" w:sz="12" w:space="0" w:color="auto"/>
            </w:tcBorders>
          </w:tcPr>
          <w:p w14:paraId="07DF8688" w14:textId="77777777" w:rsidR="002A384C" w:rsidRPr="0020263A" w:rsidRDefault="00000000" w:rsidP="002A384C">
            <w:pPr>
              <w:tabs>
                <w:tab w:val="left" w:pos="5760"/>
              </w:tabs>
              <w:rPr>
                <w:rStyle w:val="PlaceholderText"/>
                <w:color w:val="auto"/>
              </w:rPr>
            </w:pPr>
            <w:sdt>
              <w:sdtPr>
                <w:rPr>
                  <w:rStyle w:val="PlaceholderText"/>
                  <w:color w:val="auto"/>
                </w:rPr>
                <w:id w:val="-154297073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0774F0E1" w14:textId="59AC1828" w:rsidR="00C36984" w:rsidRPr="0020263A" w:rsidRDefault="00000000" w:rsidP="002A384C">
            <w:pPr>
              <w:tabs>
                <w:tab w:val="left" w:pos="5760"/>
              </w:tabs>
              <w:rPr>
                <w:rStyle w:val="PlaceholderText"/>
                <w:color w:val="auto"/>
              </w:rPr>
            </w:pPr>
            <w:sdt>
              <w:sdtPr>
                <w:rPr>
                  <w:rStyle w:val="PlaceholderText"/>
                  <w:color w:val="auto"/>
                </w:rPr>
                <w:id w:val="-2107729263"/>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6572073D" w14:textId="77777777" w:rsidTr="00703104">
        <w:trPr>
          <w:cantSplit/>
          <w:trHeight w:val="332"/>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36B09103" w14:textId="3F56616F" w:rsidR="00AF65FD" w:rsidRPr="0020263A" w:rsidRDefault="00A977E2" w:rsidP="00F92F34">
            <w:pPr>
              <w:tabs>
                <w:tab w:val="left" w:pos="5760"/>
              </w:tabs>
              <w:spacing w:before="120"/>
              <w:rPr>
                <w:rStyle w:val="PlaceholderText"/>
                <w:color w:val="auto"/>
              </w:rPr>
            </w:pPr>
            <w:r w:rsidRPr="0020263A">
              <w:rPr>
                <w:rStyle w:val="PlaceholderText"/>
                <w:color w:val="auto"/>
              </w:rPr>
              <w:lastRenderedPageBreak/>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1248110444"/>
                <w:placeholder>
                  <w:docPart w:val="F00BAC568ABC4614810D8EB377317E8D"/>
                </w:placeholder>
                <w:showingPlcHdr/>
                <w:text/>
              </w:sdtPr>
              <w:sdtContent>
                <w:r w:rsidR="00AF65FD" w:rsidRPr="0020263A">
                  <w:rPr>
                    <w:rStyle w:val="PlaceholderText"/>
                    <w:color w:val="auto"/>
                  </w:rPr>
                  <w:t>Click or tap here to enter text.</w:t>
                </w:r>
              </w:sdtContent>
            </w:sdt>
          </w:p>
          <w:p w14:paraId="7AD1121F"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371A169A"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7EE1E231"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1817220298"/>
                <w:placeholder>
                  <w:docPart w:val="0EBC7D57856E4CD6A334A1B62F7A8875"/>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5945CA62" w14:textId="0E4FC59D" w:rsidR="00C36984" w:rsidRPr="0020263A" w:rsidRDefault="00C36984" w:rsidP="62C8F811">
            <w:pPr>
              <w:tabs>
                <w:tab w:val="left" w:pos="5760"/>
              </w:tabs>
              <w:rPr>
                <w:rStyle w:val="PlaceholderText"/>
                <w:color w:val="auto"/>
              </w:rPr>
            </w:pPr>
          </w:p>
        </w:tc>
      </w:tr>
      <w:tr w:rsidR="0020263A" w:rsidRPr="0020263A" w14:paraId="2C2F1DC9" w14:textId="77777777" w:rsidTr="00703104">
        <w:trPr>
          <w:cantSplit/>
          <w:trHeight w:val="332"/>
        </w:trPr>
        <w:tc>
          <w:tcPr>
            <w:tcW w:w="1103" w:type="dxa"/>
            <w:tcBorders>
              <w:top w:val="single" w:sz="6" w:space="0" w:color="auto"/>
              <w:left w:val="single" w:sz="12" w:space="0" w:color="auto"/>
              <w:bottom w:val="nil"/>
              <w:right w:val="nil"/>
            </w:tcBorders>
          </w:tcPr>
          <w:p w14:paraId="78BCE419" w14:textId="00F5A3B3" w:rsidR="00C36984" w:rsidRPr="0020263A" w:rsidRDefault="00D45146" w:rsidP="00C36984">
            <w:pPr>
              <w:tabs>
                <w:tab w:val="left" w:pos="5760"/>
              </w:tabs>
              <w:rPr>
                <w:rStyle w:val="PlaceholderText"/>
                <w:color w:val="auto"/>
              </w:rPr>
            </w:pPr>
            <w:r w:rsidRPr="0020263A">
              <w:rPr>
                <w:rStyle w:val="PlaceholderText"/>
                <w:color w:val="auto"/>
              </w:rPr>
              <w:t>3.23</w:t>
            </w:r>
          </w:p>
        </w:tc>
        <w:tc>
          <w:tcPr>
            <w:tcW w:w="7252" w:type="dxa"/>
            <w:gridSpan w:val="4"/>
            <w:tcBorders>
              <w:top w:val="single" w:sz="6" w:space="0" w:color="auto"/>
              <w:left w:val="nil"/>
              <w:bottom w:val="nil"/>
              <w:right w:val="nil"/>
            </w:tcBorders>
          </w:tcPr>
          <w:p w14:paraId="48BCEE2E" w14:textId="27CA8EBF" w:rsidR="00C36984" w:rsidRPr="0020263A" w:rsidRDefault="00343557" w:rsidP="00C36984">
            <w:pPr>
              <w:tabs>
                <w:tab w:val="left" w:pos="5760"/>
              </w:tabs>
              <w:rPr>
                <w:rStyle w:val="PlaceholderText"/>
                <w:color w:val="auto"/>
              </w:rPr>
            </w:pPr>
            <w:r w:rsidRPr="0020263A">
              <w:rPr>
                <w:rStyle w:val="PlaceholderText"/>
                <w:color w:val="auto"/>
              </w:rPr>
              <w:t xml:space="preserve">Is </w:t>
            </w:r>
            <w:r w:rsidR="00FC1B30" w:rsidRPr="0020263A">
              <w:rPr>
                <w:rStyle w:val="PlaceholderText"/>
                <w:color w:val="auto"/>
              </w:rPr>
              <w:t>a business continuity plan, contingency plan, disaster recover</w:t>
            </w:r>
            <w:r w:rsidR="003E66DE" w:rsidRPr="0020263A">
              <w:rPr>
                <w:rStyle w:val="PlaceholderText"/>
                <w:color w:val="auto"/>
              </w:rPr>
              <w:t>y</w:t>
            </w:r>
            <w:r w:rsidR="00FC1B30" w:rsidRPr="0020263A">
              <w:rPr>
                <w:rStyle w:val="PlaceholderText"/>
                <w:color w:val="auto"/>
              </w:rPr>
              <w:t xml:space="preserve"> plan, or similar document in place </w:t>
            </w:r>
            <w:r w:rsidR="00C36984" w:rsidRPr="0020263A">
              <w:rPr>
                <w:rStyle w:val="PlaceholderText"/>
                <w:color w:val="auto"/>
              </w:rPr>
              <w:t xml:space="preserve">for </w:t>
            </w:r>
            <w:r w:rsidR="00862530" w:rsidRPr="0020263A">
              <w:rPr>
                <w:rStyle w:val="PlaceholderText"/>
                <w:color w:val="auto"/>
              </w:rPr>
              <w:t xml:space="preserve">Respondent/Vendor </w:t>
            </w:r>
            <w:r w:rsidR="00D50EDA" w:rsidRPr="0020263A">
              <w:rPr>
                <w:rStyle w:val="PlaceholderText"/>
                <w:color w:val="auto"/>
              </w:rPr>
              <w:t>solutions</w:t>
            </w:r>
            <w:r w:rsidR="00C36984" w:rsidRPr="0020263A">
              <w:rPr>
                <w:rStyle w:val="PlaceholderText"/>
                <w:color w:val="auto"/>
              </w:rPr>
              <w:t xml:space="preserve"> </w:t>
            </w:r>
            <w:r w:rsidR="00D243E8" w:rsidRPr="0020263A">
              <w:rPr>
                <w:rStyle w:val="PlaceholderText"/>
                <w:color w:val="auto"/>
              </w:rPr>
              <w:t xml:space="preserve">that </w:t>
            </w:r>
            <w:r w:rsidR="007E1F62" w:rsidRPr="0020263A">
              <w:rPr>
                <w:rStyle w:val="PlaceholderText"/>
                <w:color w:val="auto"/>
              </w:rPr>
              <w:t>access, transmit, use or store TxDOT data t</w:t>
            </w:r>
            <w:r w:rsidR="00B934A2" w:rsidRPr="0020263A">
              <w:rPr>
                <w:rStyle w:val="PlaceholderText"/>
                <w:color w:val="auto"/>
              </w:rPr>
              <w:t>hat</w:t>
            </w:r>
            <w:r w:rsidR="007E1F62" w:rsidRPr="0020263A">
              <w:rPr>
                <w:rStyle w:val="PlaceholderText"/>
                <w:color w:val="auto"/>
              </w:rPr>
              <w:t xml:space="preserve"> </w:t>
            </w:r>
            <w:r w:rsidR="00C54A57" w:rsidRPr="0020263A">
              <w:rPr>
                <w:rStyle w:val="PlaceholderText"/>
                <w:color w:val="auto"/>
              </w:rPr>
              <w:t xml:space="preserve">ensures appropriate confidentiality, integrity, and availability of the </w:t>
            </w:r>
            <w:r w:rsidR="003E66DE" w:rsidRPr="0020263A">
              <w:rPr>
                <w:rStyle w:val="PlaceholderText"/>
                <w:color w:val="auto"/>
              </w:rPr>
              <w:t>TxDOT data</w:t>
            </w:r>
            <w:r w:rsidR="00C54A57" w:rsidRPr="0020263A">
              <w:rPr>
                <w:rStyle w:val="PlaceholderText"/>
                <w:color w:val="auto"/>
              </w:rPr>
              <w:t xml:space="preserve"> during a contingency</w:t>
            </w:r>
            <w:r w:rsidR="00C36984" w:rsidRPr="0020263A">
              <w:rPr>
                <w:rStyle w:val="PlaceholderText"/>
                <w:color w:val="auto"/>
              </w:rPr>
              <w:t>?</w:t>
            </w:r>
            <w:r w:rsidR="00BF1A03" w:rsidRPr="0020263A">
              <w:rPr>
                <w:rStyle w:val="PlaceholderText"/>
                <w:color w:val="auto"/>
              </w:rPr>
              <w:t xml:space="preserve"> (</w:t>
            </w:r>
            <w:r w:rsidR="004A3393" w:rsidRPr="0020263A">
              <w:rPr>
                <w:rStyle w:val="PlaceholderText"/>
                <w:color w:val="auto"/>
              </w:rPr>
              <w:t>TxDOT Control</w:t>
            </w:r>
            <w:r w:rsidR="00BF1A03" w:rsidRPr="0020263A">
              <w:rPr>
                <w:rStyle w:val="PlaceholderText"/>
                <w:color w:val="auto"/>
              </w:rPr>
              <w:t xml:space="preserve"> CP-02)</w:t>
            </w:r>
          </w:p>
        </w:tc>
        <w:tc>
          <w:tcPr>
            <w:tcW w:w="1710" w:type="dxa"/>
            <w:tcBorders>
              <w:top w:val="single" w:sz="6" w:space="0" w:color="auto"/>
              <w:left w:val="nil"/>
              <w:bottom w:val="nil"/>
              <w:right w:val="single" w:sz="12" w:space="0" w:color="auto"/>
            </w:tcBorders>
          </w:tcPr>
          <w:p w14:paraId="70C57450" w14:textId="77777777" w:rsidR="002A384C" w:rsidRPr="0020263A" w:rsidRDefault="00000000" w:rsidP="002A384C">
            <w:pPr>
              <w:tabs>
                <w:tab w:val="left" w:pos="5760"/>
              </w:tabs>
              <w:rPr>
                <w:rStyle w:val="PlaceholderText"/>
                <w:color w:val="auto"/>
              </w:rPr>
            </w:pPr>
            <w:sdt>
              <w:sdtPr>
                <w:rPr>
                  <w:rStyle w:val="PlaceholderText"/>
                  <w:color w:val="auto"/>
                </w:rPr>
                <w:id w:val="165579868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0B01B1AE" w14:textId="03F83401" w:rsidR="00C36984" w:rsidRPr="0020263A" w:rsidRDefault="00000000" w:rsidP="002A384C">
            <w:pPr>
              <w:tabs>
                <w:tab w:val="left" w:pos="5760"/>
              </w:tabs>
              <w:rPr>
                <w:rStyle w:val="PlaceholderText"/>
                <w:color w:val="auto"/>
              </w:rPr>
            </w:pPr>
            <w:sdt>
              <w:sdtPr>
                <w:rPr>
                  <w:rStyle w:val="PlaceholderText"/>
                  <w:color w:val="auto"/>
                </w:rPr>
                <w:id w:val="-209408585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575BC39B" w14:textId="77777777" w:rsidTr="00703104">
        <w:trPr>
          <w:cantSplit/>
          <w:trHeight w:val="3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2EEED550" w14:textId="6FE4A8D4"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836369891"/>
                <w:placeholder>
                  <w:docPart w:val="B14507820D1844E18B72301167A600D1"/>
                </w:placeholder>
                <w:showingPlcHdr/>
                <w:text/>
              </w:sdtPr>
              <w:sdtContent>
                <w:r w:rsidR="00AF65FD" w:rsidRPr="0020263A">
                  <w:rPr>
                    <w:rStyle w:val="PlaceholderText"/>
                    <w:color w:val="auto"/>
                  </w:rPr>
                  <w:t>Click or tap here to enter text.</w:t>
                </w:r>
              </w:sdtContent>
            </w:sdt>
          </w:p>
          <w:p w14:paraId="6A2AD4EE"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73571FA4"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405D5391" w14:textId="1249CF0C" w:rsidR="00C36984" w:rsidRPr="0020263A" w:rsidRDefault="00000000" w:rsidP="007430E4">
            <w:pPr>
              <w:tabs>
                <w:tab w:val="left" w:pos="5760"/>
              </w:tabs>
              <w:rPr>
                <w:rStyle w:val="PlaceholderText"/>
                <w:color w:val="auto"/>
              </w:rPr>
            </w:pPr>
            <w:sdt>
              <w:sdtPr>
                <w:rPr>
                  <w:rStyle w:val="Style1"/>
                  <w:rFonts w:ascii="Verdana" w:hAnsi="Verdana"/>
                  <w:color w:val="auto"/>
                  <w:sz w:val="20"/>
                </w:rPr>
                <w:id w:val="-507915875"/>
                <w:placeholder>
                  <w:docPart w:val="D223FA1FC3644D99BF13680AA7CF60C8"/>
                </w:placeholder>
                <w:showingPlcHdr/>
                <w:text/>
              </w:sdtPr>
              <w:sdtEndPr>
                <w:rPr>
                  <w:rStyle w:val="PlaceholderText"/>
                </w:rPr>
              </w:sdtEndPr>
              <w:sdtContent>
                <w:r w:rsidR="0058342E" w:rsidRPr="0020263A">
                  <w:rPr>
                    <w:rStyle w:val="PlaceholderText"/>
                    <w:color w:val="auto"/>
                  </w:rPr>
                  <w:t>Click or tap here to enter text.</w:t>
                </w:r>
              </w:sdtContent>
            </w:sdt>
          </w:p>
        </w:tc>
      </w:tr>
      <w:tr w:rsidR="0020263A" w:rsidRPr="0020263A" w14:paraId="5B9C3293" w14:textId="77777777" w:rsidTr="00703104">
        <w:trPr>
          <w:cantSplit/>
          <w:trHeight w:val="350"/>
        </w:trPr>
        <w:tc>
          <w:tcPr>
            <w:tcW w:w="1103" w:type="dxa"/>
            <w:tcBorders>
              <w:top w:val="single" w:sz="6" w:space="0" w:color="auto"/>
              <w:left w:val="single" w:sz="12" w:space="0" w:color="auto"/>
              <w:bottom w:val="nil"/>
              <w:right w:val="nil"/>
            </w:tcBorders>
          </w:tcPr>
          <w:p w14:paraId="4DCAFAC2" w14:textId="007459A8" w:rsidR="00C36984" w:rsidRPr="0020263A" w:rsidRDefault="00D45146" w:rsidP="00C36984">
            <w:pPr>
              <w:tabs>
                <w:tab w:val="left" w:pos="5760"/>
              </w:tabs>
              <w:rPr>
                <w:rStyle w:val="PlaceholderText"/>
                <w:color w:val="auto"/>
              </w:rPr>
            </w:pPr>
            <w:r w:rsidRPr="0020263A">
              <w:rPr>
                <w:rStyle w:val="PlaceholderText"/>
                <w:color w:val="auto"/>
              </w:rPr>
              <w:t>3.24</w:t>
            </w:r>
          </w:p>
        </w:tc>
        <w:tc>
          <w:tcPr>
            <w:tcW w:w="7252" w:type="dxa"/>
            <w:gridSpan w:val="4"/>
            <w:tcBorders>
              <w:top w:val="single" w:sz="6" w:space="0" w:color="auto"/>
              <w:left w:val="nil"/>
              <w:bottom w:val="nil"/>
              <w:right w:val="nil"/>
            </w:tcBorders>
          </w:tcPr>
          <w:p w14:paraId="7F02CE1F" w14:textId="2426D018" w:rsidR="00C36984" w:rsidRPr="0020263A" w:rsidRDefault="00C36984" w:rsidP="00C36984">
            <w:pPr>
              <w:tabs>
                <w:tab w:val="left" w:pos="5760"/>
              </w:tabs>
              <w:rPr>
                <w:rStyle w:val="PlaceholderText"/>
                <w:color w:val="auto"/>
              </w:rPr>
            </w:pPr>
            <w:r w:rsidRPr="0020263A">
              <w:rPr>
                <w:rStyle w:val="PlaceholderText"/>
                <w:color w:val="auto"/>
              </w:rPr>
              <w:t xml:space="preserve">Is a </w:t>
            </w:r>
            <w:r w:rsidR="003E66DE" w:rsidRPr="0020263A">
              <w:rPr>
                <w:rStyle w:val="PlaceholderText"/>
                <w:color w:val="auto"/>
              </w:rPr>
              <w:t xml:space="preserve">business continuity plan, contingency plan, disaster recovery plan, or similar document </w:t>
            </w:r>
            <w:r w:rsidRPr="0020263A">
              <w:rPr>
                <w:rStyle w:val="PlaceholderText"/>
                <w:color w:val="auto"/>
              </w:rPr>
              <w:t xml:space="preserve">for </w:t>
            </w:r>
            <w:r w:rsidR="00D50EDA" w:rsidRPr="0020263A">
              <w:rPr>
                <w:rStyle w:val="PlaceholderText"/>
                <w:color w:val="auto"/>
              </w:rPr>
              <w:t xml:space="preserve">solutions </w:t>
            </w:r>
            <w:r w:rsidR="004E0F88" w:rsidRPr="0020263A">
              <w:rPr>
                <w:rStyle w:val="PlaceholderText"/>
                <w:color w:val="auto"/>
              </w:rPr>
              <w:t xml:space="preserve">that access, transmit, use or store TxDOT data </w:t>
            </w:r>
            <w:r w:rsidRPr="0020263A">
              <w:rPr>
                <w:rStyle w:val="PlaceholderText"/>
                <w:color w:val="auto"/>
              </w:rPr>
              <w:t>tested</w:t>
            </w:r>
            <w:r w:rsidR="00AA1B47" w:rsidRPr="0020263A">
              <w:rPr>
                <w:rStyle w:val="PlaceholderText"/>
                <w:color w:val="auto"/>
              </w:rPr>
              <w:t xml:space="preserve"> on a recurring basis</w:t>
            </w:r>
            <w:r w:rsidRPr="0020263A">
              <w:rPr>
                <w:rStyle w:val="PlaceholderText"/>
                <w:color w:val="auto"/>
              </w:rPr>
              <w:t xml:space="preserve"> and updated as deficiencies are identified?</w:t>
            </w:r>
            <w:r w:rsidR="00BF1A03" w:rsidRPr="0020263A">
              <w:rPr>
                <w:rStyle w:val="PlaceholderText"/>
                <w:color w:val="auto"/>
              </w:rPr>
              <w:t xml:space="preserve"> (</w:t>
            </w:r>
            <w:r w:rsidR="004A3393" w:rsidRPr="0020263A">
              <w:rPr>
                <w:rStyle w:val="PlaceholderText"/>
                <w:color w:val="auto"/>
              </w:rPr>
              <w:t>TxDOT Control</w:t>
            </w:r>
            <w:r w:rsidR="00BF1A03" w:rsidRPr="0020263A">
              <w:rPr>
                <w:rStyle w:val="PlaceholderText"/>
                <w:color w:val="auto"/>
              </w:rPr>
              <w:t xml:space="preserve"> CP-04)</w:t>
            </w:r>
          </w:p>
        </w:tc>
        <w:tc>
          <w:tcPr>
            <w:tcW w:w="1710" w:type="dxa"/>
            <w:tcBorders>
              <w:top w:val="single" w:sz="6" w:space="0" w:color="auto"/>
              <w:left w:val="nil"/>
              <w:bottom w:val="nil"/>
              <w:right w:val="single" w:sz="12" w:space="0" w:color="auto"/>
            </w:tcBorders>
          </w:tcPr>
          <w:p w14:paraId="7E4C3544" w14:textId="77777777" w:rsidR="002A384C" w:rsidRPr="0020263A" w:rsidRDefault="00000000" w:rsidP="002A384C">
            <w:pPr>
              <w:tabs>
                <w:tab w:val="left" w:pos="5760"/>
              </w:tabs>
              <w:rPr>
                <w:rStyle w:val="PlaceholderText"/>
                <w:color w:val="auto"/>
              </w:rPr>
            </w:pPr>
            <w:sdt>
              <w:sdtPr>
                <w:rPr>
                  <w:rStyle w:val="PlaceholderText"/>
                  <w:color w:val="auto"/>
                </w:rPr>
                <w:id w:val="-145201800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0CF60E7B" w14:textId="5FB7DA03" w:rsidR="00C36984" w:rsidRPr="0020263A" w:rsidRDefault="00000000" w:rsidP="002A384C">
            <w:pPr>
              <w:tabs>
                <w:tab w:val="left" w:pos="5760"/>
              </w:tabs>
              <w:rPr>
                <w:rStyle w:val="PlaceholderText"/>
                <w:color w:val="auto"/>
              </w:rPr>
            </w:pPr>
            <w:sdt>
              <w:sdtPr>
                <w:rPr>
                  <w:rStyle w:val="PlaceholderText"/>
                  <w:color w:val="auto"/>
                </w:rPr>
                <w:id w:val="-175249651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265A34EC" w14:textId="77777777" w:rsidTr="00703104">
        <w:trPr>
          <w:cantSplit/>
          <w:trHeight w:val="50"/>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3279675F" w14:textId="322DAE20"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1546525682"/>
                <w:placeholder>
                  <w:docPart w:val="C1533C03E9C44005928D1AFB87C57A9F"/>
                </w:placeholder>
                <w:showingPlcHdr/>
                <w:text/>
              </w:sdtPr>
              <w:sdtContent>
                <w:r w:rsidR="00AF65FD" w:rsidRPr="0020263A">
                  <w:rPr>
                    <w:rStyle w:val="PlaceholderText"/>
                    <w:color w:val="auto"/>
                  </w:rPr>
                  <w:t>Click or tap here to enter text.</w:t>
                </w:r>
              </w:sdtContent>
            </w:sdt>
          </w:p>
          <w:p w14:paraId="440BB952"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0EC211E1"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46349EA8"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2087255294"/>
                <w:placeholder>
                  <w:docPart w:val="3C8B633852C84EF5B38EB4298BD5D861"/>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5D411F4A" w14:textId="3D01C653" w:rsidR="001F7B9F" w:rsidRPr="0020263A" w:rsidRDefault="001F7B9F" w:rsidP="00C36984">
            <w:pPr>
              <w:tabs>
                <w:tab w:val="left" w:pos="5760"/>
              </w:tabs>
              <w:rPr>
                <w:rStyle w:val="PlaceholderText"/>
                <w:color w:val="auto"/>
              </w:rPr>
            </w:pPr>
          </w:p>
        </w:tc>
      </w:tr>
      <w:tr w:rsidR="0020263A" w:rsidRPr="0020263A" w14:paraId="5FAF7776" w14:textId="77777777" w:rsidTr="00703104">
        <w:trPr>
          <w:cantSplit/>
          <w:trHeight w:val="50"/>
        </w:trPr>
        <w:tc>
          <w:tcPr>
            <w:tcW w:w="1103" w:type="dxa"/>
            <w:tcBorders>
              <w:top w:val="single" w:sz="6" w:space="0" w:color="auto"/>
              <w:left w:val="single" w:sz="12" w:space="0" w:color="auto"/>
              <w:bottom w:val="nil"/>
              <w:right w:val="nil"/>
            </w:tcBorders>
          </w:tcPr>
          <w:p w14:paraId="2827F4DD" w14:textId="149FE5DA" w:rsidR="00C36984" w:rsidRPr="0020263A" w:rsidRDefault="00D45146" w:rsidP="00C36984">
            <w:pPr>
              <w:tabs>
                <w:tab w:val="left" w:pos="5760"/>
              </w:tabs>
              <w:rPr>
                <w:rStyle w:val="PlaceholderText"/>
                <w:color w:val="auto"/>
              </w:rPr>
            </w:pPr>
            <w:r w:rsidRPr="0020263A">
              <w:rPr>
                <w:rStyle w:val="PlaceholderText"/>
                <w:color w:val="auto"/>
              </w:rPr>
              <w:t>3.25</w:t>
            </w:r>
          </w:p>
        </w:tc>
        <w:tc>
          <w:tcPr>
            <w:tcW w:w="7252" w:type="dxa"/>
            <w:gridSpan w:val="4"/>
            <w:tcBorders>
              <w:top w:val="single" w:sz="6" w:space="0" w:color="auto"/>
              <w:left w:val="nil"/>
              <w:bottom w:val="nil"/>
              <w:right w:val="nil"/>
            </w:tcBorders>
          </w:tcPr>
          <w:p w14:paraId="1FE98F77" w14:textId="2DED1EE8" w:rsidR="00C36984" w:rsidRPr="0020263A" w:rsidRDefault="00C36984" w:rsidP="00C36984">
            <w:pPr>
              <w:tabs>
                <w:tab w:val="left" w:pos="5760"/>
              </w:tabs>
              <w:rPr>
                <w:rStyle w:val="PlaceholderText"/>
                <w:color w:val="auto"/>
              </w:rPr>
            </w:pPr>
            <w:r w:rsidRPr="0020263A">
              <w:rPr>
                <w:rStyle w:val="PlaceholderText"/>
                <w:color w:val="auto"/>
              </w:rPr>
              <w:t>Are incident response capabilities tested periodically and updated as deficiencies are identified?</w:t>
            </w:r>
            <w:r w:rsidR="00BF1A03" w:rsidRPr="0020263A">
              <w:rPr>
                <w:rStyle w:val="PlaceholderText"/>
                <w:color w:val="auto"/>
              </w:rPr>
              <w:t xml:space="preserve"> (</w:t>
            </w:r>
            <w:r w:rsidR="004A3393" w:rsidRPr="0020263A">
              <w:rPr>
                <w:rStyle w:val="PlaceholderText"/>
                <w:color w:val="auto"/>
              </w:rPr>
              <w:t>TxDOT Control</w:t>
            </w:r>
            <w:r w:rsidR="00BF1A03" w:rsidRPr="0020263A">
              <w:rPr>
                <w:rStyle w:val="PlaceholderText"/>
                <w:color w:val="auto"/>
              </w:rPr>
              <w:t xml:space="preserve"> IR-03)</w:t>
            </w:r>
          </w:p>
        </w:tc>
        <w:tc>
          <w:tcPr>
            <w:tcW w:w="1710" w:type="dxa"/>
            <w:tcBorders>
              <w:top w:val="single" w:sz="6" w:space="0" w:color="auto"/>
              <w:left w:val="nil"/>
              <w:bottom w:val="nil"/>
              <w:right w:val="single" w:sz="12" w:space="0" w:color="auto"/>
            </w:tcBorders>
          </w:tcPr>
          <w:p w14:paraId="1A74E55B" w14:textId="77777777" w:rsidR="002A384C" w:rsidRPr="0020263A" w:rsidRDefault="00000000" w:rsidP="002A384C">
            <w:pPr>
              <w:tabs>
                <w:tab w:val="left" w:pos="5760"/>
              </w:tabs>
              <w:rPr>
                <w:rStyle w:val="PlaceholderText"/>
                <w:color w:val="auto"/>
              </w:rPr>
            </w:pPr>
            <w:sdt>
              <w:sdtPr>
                <w:rPr>
                  <w:rStyle w:val="PlaceholderText"/>
                  <w:color w:val="auto"/>
                </w:rPr>
                <w:id w:val="71154640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2BE7DA7A" w14:textId="439127B9" w:rsidR="00C36984" w:rsidRPr="0020263A" w:rsidRDefault="00000000" w:rsidP="002A384C">
            <w:pPr>
              <w:tabs>
                <w:tab w:val="left" w:pos="5760"/>
              </w:tabs>
              <w:rPr>
                <w:rStyle w:val="PlaceholderText"/>
                <w:color w:val="auto"/>
              </w:rPr>
            </w:pPr>
            <w:sdt>
              <w:sdtPr>
                <w:rPr>
                  <w:rStyle w:val="PlaceholderText"/>
                  <w:color w:val="auto"/>
                </w:rPr>
                <w:id w:val="-868213682"/>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53EA6539" w14:textId="77777777" w:rsidTr="00703104">
        <w:trPr>
          <w:cantSplit/>
          <w:trHeight w:val="107"/>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5C2B0F68" w14:textId="1D7DC4B0"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390264595"/>
                <w:placeholder>
                  <w:docPart w:val="825D36836D574896897E883AD288EECB"/>
                </w:placeholder>
                <w:showingPlcHdr/>
                <w:text/>
              </w:sdtPr>
              <w:sdtContent>
                <w:r w:rsidR="00AF65FD" w:rsidRPr="0020263A">
                  <w:rPr>
                    <w:rStyle w:val="PlaceholderText"/>
                    <w:color w:val="auto"/>
                  </w:rPr>
                  <w:t>Click or tap here to enter text.</w:t>
                </w:r>
              </w:sdtContent>
            </w:sdt>
          </w:p>
          <w:p w14:paraId="66CDF4D2"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0CA35AC2"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487537CC" w14:textId="42410F21"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1107393067"/>
                <w:placeholder>
                  <w:docPart w:val="C8F1D7D9C50D45C980803BC7BC3E93B2"/>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6B2E214D" w14:textId="77777777" w:rsidTr="00703104">
        <w:trPr>
          <w:cantSplit/>
          <w:trHeight w:val="107"/>
        </w:trPr>
        <w:tc>
          <w:tcPr>
            <w:tcW w:w="1103" w:type="dxa"/>
            <w:tcBorders>
              <w:top w:val="single" w:sz="6" w:space="0" w:color="auto"/>
              <w:left w:val="single" w:sz="12" w:space="0" w:color="auto"/>
              <w:bottom w:val="nil"/>
              <w:right w:val="nil"/>
            </w:tcBorders>
          </w:tcPr>
          <w:p w14:paraId="3415E133" w14:textId="274D8CAB" w:rsidR="00C36984" w:rsidRPr="0020263A" w:rsidRDefault="00D45146" w:rsidP="00C36984">
            <w:pPr>
              <w:tabs>
                <w:tab w:val="left" w:pos="5760"/>
              </w:tabs>
              <w:rPr>
                <w:rStyle w:val="PlaceholderText"/>
                <w:color w:val="auto"/>
              </w:rPr>
            </w:pPr>
            <w:r w:rsidRPr="0020263A">
              <w:rPr>
                <w:rStyle w:val="PlaceholderText"/>
                <w:color w:val="auto"/>
              </w:rPr>
              <w:t>3.26</w:t>
            </w:r>
          </w:p>
        </w:tc>
        <w:tc>
          <w:tcPr>
            <w:tcW w:w="7252" w:type="dxa"/>
            <w:gridSpan w:val="4"/>
            <w:tcBorders>
              <w:top w:val="single" w:sz="6" w:space="0" w:color="auto"/>
              <w:left w:val="nil"/>
              <w:bottom w:val="nil"/>
              <w:right w:val="nil"/>
            </w:tcBorders>
          </w:tcPr>
          <w:p w14:paraId="466D2291" w14:textId="096FD59D" w:rsidR="00C36984" w:rsidRPr="0020263A" w:rsidRDefault="00C36984" w:rsidP="00C36984">
            <w:pPr>
              <w:tabs>
                <w:tab w:val="left" w:pos="5760"/>
              </w:tabs>
              <w:rPr>
                <w:rStyle w:val="PlaceholderText"/>
                <w:color w:val="auto"/>
              </w:rPr>
            </w:pPr>
            <w:r w:rsidRPr="0020263A">
              <w:rPr>
                <w:rStyle w:val="PlaceholderText"/>
                <w:color w:val="auto"/>
              </w:rPr>
              <w:t xml:space="preserve">Can </w:t>
            </w:r>
            <w:r w:rsidR="00883947" w:rsidRPr="0020263A">
              <w:rPr>
                <w:rStyle w:val="PlaceholderText"/>
                <w:color w:val="auto"/>
              </w:rPr>
              <w:t xml:space="preserve">TxDOT </w:t>
            </w:r>
            <w:r w:rsidRPr="0020263A">
              <w:rPr>
                <w:rStyle w:val="PlaceholderText"/>
                <w:color w:val="auto"/>
              </w:rPr>
              <w:t>data</w:t>
            </w:r>
            <w:r w:rsidR="00883947" w:rsidRPr="0020263A">
              <w:rPr>
                <w:rStyle w:val="PlaceholderText"/>
                <w:color w:val="auto"/>
              </w:rPr>
              <w:t xml:space="preserve"> </w:t>
            </w:r>
            <w:r w:rsidRPr="0020263A">
              <w:rPr>
                <w:rStyle w:val="PlaceholderText"/>
                <w:color w:val="auto"/>
              </w:rPr>
              <w:t>be recovered from backup or recreated in a timely manner?</w:t>
            </w:r>
            <w:r w:rsidR="00BF1A03" w:rsidRPr="0020263A">
              <w:rPr>
                <w:rStyle w:val="PlaceholderText"/>
                <w:color w:val="auto"/>
              </w:rPr>
              <w:t xml:space="preserve"> (</w:t>
            </w:r>
            <w:r w:rsidR="004A3393" w:rsidRPr="0020263A">
              <w:rPr>
                <w:rStyle w:val="PlaceholderText"/>
                <w:color w:val="auto"/>
              </w:rPr>
              <w:t>TxDOT Control</w:t>
            </w:r>
            <w:r w:rsidR="00BF1A03" w:rsidRPr="0020263A">
              <w:rPr>
                <w:rStyle w:val="PlaceholderText"/>
                <w:color w:val="auto"/>
              </w:rPr>
              <w:t xml:space="preserve"> CP-10)</w:t>
            </w:r>
          </w:p>
        </w:tc>
        <w:tc>
          <w:tcPr>
            <w:tcW w:w="1710" w:type="dxa"/>
            <w:tcBorders>
              <w:top w:val="single" w:sz="6" w:space="0" w:color="auto"/>
              <w:left w:val="nil"/>
              <w:bottom w:val="nil"/>
              <w:right w:val="single" w:sz="12" w:space="0" w:color="auto"/>
            </w:tcBorders>
          </w:tcPr>
          <w:p w14:paraId="79876307" w14:textId="77777777" w:rsidR="002A384C" w:rsidRPr="0020263A" w:rsidRDefault="00000000" w:rsidP="002A384C">
            <w:pPr>
              <w:tabs>
                <w:tab w:val="left" w:pos="5760"/>
              </w:tabs>
              <w:rPr>
                <w:rStyle w:val="PlaceholderText"/>
                <w:color w:val="auto"/>
              </w:rPr>
            </w:pPr>
            <w:sdt>
              <w:sdtPr>
                <w:rPr>
                  <w:rStyle w:val="PlaceholderText"/>
                  <w:color w:val="auto"/>
                </w:rPr>
                <w:id w:val="-342250180"/>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5283A5DE" w14:textId="4ABF0DB1" w:rsidR="00C36984" w:rsidRPr="0020263A" w:rsidRDefault="00000000" w:rsidP="002A384C">
            <w:pPr>
              <w:tabs>
                <w:tab w:val="left" w:pos="5760"/>
              </w:tabs>
              <w:rPr>
                <w:rStyle w:val="PlaceholderText"/>
                <w:color w:val="auto"/>
              </w:rPr>
            </w:pPr>
            <w:sdt>
              <w:sdtPr>
                <w:rPr>
                  <w:rStyle w:val="PlaceholderText"/>
                  <w:color w:val="auto"/>
                </w:rPr>
                <w:id w:val="869331113"/>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6577A992" w14:textId="77777777" w:rsidTr="00956F7C">
        <w:trPr>
          <w:cantSplit/>
          <w:trHeight w:val="278"/>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09BA8432" w14:textId="7CEF5D37"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2002930716"/>
                <w:placeholder>
                  <w:docPart w:val="6D5F8BFF471A4CB98DC2FA3211442848"/>
                </w:placeholder>
                <w:showingPlcHdr/>
                <w:text/>
              </w:sdtPr>
              <w:sdtContent>
                <w:r w:rsidR="00AF65FD" w:rsidRPr="0020263A">
                  <w:rPr>
                    <w:rStyle w:val="PlaceholderText"/>
                    <w:color w:val="auto"/>
                  </w:rPr>
                  <w:t>Click or tap here to enter text.</w:t>
                </w:r>
              </w:sdtContent>
            </w:sdt>
          </w:p>
          <w:p w14:paraId="0D2B0B6C"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1258E400"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17B0674D" w14:textId="7C00B588"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1742629594"/>
                <w:placeholder>
                  <w:docPart w:val="EC17879BEAE741E59A6252801A021C6F"/>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2D78B87E" w14:textId="77777777" w:rsidTr="00956F7C">
        <w:trPr>
          <w:cantSplit/>
          <w:trHeight w:val="278"/>
        </w:trPr>
        <w:tc>
          <w:tcPr>
            <w:tcW w:w="1103" w:type="dxa"/>
            <w:tcBorders>
              <w:top w:val="single" w:sz="6" w:space="0" w:color="auto"/>
              <w:left w:val="single" w:sz="12" w:space="0" w:color="auto"/>
              <w:bottom w:val="single" w:sz="4" w:space="0" w:color="auto"/>
              <w:right w:val="nil"/>
            </w:tcBorders>
          </w:tcPr>
          <w:p w14:paraId="56ABB55A" w14:textId="247CE1C9" w:rsidR="00C36984" w:rsidRPr="0020263A" w:rsidRDefault="00D45146" w:rsidP="00C36984">
            <w:pPr>
              <w:tabs>
                <w:tab w:val="left" w:pos="5760"/>
              </w:tabs>
              <w:rPr>
                <w:rStyle w:val="PlaceholderText"/>
                <w:color w:val="auto"/>
              </w:rPr>
            </w:pPr>
            <w:r w:rsidRPr="0020263A">
              <w:rPr>
                <w:rStyle w:val="PlaceholderText"/>
                <w:color w:val="auto"/>
              </w:rPr>
              <w:t>3.27</w:t>
            </w:r>
          </w:p>
        </w:tc>
        <w:tc>
          <w:tcPr>
            <w:tcW w:w="7252" w:type="dxa"/>
            <w:gridSpan w:val="4"/>
            <w:tcBorders>
              <w:top w:val="single" w:sz="6" w:space="0" w:color="auto"/>
              <w:left w:val="nil"/>
              <w:bottom w:val="single" w:sz="4" w:space="0" w:color="auto"/>
              <w:right w:val="nil"/>
            </w:tcBorders>
          </w:tcPr>
          <w:p w14:paraId="1459106B" w14:textId="61C0E947" w:rsidR="00C36984" w:rsidRPr="0020263A" w:rsidRDefault="00C36984" w:rsidP="00C36984">
            <w:pPr>
              <w:tabs>
                <w:tab w:val="left" w:pos="5760"/>
              </w:tabs>
              <w:rPr>
                <w:rStyle w:val="PlaceholderText"/>
                <w:color w:val="auto"/>
              </w:rPr>
            </w:pPr>
            <w:r w:rsidRPr="0020263A">
              <w:rPr>
                <w:rStyle w:val="PlaceholderText"/>
                <w:color w:val="auto"/>
              </w:rPr>
              <w:t>Is all</w:t>
            </w:r>
            <w:r w:rsidR="00D55E6E" w:rsidRPr="0020263A">
              <w:rPr>
                <w:rStyle w:val="PlaceholderText"/>
                <w:color w:val="auto"/>
              </w:rPr>
              <w:t xml:space="preserve"> TxDOT data</w:t>
            </w:r>
            <w:r w:rsidRPr="0020263A">
              <w:rPr>
                <w:rStyle w:val="PlaceholderText"/>
                <w:color w:val="auto"/>
              </w:rPr>
              <w:t xml:space="preserve"> </w:t>
            </w:r>
            <w:r w:rsidR="00DC5ED9" w:rsidRPr="0020263A">
              <w:rPr>
                <w:rStyle w:val="PlaceholderText"/>
                <w:color w:val="auto"/>
              </w:rPr>
              <w:t xml:space="preserve">stored within </w:t>
            </w:r>
            <w:r w:rsidR="000F1C76" w:rsidRPr="0020263A">
              <w:rPr>
                <w:rStyle w:val="PlaceholderText"/>
                <w:color w:val="auto"/>
              </w:rPr>
              <w:t xml:space="preserve">the </w:t>
            </w:r>
            <w:r w:rsidR="008A4549" w:rsidRPr="0020263A">
              <w:rPr>
                <w:rStyle w:val="PlaceholderText"/>
                <w:color w:val="auto"/>
              </w:rPr>
              <w:t>R</w:t>
            </w:r>
            <w:r w:rsidR="000F1C76" w:rsidRPr="0020263A">
              <w:rPr>
                <w:rStyle w:val="PlaceholderText"/>
                <w:color w:val="auto"/>
              </w:rPr>
              <w:t>espondent/</w:t>
            </w:r>
            <w:r w:rsidR="008A4549" w:rsidRPr="0020263A">
              <w:rPr>
                <w:rStyle w:val="PlaceholderText"/>
                <w:color w:val="auto"/>
              </w:rPr>
              <w:t>V</w:t>
            </w:r>
            <w:r w:rsidR="000F1C76" w:rsidRPr="0020263A">
              <w:rPr>
                <w:rStyle w:val="PlaceholderText"/>
                <w:color w:val="auto"/>
              </w:rPr>
              <w:t xml:space="preserve">endors environment </w:t>
            </w:r>
            <w:r w:rsidR="00DC5ED9" w:rsidRPr="0020263A">
              <w:rPr>
                <w:rStyle w:val="PlaceholderText"/>
                <w:color w:val="auto"/>
              </w:rPr>
              <w:t xml:space="preserve">properly sanitized or </w:t>
            </w:r>
            <w:r w:rsidRPr="0020263A">
              <w:rPr>
                <w:rStyle w:val="PlaceholderText"/>
                <w:color w:val="auto"/>
              </w:rPr>
              <w:t xml:space="preserve">destroyed </w:t>
            </w:r>
            <w:r w:rsidR="002E17C0" w:rsidRPr="0020263A">
              <w:rPr>
                <w:rStyle w:val="PlaceholderText"/>
                <w:color w:val="auto"/>
              </w:rPr>
              <w:t>when required by the contract?</w:t>
            </w:r>
            <w:r w:rsidR="0001616D" w:rsidRPr="0020263A">
              <w:rPr>
                <w:rStyle w:val="PlaceholderText"/>
                <w:color w:val="auto"/>
              </w:rPr>
              <w:t xml:space="preserve"> (</w:t>
            </w:r>
            <w:r w:rsidR="004A3393" w:rsidRPr="0020263A">
              <w:rPr>
                <w:rStyle w:val="PlaceholderText"/>
                <w:color w:val="auto"/>
              </w:rPr>
              <w:t>TxDOT Control</w:t>
            </w:r>
            <w:r w:rsidR="0001616D" w:rsidRPr="0020263A">
              <w:rPr>
                <w:rStyle w:val="PlaceholderText"/>
                <w:color w:val="auto"/>
              </w:rPr>
              <w:t xml:space="preserve"> MP-06)</w:t>
            </w:r>
          </w:p>
        </w:tc>
        <w:tc>
          <w:tcPr>
            <w:tcW w:w="1710" w:type="dxa"/>
            <w:tcBorders>
              <w:top w:val="single" w:sz="6" w:space="0" w:color="auto"/>
              <w:left w:val="nil"/>
              <w:bottom w:val="single" w:sz="4" w:space="0" w:color="auto"/>
              <w:right w:val="single" w:sz="12" w:space="0" w:color="auto"/>
            </w:tcBorders>
          </w:tcPr>
          <w:p w14:paraId="588D6181" w14:textId="77777777" w:rsidR="002A384C" w:rsidRPr="0020263A" w:rsidRDefault="00000000" w:rsidP="002A384C">
            <w:pPr>
              <w:tabs>
                <w:tab w:val="left" w:pos="5760"/>
              </w:tabs>
              <w:rPr>
                <w:rStyle w:val="PlaceholderText"/>
                <w:color w:val="auto"/>
              </w:rPr>
            </w:pPr>
            <w:sdt>
              <w:sdtPr>
                <w:rPr>
                  <w:rStyle w:val="PlaceholderText"/>
                  <w:color w:val="auto"/>
                </w:rPr>
                <w:id w:val="57186865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663DE0D3" w14:textId="71FCEC47" w:rsidR="00C36984" w:rsidRPr="0020263A" w:rsidRDefault="00000000" w:rsidP="002A384C">
            <w:pPr>
              <w:tabs>
                <w:tab w:val="left" w:pos="5760"/>
              </w:tabs>
              <w:rPr>
                <w:rStyle w:val="PlaceholderText"/>
                <w:color w:val="auto"/>
              </w:rPr>
            </w:pPr>
            <w:sdt>
              <w:sdtPr>
                <w:rPr>
                  <w:rStyle w:val="PlaceholderText"/>
                  <w:color w:val="auto"/>
                </w:rPr>
                <w:id w:val="1071318223"/>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2F28D6FD" w14:textId="77777777" w:rsidTr="00956F7C">
        <w:trPr>
          <w:cantSplit/>
          <w:trHeight w:val="278"/>
        </w:trPr>
        <w:tc>
          <w:tcPr>
            <w:tcW w:w="8355" w:type="dxa"/>
            <w:gridSpan w:val="5"/>
            <w:tcBorders>
              <w:top w:val="single" w:sz="4" w:space="0" w:color="auto"/>
              <w:left w:val="single" w:sz="12" w:space="0" w:color="auto"/>
              <w:bottom w:val="single" w:sz="6" w:space="0" w:color="auto"/>
              <w:right w:val="single" w:sz="12" w:space="0" w:color="auto"/>
            </w:tcBorders>
            <w:shd w:val="clear" w:color="auto" w:fill="F2F2F2" w:themeFill="background1" w:themeFillShade="F2"/>
          </w:tcPr>
          <w:p w14:paraId="089D8523" w14:textId="05D7F98D" w:rsidR="006802B9" w:rsidRPr="0020263A" w:rsidRDefault="006802B9"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147982746"/>
                <w:placeholder>
                  <w:docPart w:val="92AE2C848BA949508979CF3EC991FB56"/>
                </w:placeholder>
                <w:showingPlcHdr/>
                <w:text/>
              </w:sdtPr>
              <w:sdtContent>
                <w:r w:rsidRPr="0020263A">
                  <w:rPr>
                    <w:rStyle w:val="PlaceholderText"/>
                    <w:color w:val="auto"/>
                  </w:rPr>
                  <w:t>Click or tap here to enter text.</w:t>
                </w:r>
              </w:sdtContent>
            </w:sdt>
          </w:p>
          <w:p w14:paraId="241B9AA6" w14:textId="77777777" w:rsidR="006802B9" w:rsidRPr="0020263A" w:rsidRDefault="006802B9" w:rsidP="006802B9">
            <w:pPr>
              <w:tabs>
                <w:tab w:val="left" w:pos="5760"/>
              </w:tabs>
              <w:rPr>
                <w:rStyle w:val="PlaceholderText"/>
                <w:color w:val="auto"/>
              </w:rPr>
            </w:pPr>
          </w:p>
        </w:tc>
        <w:tc>
          <w:tcPr>
            <w:tcW w:w="1710" w:type="dxa"/>
            <w:tcBorders>
              <w:top w:val="single" w:sz="4" w:space="0" w:color="auto"/>
              <w:left w:val="single" w:sz="12" w:space="0" w:color="auto"/>
              <w:bottom w:val="single" w:sz="6" w:space="0" w:color="auto"/>
              <w:right w:val="single" w:sz="12" w:space="0" w:color="auto"/>
            </w:tcBorders>
            <w:shd w:val="clear" w:color="auto" w:fill="F2F2F2" w:themeFill="background1" w:themeFillShade="F2"/>
          </w:tcPr>
          <w:p w14:paraId="5916B888" w14:textId="77777777" w:rsidR="006802B9" w:rsidRPr="0020263A" w:rsidRDefault="006802B9" w:rsidP="006802B9">
            <w:pPr>
              <w:tabs>
                <w:tab w:val="left" w:pos="5760"/>
              </w:tabs>
              <w:rPr>
                <w:rStyle w:val="PlaceholderText"/>
                <w:color w:val="auto"/>
              </w:rPr>
            </w:pPr>
            <w:r w:rsidRPr="0020263A">
              <w:rPr>
                <w:rStyle w:val="PlaceholderText"/>
                <w:color w:val="auto"/>
              </w:rPr>
              <w:lastRenderedPageBreak/>
              <w:t>Planned Remediation Date:</w:t>
            </w:r>
          </w:p>
          <w:p w14:paraId="52089AD6" w14:textId="54EE2E0B" w:rsidR="006802B9" w:rsidRPr="0020263A" w:rsidRDefault="00000000" w:rsidP="009609DA">
            <w:pPr>
              <w:tabs>
                <w:tab w:val="left" w:pos="5760"/>
              </w:tabs>
              <w:rPr>
                <w:rStyle w:val="PlaceholderText"/>
                <w:color w:val="auto"/>
              </w:rPr>
            </w:pPr>
            <w:sdt>
              <w:sdtPr>
                <w:rPr>
                  <w:rStyle w:val="Style1"/>
                  <w:rFonts w:ascii="Verdana" w:hAnsi="Verdana"/>
                  <w:color w:val="auto"/>
                  <w:sz w:val="20"/>
                </w:rPr>
                <w:id w:val="271288353"/>
                <w:placeholder>
                  <w:docPart w:val="43980AE73D614258B90E3FCF3FB6164C"/>
                </w:placeholder>
                <w:showingPlcHdr/>
                <w:text/>
              </w:sdtPr>
              <w:sdtEndPr>
                <w:rPr>
                  <w:rStyle w:val="PlaceholderText"/>
                </w:rPr>
              </w:sdtEndPr>
              <w:sdtContent>
                <w:r w:rsidR="006802B9" w:rsidRPr="0020263A">
                  <w:rPr>
                    <w:rStyle w:val="PlaceholderText"/>
                    <w:color w:val="auto"/>
                  </w:rPr>
                  <w:t>Click or tap here to enter text.</w:t>
                </w:r>
              </w:sdtContent>
            </w:sdt>
            <w:r w:rsidR="006802B9" w:rsidRPr="0020263A" w:rsidDel="0058342E">
              <w:rPr>
                <w:rStyle w:val="PlaceholderText"/>
                <w:color w:val="auto"/>
              </w:rPr>
              <w:t xml:space="preserve"> </w:t>
            </w:r>
          </w:p>
        </w:tc>
      </w:tr>
      <w:tr w:rsidR="0020263A" w:rsidRPr="0020263A" w14:paraId="2EC7E466" w14:textId="77777777" w:rsidTr="00703104">
        <w:trPr>
          <w:cantSplit/>
          <w:trHeight w:val="278"/>
        </w:trPr>
        <w:tc>
          <w:tcPr>
            <w:tcW w:w="1103" w:type="dxa"/>
            <w:tcBorders>
              <w:top w:val="single" w:sz="6" w:space="0" w:color="auto"/>
              <w:left w:val="single" w:sz="12" w:space="0" w:color="auto"/>
              <w:bottom w:val="nil"/>
              <w:right w:val="nil"/>
            </w:tcBorders>
          </w:tcPr>
          <w:p w14:paraId="3FAE1FDF" w14:textId="7B7CED95" w:rsidR="006802B9" w:rsidRPr="0020263A" w:rsidRDefault="006802B9" w:rsidP="006802B9">
            <w:pPr>
              <w:tabs>
                <w:tab w:val="left" w:pos="5760"/>
              </w:tabs>
              <w:rPr>
                <w:rStyle w:val="PlaceholderText"/>
                <w:color w:val="auto"/>
              </w:rPr>
            </w:pPr>
            <w:r w:rsidRPr="0020263A">
              <w:rPr>
                <w:rStyle w:val="PlaceholderText"/>
                <w:color w:val="auto"/>
              </w:rPr>
              <w:lastRenderedPageBreak/>
              <w:t>3.28</w:t>
            </w:r>
          </w:p>
        </w:tc>
        <w:tc>
          <w:tcPr>
            <w:tcW w:w="7252" w:type="dxa"/>
            <w:gridSpan w:val="4"/>
            <w:tcBorders>
              <w:top w:val="single" w:sz="6" w:space="0" w:color="auto"/>
              <w:left w:val="nil"/>
              <w:bottom w:val="nil"/>
              <w:right w:val="nil"/>
            </w:tcBorders>
          </w:tcPr>
          <w:p w14:paraId="1609842F" w14:textId="3F57CA94" w:rsidR="006802B9" w:rsidRPr="0020263A" w:rsidRDefault="006802B9" w:rsidP="006802B9">
            <w:pPr>
              <w:tabs>
                <w:tab w:val="left" w:pos="5760"/>
              </w:tabs>
              <w:rPr>
                <w:rStyle w:val="PlaceholderText"/>
                <w:color w:val="auto"/>
              </w:rPr>
            </w:pPr>
            <w:r w:rsidRPr="0020263A">
              <w:rPr>
                <w:rStyle w:val="PlaceholderText"/>
                <w:color w:val="auto"/>
              </w:rPr>
              <w:t>Do all personnel with access to TxDOT data undergo background screening</w:t>
            </w:r>
            <w:r w:rsidR="005B4A85" w:rsidRPr="0020263A">
              <w:rPr>
                <w:rStyle w:val="PlaceholderText"/>
                <w:color w:val="auto"/>
              </w:rPr>
              <w:t>s</w:t>
            </w:r>
            <w:r w:rsidR="00F24EF6" w:rsidRPr="0020263A">
              <w:rPr>
                <w:rStyle w:val="PlaceholderText"/>
                <w:color w:val="auto"/>
              </w:rPr>
              <w:t xml:space="preserve"> prior to authorizing access to TxDOT data?</w:t>
            </w:r>
            <w:r w:rsidR="00AD57EA" w:rsidRPr="0020263A">
              <w:rPr>
                <w:rStyle w:val="PlaceholderText"/>
                <w:color w:val="auto"/>
              </w:rPr>
              <w:t xml:space="preserve"> (</w:t>
            </w:r>
            <w:r w:rsidR="004A3393" w:rsidRPr="0020263A">
              <w:rPr>
                <w:rStyle w:val="PlaceholderText"/>
                <w:color w:val="auto"/>
              </w:rPr>
              <w:t>TxDOT Control</w:t>
            </w:r>
            <w:r w:rsidR="00AD57EA" w:rsidRPr="0020263A">
              <w:rPr>
                <w:rStyle w:val="PlaceholderText"/>
                <w:color w:val="auto"/>
              </w:rPr>
              <w:t xml:space="preserve"> </w:t>
            </w:r>
            <w:r w:rsidR="004614DA" w:rsidRPr="0020263A">
              <w:rPr>
                <w:rStyle w:val="PlaceholderText"/>
                <w:color w:val="auto"/>
              </w:rPr>
              <w:t>PS</w:t>
            </w:r>
            <w:r w:rsidR="00AD57EA" w:rsidRPr="0020263A">
              <w:rPr>
                <w:rStyle w:val="PlaceholderText"/>
                <w:color w:val="auto"/>
              </w:rPr>
              <w:t>-</w:t>
            </w:r>
            <w:r w:rsidR="004614DA" w:rsidRPr="0020263A">
              <w:rPr>
                <w:rStyle w:val="PlaceholderText"/>
                <w:color w:val="auto"/>
              </w:rPr>
              <w:t>03</w:t>
            </w:r>
            <w:r w:rsidR="00AD57EA" w:rsidRPr="0020263A">
              <w:rPr>
                <w:rStyle w:val="PlaceholderText"/>
                <w:color w:val="auto"/>
              </w:rPr>
              <w:t>)</w:t>
            </w:r>
            <w:r w:rsidR="00AD57EA" w:rsidRPr="0020263A" w:rsidDel="00F24EF6">
              <w:rPr>
                <w:rFonts w:cstheme="minorHAnsi"/>
              </w:rPr>
              <w:t xml:space="preserve"> </w:t>
            </w:r>
          </w:p>
        </w:tc>
        <w:tc>
          <w:tcPr>
            <w:tcW w:w="1710" w:type="dxa"/>
            <w:tcBorders>
              <w:top w:val="single" w:sz="6" w:space="0" w:color="auto"/>
              <w:left w:val="nil"/>
              <w:bottom w:val="nil"/>
              <w:right w:val="single" w:sz="12" w:space="0" w:color="auto"/>
            </w:tcBorders>
          </w:tcPr>
          <w:p w14:paraId="39A6D9EB" w14:textId="77777777" w:rsidR="006802B9" w:rsidRPr="0020263A" w:rsidRDefault="00000000" w:rsidP="006802B9">
            <w:pPr>
              <w:tabs>
                <w:tab w:val="left" w:pos="5760"/>
              </w:tabs>
              <w:rPr>
                <w:rStyle w:val="PlaceholderText"/>
                <w:color w:val="auto"/>
              </w:rPr>
            </w:pPr>
            <w:sdt>
              <w:sdtPr>
                <w:rPr>
                  <w:rStyle w:val="PlaceholderText"/>
                  <w:color w:val="auto"/>
                </w:rPr>
                <w:id w:val="1661724887"/>
                <w14:checkbox>
                  <w14:checked w14:val="0"/>
                  <w14:checkedState w14:val="2612" w14:font="MS Gothic"/>
                  <w14:uncheckedState w14:val="2610" w14:font="MS Gothic"/>
                </w14:checkbox>
              </w:sdtPr>
              <w:sdtContent>
                <w:r w:rsidR="006802B9" w:rsidRPr="0020263A">
                  <w:rPr>
                    <w:rStyle w:val="PlaceholderText"/>
                    <w:rFonts w:ascii="Segoe UI Symbol" w:eastAsia="MS Gothic" w:hAnsi="Segoe UI Symbol" w:cs="Segoe UI Symbol"/>
                    <w:color w:val="auto"/>
                  </w:rPr>
                  <w:t>☐</w:t>
                </w:r>
              </w:sdtContent>
            </w:sdt>
            <w:r w:rsidR="006802B9" w:rsidRPr="0020263A">
              <w:rPr>
                <w:rStyle w:val="PlaceholderText"/>
                <w:color w:val="auto"/>
              </w:rPr>
              <w:t xml:space="preserve">  Yes  </w:t>
            </w:r>
          </w:p>
          <w:p w14:paraId="0620AE35" w14:textId="5102DDE5" w:rsidR="006802B9" w:rsidRPr="0020263A" w:rsidRDefault="00000000" w:rsidP="006802B9">
            <w:pPr>
              <w:tabs>
                <w:tab w:val="left" w:pos="5760"/>
              </w:tabs>
              <w:rPr>
                <w:rStyle w:val="PlaceholderText"/>
                <w:color w:val="auto"/>
              </w:rPr>
            </w:pPr>
            <w:sdt>
              <w:sdtPr>
                <w:rPr>
                  <w:rStyle w:val="PlaceholderText"/>
                  <w:color w:val="auto"/>
                </w:rPr>
                <w:id w:val="-455953946"/>
                <w14:checkbox>
                  <w14:checked w14:val="0"/>
                  <w14:checkedState w14:val="2612" w14:font="MS Gothic"/>
                  <w14:uncheckedState w14:val="2610" w14:font="MS Gothic"/>
                </w14:checkbox>
              </w:sdtPr>
              <w:sdtContent>
                <w:r w:rsidR="006802B9" w:rsidRPr="0020263A">
                  <w:rPr>
                    <w:rStyle w:val="PlaceholderText"/>
                    <w:rFonts w:ascii="Segoe UI Symbol" w:eastAsia="MS Gothic" w:hAnsi="Segoe UI Symbol" w:cs="Segoe UI Symbol"/>
                    <w:color w:val="auto"/>
                  </w:rPr>
                  <w:t>☐</w:t>
                </w:r>
              </w:sdtContent>
            </w:sdt>
            <w:r w:rsidR="006802B9" w:rsidRPr="0020263A">
              <w:rPr>
                <w:rStyle w:val="PlaceholderText"/>
                <w:color w:val="auto"/>
              </w:rPr>
              <w:t xml:space="preserve">  No</w:t>
            </w:r>
            <w:r w:rsidR="006802B9" w:rsidRPr="0020263A" w:rsidDel="002A384C">
              <w:rPr>
                <w:rStyle w:val="PlaceholderText"/>
                <w:color w:val="auto"/>
              </w:rPr>
              <w:t xml:space="preserve"> </w:t>
            </w:r>
          </w:p>
        </w:tc>
      </w:tr>
      <w:tr w:rsidR="0020263A" w:rsidRPr="0020263A" w14:paraId="003AF6D5" w14:textId="77777777" w:rsidTr="00703104">
        <w:trPr>
          <w:cantSplit/>
          <w:trHeight w:val="278"/>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47D445ED" w14:textId="498D3F5C" w:rsidR="006802B9" w:rsidRPr="0020263A" w:rsidRDefault="006802B9"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141631639"/>
                <w:placeholder>
                  <w:docPart w:val="B0E5745CC3C748AA8A84DD95E765F105"/>
                </w:placeholder>
                <w:showingPlcHdr/>
                <w:text/>
              </w:sdtPr>
              <w:sdtContent>
                <w:r w:rsidRPr="0020263A">
                  <w:rPr>
                    <w:rStyle w:val="PlaceholderText"/>
                    <w:color w:val="auto"/>
                  </w:rPr>
                  <w:t>Click or tap here to enter text.</w:t>
                </w:r>
              </w:sdtContent>
            </w:sdt>
          </w:p>
          <w:p w14:paraId="12A47F0F" w14:textId="77777777" w:rsidR="006802B9" w:rsidRPr="0020263A" w:rsidRDefault="006802B9" w:rsidP="006802B9">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0ADB2F31" w14:textId="77777777" w:rsidR="006802B9" w:rsidRPr="0020263A" w:rsidRDefault="006802B9" w:rsidP="006802B9">
            <w:pPr>
              <w:tabs>
                <w:tab w:val="left" w:pos="5760"/>
              </w:tabs>
              <w:rPr>
                <w:rStyle w:val="PlaceholderText"/>
                <w:color w:val="auto"/>
              </w:rPr>
            </w:pPr>
            <w:r w:rsidRPr="0020263A">
              <w:rPr>
                <w:rStyle w:val="PlaceholderText"/>
                <w:color w:val="auto"/>
              </w:rPr>
              <w:t>Planned Remediation Date:</w:t>
            </w:r>
          </w:p>
          <w:p w14:paraId="4BAB286F" w14:textId="5879D3E8" w:rsidR="006802B9" w:rsidRPr="0020263A" w:rsidRDefault="00000000" w:rsidP="009609DA">
            <w:pPr>
              <w:tabs>
                <w:tab w:val="left" w:pos="5760"/>
              </w:tabs>
              <w:rPr>
                <w:rStyle w:val="PlaceholderText"/>
                <w:color w:val="auto"/>
              </w:rPr>
            </w:pPr>
            <w:sdt>
              <w:sdtPr>
                <w:rPr>
                  <w:rStyle w:val="Style1"/>
                  <w:rFonts w:ascii="Verdana" w:hAnsi="Verdana"/>
                  <w:color w:val="auto"/>
                  <w:sz w:val="20"/>
                </w:rPr>
                <w:id w:val="-1791418958"/>
                <w:placeholder>
                  <w:docPart w:val="1F40972218724C6CAEF64C4B0AF0BFF0"/>
                </w:placeholder>
                <w:showingPlcHdr/>
                <w:text/>
              </w:sdtPr>
              <w:sdtEndPr>
                <w:rPr>
                  <w:rStyle w:val="PlaceholderText"/>
                </w:rPr>
              </w:sdtEndPr>
              <w:sdtContent>
                <w:r w:rsidR="006802B9" w:rsidRPr="0020263A">
                  <w:rPr>
                    <w:rStyle w:val="PlaceholderText"/>
                    <w:color w:val="auto"/>
                  </w:rPr>
                  <w:t>Click or tap here to enter text.</w:t>
                </w:r>
              </w:sdtContent>
            </w:sdt>
            <w:r w:rsidR="006802B9" w:rsidRPr="0020263A" w:rsidDel="0058342E">
              <w:rPr>
                <w:rStyle w:val="PlaceholderText"/>
                <w:color w:val="auto"/>
              </w:rPr>
              <w:t xml:space="preserve"> </w:t>
            </w:r>
          </w:p>
        </w:tc>
      </w:tr>
      <w:tr w:rsidR="0020263A" w:rsidRPr="0020263A" w14:paraId="326F7CA0" w14:textId="77777777" w:rsidTr="00703104">
        <w:trPr>
          <w:cantSplit/>
          <w:trHeight w:val="278"/>
        </w:trPr>
        <w:tc>
          <w:tcPr>
            <w:tcW w:w="1103" w:type="dxa"/>
            <w:tcBorders>
              <w:top w:val="single" w:sz="6" w:space="0" w:color="auto"/>
              <w:left w:val="single" w:sz="12" w:space="0" w:color="auto"/>
              <w:bottom w:val="nil"/>
              <w:right w:val="nil"/>
            </w:tcBorders>
          </w:tcPr>
          <w:p w14:paraId="7FC4A258" w14:textId="3BB282E7" w:rsidR="006802B9" w:rsidRPr="0020263A" w:rsidRDefault="006802B9" w:rsidP="006802B9">
            <w:pPr>
              <w:tabs>
                <w:tab w:val="left" w:pos="5760"/>
              </w:tabs>
              <w:rPr>
                <w:rStyle w:val="PlaceholderText"/>
                <w:color w:val="auto"/>
              </w:rPr>
            </w:pPr>
            <w:r w:rsidRPr="0020263A">
              <w:rPr>
                <w:rStyle w:val="PlaceholderText"/>
                <w:color w:val="auto"/>
              </w:rPr>
              <w:t>3.29</w:t>
            </w:r>
          </w:p>
        </w:tc>
        <w:tc>
          <w:tcPr>
            <w:tcW w:w="7252" w:type="dxa"/>
            <w:gridSpan w:val="4"/>
            <w:tcBorders>
              <w:top w:val="single" w:sz="6" w:space="0" w:color="auto"/>
              <w:left w:val="nil"/>
              <w:bottom w:val="nil"/>
              <w:right w:val="nil"/>
            </w:tcBorders>
          </w:tcPr>
          <w:p w14:paraId="3594F771" w14:textId="6C5EAC53" w:rsidR="006802B9" w:rsidRPr="0020263A" w:rsidRDefault="006802B9" w:rsidP="006802B9">
            <w:pPr>
              <w:tabs>
                <w:tab w:val="left" w:pos="5760"/>
              </w:tabs>
              <w:rPr>
                <w:rStyle w:val="PlaceholderText"/>
                <w:color w:val="auto"/>
              </w:rPr>
            </w:pPr>
            <w:r w:rsidRPr="0020263A">
              <w:rPr>
                <w:rStyle w:val="PlaceholderText"/>
                <w:color w:val="auto"/>
              </w:rPr>
              <w:t>Do privileged accounts (</w:t>
            </w:r>
            <w:r w:rsidR="002357C3" w:rsidRPr="0020263A">
              <w:rPr>
                <w:rStyle w:val="PlaceholderText"/>
                <w:color w:val="auto"/>
              </w:rPr>
              <w:t xml:space="preserve">for example, </w:t>
            </w:r>
            <w:r w:rsidRPr="0020263A">
              <w:rPr>
                <w:rStyle w:val="PlaceholderText"/>
                <w:color w:val="auto"/>
              </w:rPr>
              <w:t xml:space="preserve">administrator and management accounts) require </w:t>
            </w:r>
            <w:r w:rsidR="009F1C5E" w:rsidRPr="0020263A">
              <w:rPr>
                <w:rStyle w:val="PlaceholderText"/>
                <w:color w:val="auto"/>
              </w:rPr>
              <w:t>at a minimum</w:t>
            </w:r>
            <w:r w:rsidRPr="0020263A">
              <w:rPr>
                <w:rStyle w:val="PlaceholderText"/>
                <w:color w:val="auto"/>
              </w:rPr>
              <w:t xml:space="preserve"> </w:t>
            </w:r>
            <w:r w:rsidR="009F1C5E" w:rsidRPr="0020263A">
              <w:rPr>
                <w:rStyle w:val="PlaceholderText"/>
                <w:color w:val="auto"/>
              </w:rPr>
              <w:t>two</w:t>
            </w:r>
            <w:r w:rsidRPr="0020263A">
              <w:rPr>
                <w:rStyle w:val="PlaceholderText"/>
                <w:color w:val="auto"/>
              </w:rPr>
              <w:t>-factor authentication (</w:t>
            </w:r>
            <w:r w:rsidR="009F1C5E" w:rsidRPr="0020263A">
              <w:rPr>
                <w:rStyle w:val="PlaceholderText"/>
                <w:color w:val="auto"/>
              </w:rPr>
              <w:t>2</w:t>
            </w:r>
            <w:r w:rsidRPr="0020263A">
              <w:rPr>
                <w:rStyle w:val="PlaceholderText"/>
                <w:color w:val="auto"/>
              </w:rPr>
              <w:t>FA)?</w:t>
            </w:r>
            <w:r w:rsidR="004614DA" w:rsidRPr="0020263A">
              <w:rPr>
                <w:rStyle w:val="PlaceholderText"/>
                <w:color w:val="auto"/>
              </w:rPr>
              <w:t xml:space="preserve"> </w:t>
            </w:r>
            <w:r w:rsidR="003E6D82" w:rsidRPr="0020263A">
              <w:rPr>
                <w:rStyle w:val="PlaceholderText"/>
                <w:color w:val="auto"/>
              </w:rPr>
              <w:t>[</w:t>
            </w:r>
            <w:r w:rsidR="004A3393" w:rsidRPr="0020263A">
              <w:rPr>
                <w:rStyle w:val="PlaceholderText"/>
                <w:color w:val="auto"/>
              </w:rPr>
              <w:t>TxDOT Control</w:t>
            </w:r>
            <w:r w:rsidR="008A43A7" w:rsidRPr="0020263A">
              <w:rPr>
                <w:rStyle w:val="PlaceholderText"/>
                <w:color w:val="auto"/>
              </w:rPr>
              <w:t xml:space="preserve"> IA-02(01)</w:t>
            </w:r>
            <w:r w:rsidR="003E6D82" w:rsidRPr="0020263A">
              <w:rPr>
                <w:rStyle w:val="PlaceholderText"/>
                <w:color w:val="auto"/>
              </w:rPr>
              <w:t>]</w:t>
            </w:r>
          </w:p>
        </w:tc>
        <w:tc>
          <w:tcPr>
            <w:tcW w:w="1710" w:type="dxa"/>
            <w:tcBorders>
              <w:top w:val="single" w:sz="6" w:space="0" w:color="auto"/>
              <w:left w:val="nil"/>
              <w:bottom w:val="nil"/>
              <w:right w:val="single" w:sz="12" w:space="0" w:color="auto"/>
            </w:tcBorders>
          </w:tcPr>
          <w:p w14:paraId="2B34B3AE" w14:textId="77777777" w:rsidR="006802B9" w:rsidRPr="0020263A" w:rsidRDefault="00000000" w:rsidP="006802B9">
            <w:pPr>
              <w:tabs>
                <w:tab w:val="left" w:pos="5760"/>
              </w:tabs>
              <w:rPr>
                <w:rStyle w:val="PlaceholderText"/>
                <w:color w:val="auto"/>
              </w:rPr>
            </w:pPr>
            <w:sdt>
              <w:sdtPr>
                <w:rPr>
                  <w:rStyle w:val="PlaceholderText"/>
                  <w:color w:val="auto"/>
                </w:rPr>
                <w:id w:val="-1514536987"/>
                <w14:checkbox>
                  <w14:checked w14:val="0"/>
                  <w14:checkedState w14:val="2612" w14:font="MS Gothic"/>
                  <w14:uncheckedState w14:val="2610" w14:font="MS Gothic"/>
                </w14:checkbox>
              </w:sdtPr>
              <w:sdtContent>
                <w:r w:rsidR="006802B9" w:rsidRPr="0020263A">
                  <w:rPr>
                    <w:rStyle w:val="PlaceholderText"/>
                    <w:rFonts w:ascii="Segoe UI Symbol" w:eastAsia="MS Gothic" w:hAnsi="Segoe UI Symbol" w:cs="Segoe UI Symbol"/>
                    <w:color w:val="auto"/>
                  </w:rPr>
                  <w:t>☐</w:t>
                </w:r>
              </w:sdtContent>
            </w:sdt>
            <w:r w:rsidR="006802B9" w:rsidRPr="0020263A">
              <w:rPr>
                <w:rStyle w:val="PlaceholderText"/>
                <w:color w:val="auto"/>
              </w:rPr>
              <w:t xml:space="preserve">  Yes</w:t>
            </w:r>
          </w:p>
          <w:p w14:paraId="2EE56C10" w14:textId="1FDDE764" w:rsidR="006802B9" w:rsidRPr="0020263A" w:rsidRDefault="00000000" w:rsidP="006802B9">
            <w:pPr>
              <w:tabs>
                <w:tab w:val="left" w:pos="5760"/>
              </w:tabs>
              <w:rPr>
                <w:rStyle w:val="PlaceholderText"/>
                <w:color w:val="auto"/>
              </w:rPr>
            </w:pPr>
            <w:sdt>
              <w:sdtPr>
                <w:rPr>
                  <w:rStyle w:val="PlaceholderText"/>
                  <w:color w:val="auto"/>
                </w:rPr>
                <w:id w:val="1991507885"/>
                <w14:checkbox>
                  <w14:checked w14:val="0"/>
                  <w14:checkedState w14:val="2612" w14:font="MS Gothic"/>
                  <w14:uncheckedState w14:val="2610" w14:font="MS Gothic"/>
                </w14:checkbox>
              </w:sdtPr>
              <w:sdtContent>
                <w:r w:rsidR="006802B9" w:rsidRPr="0020263A">
                  <w:rPr>
                    <w:rStyle w:val="PlaceholderText"/>
                    <w:rFonts w:ascii="Segoe UI Symbol" w:eastAsia="MS Gothic" w:hAnsi="Segoe UI Symbol" w:cs="Segoe UI Symbol"/>
                    <w:color w:val="auto"/>
                  </w:rPr>
                  <w:t>☐</w:t>
                </w:r>
              </w:sdtContent>
            </w:sdt>
            <w:r w:rsidR="006802B9" w:rsidRPr="0020263A">
              <w:rPr>
                <w:rStyle w:val="PlaceholderText"/>
                <w:color w:val="auto"/>
              </w:rPr>
              <w:t xml:space="preserve">  No</w:t>
            </w:r>
            <w:r w:rsidR="006802B9" w:rsidRPr="0020263A" w:rsidDel="002A384C">
              <w:rPr>
                <w:rStyle w:val="PlaceholderText"/>
                <w:color w:val="auto"/>
              </w:rPr>
              <w:t xml:space="preserve"> </w:t>
            </w:r>
          </w:p>
        </w:tc>
      </w:tr>
      <w:tr w:rsidR="0020263A" w:rsidRPr="0020263A" w14:paraId="6D69C6BF" w14:textId="77777777" w:rsidTr="00956F7C">
        <w:trPr>
          <w:cantSplit/>
          <w:trHeight w:val="278"/>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789617C7" w14:textId="4AC47B8C" w:rsidR="00AF65FD"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475D55"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AF65FD" w:rsidRPr="0020263A">
              <w:rPr>
                <w:rStyle w:val="PlaceholderText"/>
                <w:color w:val="auto"/>
              </w:rPr>
              <w:t xml:space="preserve">: </w:t>
            </w:r>
            <w:r w:rsidR="00346869" w:rsidRPr="0020263A">
              <w:rPr>
                <w:rStyle w:val="PlaceholderText"/>
                <w:color w:val="auto"/>
              </w:rPr>
              <w:t xml:space="preserve"> </w:t>
            </w:r>
            <w:r w:rsidR="00AF65FD" w:rsidRPr="0020263A">
              <w:rPr>
                <w:rStyle w:val="PlaceholderText"/>
                <w:color w:val="auto"/>
              </w:rPr>
              <w:t xml:space="preserve"> </w:t>
            </w:r>
            <w:sdt>
              <w:sdtPr>
                <w:rPr>
                  <w:rStyle w:val="PlaceholderText"/>
                  <w:color w:val="auto"/>
                </w:rPr>
                <w:id w:val="-93717678"/>
                <w:placeholder>
                  <w:docPart w:val="9363D4A9D8174154BBB9CDD6BAEA6BDA"/>
                </w:placeholder>
                <w:showingPlcHdr/>
                <w:text/>
              </w:sdtPr>
              <w:sdtContent>
                <w:r w:rsidR="00AF65FD" w:rsidRPr="0020263A">
                  <w:rPr>
                    <w:rStyle w:val="PlaceholderText"/>
                    <w:color w:val="auto"/>
                  </w:rPr>
                  <w:t>Click or tap here to enter text.</w:t>
                </w:r>
              </w:sdtContent>
            </w:sdt>
          </w:p>
          <w:p w14:paraId="71FA1C61" w14:textId="77777777" w:rsidR="00AF65FD" w:rsidRPr="0020263A" w:rsidRDefault="00AF65FD"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0FF4D794"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5238F05B" w14:textId="2FFB585E" w:rsidR="00C36984" w:rsidRPr="0020263A" w:rsidRDefault="00000000" w:rsidP="009609DA">
            <w:pPr>
              <w:tabs>
                <w:tab w:val="left" w:pos="5760"/>
              </w:tabs>
              <w:rPr>
                <w:rStyle w:val="PlaceholderText"/>
                <w:color w:val="auto"/>
              </w:rPr>
            </w:pPr>
            <w:sdt>
              <w:sdtPr>
                <w:rPr>
                  <w:rStyle w:val="Style1"/>
                  <w:rFonts w:ascii="Verdana" w:hAnsi="Verdana"/>
                  <w:color w:val="auto"/>
                  <w:sz w:val="20"/>
                </w:rPr>
                <w:id w:val="-1958475456"/>
                <w:placeholder>
                  <w:docPart w:val="A548DA725C7E4AC1A7CABA54C9DC601C"/>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tc>
      </w:tr>
      <w:tr w:rsidR="0020263A" w:rsidRPr="0020263A" w14:paraId="73CC75AE" w14:textId="77777777" w:rsidTr="00956F7C">
        <w:trPr>
          <w:cantSplit/>
          <w:trHeight w:val="278"/>
        </w:trPr>
        <w:tc>
          <w:tcPr>
            <w:tcW w:w="1245" w:type="dxa"/>
            <w:gridSpan w:val="2"/>
            <w:tcBorders>
              <w:top w:val="single" w:sz="6" w:space="0" w:color="auto"/>
              <w:left w:val="single" w:sz="12" w:space="0" w:color="auto"/>
              <w:bottom w:val="nil"/>
              <w:right w:val="nil"/>
            </w:tcBorders>
          </w:tcPr>
          <w:p w14:paraId="1CE97103" w14:textId="77777777" w:rsidR="00AC53F4" w:rsidRPr="0020263A" w:rsidRDefault="00AC53F4" w:rsidP="00C729DE">
            <w:pPr>
              <w:tabs>
                <w:tab w:val="left" w:pos="5760"/>
              </w:tabs>
              <w:rPr>
                <w:rStyle w:val="PlaceholderText"/>
                <w:color w:val="auto"/>
              </w:rPr>
            </w:pPr>
            <w:r w:rsidRPr="0020263A">
              <w:rPr>
                <w:rStyle w:val="PlaceholderText"/>
                <w:color w:val="auto"/>
              </w:rPr>
              <w:t>3.30</w:t>
            </w:r>
          </w:p>
        </w:tc>
        <w:tc>
          <w:tcPr>
            <w:tcW w:w="7110" w:type="dxa"/>
            <w:gridSpan w:val="3"/>
            <w:tcBorders>
              <w:top w:val="single" w:sz="6" w:space="0" w:color="auto"/>
              <w:left w:val="nil"/>
              <w:bottom w:val="nil"/>
              <w:right w:val="nil"/>
            </w:tcBorders>
          </w:tcPr>
          <w:p w14:paraId="766E7EF6" w14:textId="4F969485" w:rsidR="00AC53F4" w:rsidRPr="0020263A" w:rsidRDefault="00A541F3" w:rsidP="00C729DE">
            <w:pPr>
              <w:tabs>
                <w:tab w:val="left" w:pos="5760"/>
              </w:tabs>
              <w:rPr>
                <w:rStyle w:val="PlaceholderText"/>
                <w:color w:val="auto"/>
              </w:rPr>
            </w:pPr>
            <w:r w:rsidRPr="0020263A">
              <w:rPr>
                <w:rStyle w:val="PlaceholderText"/>
                <w:color w:val="auto"/>
              </w:rPr>
              <w:t xml:space="preserve">Are penetration tests conducted prior to implementation and whenever there is a major change on internet websites that process TxDOT confidential </w:t>
            </w:r>
            <w:r w:rsidR="0060196C" w:rsidRPr="0020263A">
              <w:rPr>
                <w:rStyle w:val="PlaceholderText"/>
                <w:color w:val="auto"/>
              </w:rPr>
              <w:t xml:space="preserve">or regulated </w:t>
            </w:r>
            <w:r w:rsidRPr="0020263A">
              <w:rPr>
                <w:rStyle w:val="PlaceholderText"/>
                <w:color w:val="auto"/>
              </w:rPr>
              <w:t>information? (TxDOT Control CA-08)</w:t>
            </w:r>
          </w:p>
        </w:tc>
        <w:tc>
          <w:tcPr>
            <w:tcW w:w="1710" w:type="dxa"/>
            <w:tcBorders>
              <w:top w:val="single" w:sz="6" w:space="0" w:color="auto"/>
              <w:left w:val="nil"/>
              <w:bottom w:val="nil"/>
              <w:right w:val="single" w:sz="12" w:space="0" w:color="auto"/>
            </w:tcBorders>
          </w:tcPr>
          <w:p w14:paraId="5D5A281E" w14:textId="77777777" w:rsidR="00AC53F4" w:rsidRPr="0020263A" w:rsidRDefault="00000000" w:rsidP="00AC53F4">
            <w:pPr>
              <w:tabs>
                <w:tab w:val="left" w:pos="5760"/>
              </w:tabs>
              <w:rPr>
                <w:rStyle w:val="PlaceholderText"/>
                <w:color w:val="auto"/>
              </w:rPr>
            </w:pPr>
            <w:sdt>
              <w:sdtPr>
                <w:rPr>
                  <w:rStyle w:val="PlaceholderText"/>
                  <w:color w:val="auto"/>
                </w:rPr>
                <w:id w:val="-1173794373"/>
                <w14:checkbox>
                  <w14:checked w14:val="0"/>
                  <w14:checkedState w14:val="2612" w14:font="MS Gothic"/>
                  <w14:uncheckedState w14:val="2610" w14:font="MS Gothic"/>
                </w14:checkbox>
              </w:sdtPr>
              <w:sdtContent>
                <w:r w:rsidR="00AC53F4" w:rsidRPr="0020263A">
                  <w:rPr>
                    <w:rStyle w:val="PlaceholderText"/>
                    <w:rFonts w:ascii="Segoe UI Symbol" w:eastAsia="MS Gothic" w:hAnsi="Segoe UI Symbol" w:cs="Segoe UI Symbol"/>
                    <w:color w:val="auto"/>
                  </w:rPr>
                  <w:t>☐</w:t>
                </w:r>
              </w:sdtContent>
            </w:sdt>
            <w:r w:rsidR="00AC53F4" w:rsidRPr="0020263A">
              <w:rPr>
                <w:rStyle w:val="PlaceholderText"/>
                <w:color w:val="auto"/>
              </w:rPr>
              <w:t xml:space="preserve">  Yes</w:t>
            </w:r>
          </w:p>
          <w:p w14:paraId="784788A6" w14:textId="77777777" w:rsidR="00AC53F4" w:rsidRPr="0020263A" w:rsidRDefault="00000000" w:rsidP="00AC53F4">
            <w:pPr>
              <w:tabs>
                <w:tab w:val="left" w:pos="5760"/>
              </w:tabs>
              <w:rPr>
                <w:rStyle w:val="PlaceholderText"/>
                <w:color w:val="auto"/>
              </w:rPr>
            </w:pPr>
            <w:sdt>
              <w:sdtPr>
                <w:rPr>
                  <w:rStyle w:val="PlaceholderText"/>
                  <w:color w:val="auto"/>
                </w:rPr>
                <w:id w:val="-1023389781"/>
                <w14:checkbox>
                  <w14:checked w14:val="0"/>
                  <w14:checkedState w14:val="2612" w14:font="MS Gothic"/>
                  <w14:uncheckedState w14:val="2610" w14:font="MS Gothic"/>
                </w14:checkbox>
              </w:sdtPr>
              <w:sdtContent>
                <w:r w:rsidR="00AC53F4" w:rsidRPr="0020263A">
                  <w:rPr>
                    <w:rStyle w:val="PlaceholderText"/>
                    <w:rFonts w:ascii="Segoe UI Symbol" w:eastAsia="MS Gothic" w:hAnsi="Segoe UI Symbol" w:cs="Segoe UI Symbol"/>
                    <w:color w:val="auto"/>
                  </w:rPr>
                  <w:t>☐</w:t>
                </w:r>
              </w:sdtContent>
            </w:sdt>
            <w:r w:rsidR="00AC53F4" w:rsidRPr="0020263A">
              <w:rPr>
                <w:rStyle w:val="PlaceholderText"/>
                <w:color w:val="auto"/>
              </w:rPr>
              <w:t xml:space="preserve">  No</w:t>
            </w:r>
          </w:p>
          <w:p w14:paraId="08099CAE" w14:textId="2EA9FDAB" w:rsidR="00A541F3" w:rsidRPr="0020263A" w:rsidRDefault="00000000" w:rsidP="00A541F3">
            <w:pPr>
              <w:tabs>
                <w:tab w:val="left" w:pos="5760"/>
              </w:tabs>
              <w:rPr>
                <w:rStyle w:val="PlaceholderText"/>
                <w:color w:val="auto"/>
              </w:rPr>
            </w:pPr>
            <w:sdt>
              <w:sdtPr>
                <w:rPr>
                  <w:rStyle w:val="PlaceholderText"/>
                  <w:color w:val="auto"/>
                </w:rPr>
                <w:id w:val="1469783883"/>
                <w14:checkbox>
                  <w14:checked w14:val="0"/>
                  <w14:checkedState w14:val="2612" w14:font="MS Gothic"/>
                  <w14:uncheckedState w14:val="2610" w14:font="MS Gothic"/>
                </w14:checkbox>
              </w:sdtPr>
              <w:sdtContent>
                <w:r w:rsidR="00A541F3" w:rsidRPr="0020263A">
                  <w:rPr>
                    <w:rStyle w:val="PlaceholderText"/>
                    <w:rFonts w:ascii="Segoe UI Symbol" w:eastAsia="MS Gothic" w:hAnsi="Segoe UI Symbol" w:cs="Segoe UI Symbol"/>
                    <w:color w:val="auto"/>
                  </w:rPr>
                  <w:t>☐</w:t>
                </w:r>
              </w:sdtContent>
            </w:sdt>
            <w:r w:rsidR="00A541F3" w:rsidRPr="0020263A">
              <w:rPr>
                <w:rStyle w:val="PlaceholderText"/>
                <w:color w:val="auto"/>
              </w:rPr>
              <w:t xml:space="preserve">  N/A</w:t>
            </w:r>
          </w:p>
        </w:tc>
      </w:tr>
      <w:tr w:rsidR="0020263A" w:rsidRPr="0020263A" w14:paraId="425D45AC" w14:textId="77777777" w:rsidTr="00956F7C">
        <w:trPr>
          <w:cantSplit/>
          <w:trHeight w:val="278"/>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04C2103D" w14:textId="6EC47C81" w:rsidR="00AC53F4" w:rsidRPr="0020263A" w:rsidRDefault="00AC53F4" w:rsidP="00F92F34">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1801953057"/>
                <w:placeholder>
                  <w:docPart w:val="31CC1781F51C4E5CAE82C7F400FDCDF9"/>
                </w:placeholder>
                <w:showingPlcHdr/>
                <w:text/>
              </w:sdtPr>
              <w:sdtContent>
                <w:r w:rsidRPr="0020263A">
                  <w:rPr>
                    <w:rStyle w:val="PlaceholderText"/>
                    <w:color w:val="auto"/>
                  </w:rPr>
                  <w:t>Click or tap here to enter text.</w:t>
                </w:r>
              </w:sdtContent>
            </w:sdt>
          </w:p>
          <w:p w14:paraId="6EEB7283" w14:textId="77777777" w:rsidR="00AC53F4" w:rsidRPr="0020263A" w:rsidRDefault="00AC53F4" w:rsidP="00C729DE">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6E6BACE3" w14:textId="77777777" w:rsidR="00AC53F4" w:rsidRPr="0020263A" w:rsidRDefault="00AC53F4" w:rsidP="00AC53F4">
            <w:pPr>
              <w:tabs>
                <w:tab w:val="left" w:pos="5760"/>
              </w:tabs>
              <w:rPr>
                <w:rStyle w:val="PlaceholderText"/>
                <w:color w:val="auto"/>
              </w:rPr>
            </w:pPr>
            <w:r w:rsidRPr="0020263A">
              <w:rPr>
                <w:rStyle w:val="PlaceholderText"/>
                <w:color w:val="auto"/>
              </w:rPr>
              <w:t>Planned Remediation Date:</w:t>
            </w:r>
          </w:p>
          <w:p w14:paraId="5994F3E4" w14:textId="6AEA0CD6" w:rsidR="00AC53F4" w:rsidRPr="0020263A" w:rsidRDefault="00000000" w:rsidP="009609DA">
            <w:pPr>
              <w:tabs>
                <w:tab w:val="left" w:pos="5760"/>
              </w:tabs>
              <w:rPr>
                <w:rStyle w:val="PlaceholderText"/>
                <w:color w:val="auto"/>
              </w:rPr>
            </w:pPr>
            <w:sdt>
              <w:sdtPr>
                <w:rPr>
                  <w:rStyle w:val="Style1"/>
                  <w:rFonts w:ascii="Verdana" w:hAnsi="Verdana"/>
                  <w:color w:val="auto"/>
                  <w:sz w:val="20"/>
                </w:rPr>
                <w:id w:val="1782682168"/>
                <w:placeholder>
                  <w:docPart w:val="428634B7B66D463CABCCF6FCB40F1A1D"/>
                </w:placeholder>
                <w:showingPlcHdr/>
                <w:text/>
              </w:sdtPr>
              <w:sdtEndPr>
                <w:rPr>
                  <w:rStyle w:val="PlaceholderText"/>
                </w:rPr>
              </w:sdtEndPr>
              <w:sdtContent>
                <w:r w:rsidR="00AC53F4" w:rsidRPr="0020263A">
                  <w:rPr>
                    <w:rStyle w:val="PlaceholderText"/>
                    <w:color w:val="auto"/>
                  </w:rPr>
                  <w:t>Click or tap here to enter text.</w:t>
                </w:r>
              </w:sdtContent>
            </w:sdt>
            <w:r w:rsidR="00AC53F4" w:rsidRPr="0020263A" w:rsidDel="0058342E">
              <w:rPr>
                <w:rStyle w:val="PlaceholderText"/>
                <w:color w:val="auto"/>
              </w:rPr>
              <w:t xml:space="preserve"> </w:t>
            </w:r>
          </w:p>
        </w:tc>
      </w:tr>
      <w:tr w:rsidR="0020263A" w:rsidRPr="0020263A" w14:paraId="7E6EC96C" w14:textId="77777777" w:rsidTr="00703104">
        <w:trPr>
          <w:cantSplit/>
          <w:trHeight w:val="300"/>
        </w:trPr>
        <w:tc>
          <w:tcPr>
            <w:tcW w:w="1335" w:type="dxa"/>
            <w:gridSpan w:val="3"/>
            <w:tcBorders>
              <w:top w:val="single" w:sz="6" w:space="0" w:color="auto"/>
              <w:left w:val="single" w:sz="12" w:space="0" w:color="auto"/>
              <w:bottom w:val="nil"/>
              <w:right w:val="nil"/>
            </w:tcBorders>
          </w:tcPr>
          <w:p w14:paraId="024C8BD3" w14:textId="32044E1F" w:rsidR="00F9398A" w:rsidRPr="0020263A" w:rsidRDefault="00F9398A" w:rsidP="00F9398A">
            <w:pPr>
              <w:rPr>
                <w:rStyle w:val="PlaceholderText"/>
                <w:color w:val="auto"/>
              </w:rPr>
            </w:pPr>
            <w:r w:rsidRPr="0020263A">
              <w:rPr>
                <w:rStyle w:val="PlaceholderText"/>
                <w:color w:val="auto"/>
              </w:rPr>
              <w:t>3.31</w:t>
            </w:r>
          </w:p>
        </w:tc>
        <w:tc>
          <w:tcPr>
            <w:tcW w:w="7020" w:type="dxa"/>
            <w:gridSpan w:val="2"/>
            <w:tcBorders>
              <w:top w:val="single" w:sz="6" w:space="0" w:color="auto"/>
              <w:left w:val="nil"/>
              <w:bottom w:val="nil"/>
              <w:right w:val="nil"/>
            </w:tcBorders>
          </w:tcPr>
          <w:p w14:paraId="487C49DB" w14:textId="6C1B47C4" w:rsidR="007430E4" w:rsidRPr="0020263A" w:rsidRDefault="00F9398A" w:rsidP="007430E4">
            <w:pPr>
              <w:rPr>
                <w:rFonts w:eastAsia="Verdana" w:cs="Verdana"/>
              </w:rPr>
            </w:pPr>
            <w:r w:rsidRPr="0020263A">
              <w:rPr>
                <w:rFonts w:eastAsia="Franklin Gothic Book" w:cs="Franklin Gothic Book"/>
              </w:rPr>
              <w:t>Are penetration tests conducted prior to implementation and whenever there is a major change on mobile applications that process TxDOT confidential or regulated information? (TxDOT Control CA-08)</w:t>
            </w:r>
          </w:p>
        </w:tc>
        <w:tc>
          <w:tcPr>
            <w:tcW w:w="1710" w:type="dxa"/>
            <w:tcBorders>
              <w:top w:val="single" w:sz="6" w:space="0" w:color="auto"/>
              <w:left w:val="nil"/>
              <w:bottom w:val="nil"/>
              <w:right w:val="single" w:sz="12" w:space="0" w:color="auto"/>
            </w:tcBorders>
            <w:shd w:val="clear" w:color="auto" w:fill="FFFFFF" w:themeFill="background1"/>
          </w:tcPr>
          <w:p w14:paraId="0ADEBF5F" w14:textId="77777777" w:rsidR="00F9398A" w:rsidRPr="0020263A" w:rsidRDefault="00000000" w:rsidP="00F9398A">
            <w:pPr>
              <w:tabs>
                <w:tab w:val="left" w:pos="5760"/>
              </w:tabs>
              <w:rPr>
                <w:rStyle w:val="PlaceholderText"/>
                <w:color w:val="auto"/>
              </w:rPr>
            </w:pPr>
            <w:sdt>
              <w:sdtPr>
                <w:rPr>
                  <w:rStyle w:val="PlaceholderText"/>
                  <w:color w:val="auto"/>
                </w:rPr>
                <w:id w:val="-89088417"/>
                <w14:checkbox>
                  <w14:checked w14:val="0"/>
                  <w14:checkedState w14:val="2612" w14:font="MS Gothic"/>
                  <w14:uncheckedState w14:val="2610" w14:font="MS Gothic"/>
                </w14:checkbox>
              </w:sdtPr>
              <w:sdtContent>
                <w:r w:rsidR="00F9398A" w:rsidRPr="0020263A">
                  <w:rPr>
                    <w:rStyle w:val="PlaceholderText"/>
                    <w:rFonts w:ascii="Segoe UI Symbol" w:eastAsia="MS Gothic" w:hAnsi="Segoe UI Symbol" w:cs="Segoe UI Symbol"/>
                    <w:color w:val="auto"/>
                  </w:rPr>
                  <w:t>☐</w:t>
                </w:r>
              </w:sdtContent>
            </w:sdt>
            <w:r w:rsidR="00F9398A" w:rsidRPr="0020263A">
              <w:rPr>
                <w:rStyle w:val="PlaceholderText"/>
                <w:color w:val="auto"/>
              </w:rPr>
              <w:t xml:space="preserve">  Yes</w:t>
            </w:r>
          </w:p>
          <w:p w14:paraId="1E60450E" w14:textId="77777777" w:rsidR="00F9398A" w:rsidRPr="0020263A" w:rsidRDefault="00000000" w:rsidP="00F9398A">
            <w:pPr>
              <w:tabs>
                <w:tab w:val="left" w:pos="5760"/>
              </w:tabs>
              <w:rPr>
                <w:rStyle w:val="PlaceholderText"/>
                <w:color w:val="auto"/>
              </w:rPr>
            </w:pPr>
            <w:sdt>
              <w:sdtPr>
                <w:rPr>
                  <w:rStyle w:val="PlaceholderText"/>
                  <w:color w:val="auto"/>
                </w:rPr>
                <w:id w:val="109551801"/>
                <w14:checkbox>
                  <w14:checked w14:val="0"/>
                  <w14:checkedState w14:val="2612" w14:font="MS Gothic"/>
                  <w14:uncheckedState w14:val="2610" w14:font="MS Gothic"/>
                </w14:checkbox>
              </w:sdtPr>
              <w:sdtContent>
                <w:r w:rsidR="00F9398A" w:rsidRPr="0020263A">
                  <w:rPr>
                    <w:rStyle w:val="PlaceholderText"/>
                    <w:rFonts w:ascii="Segoe UI Symbol" w:eastAsia="MS Gothic" w:hAnsi="Segoe UI Symbol" w:cs="Segoe UI Symbol"/>
                    <w:color w:val="auto"/>
                  </w:rPr>
                  <w:t>☐</w:t>
                </w:r>
              </w:sdtContent>
            </w:sdt>
            <w:r w:rsidR="00F9398A" w:rsidRPr="0020263A">
              <w:rPr>
                <w:rStyle w:val="PlaceholderText"/>
                <w:color w:val="auto"/>
              </w:rPr>
              <w:t xml:space="preserve">  No</w:t>
            </w:r>
          </w:p>
          <w:p w14:paraId="3D7669D6" w14:textId="6E45DDA2" w:rsidR="00F9398A" w:rsidRPr="0020263A" w:rsidRDefault="00000000" w:rsidP="00F9398A">
            <w:pPr>
              <w:rPr>
                <w:rStyle w:val="PlaceholderText"/>
                <w:rFonts w:eastAsia="MS Gothic" w:cs="Segoe UI Symbol"/>
                <w:color w:val="auto"/>
              </w:rPr>
            </w:pPr>
            <w:sdt>
              <w:sdtPr>
                <w:rPr>
                  <w:rStyle w:val="PlaceholderText"/>
                  <w:color w:val="auto"/>
                </w:rPr>
                <w:id w:val="775374879"/>
                <w14:checkbox>
                  <w14:checked w14:val="0"/>
                  <w14:checkedState w14:val="2612" w14:font="MS Gothic"/>
                  <w14:uncheckedState w14:val="2610" w14:font="MS Gothic"/>
                </w14:checkbox>
              </w:sdtPr>
              <w:sdtContent>
                <w:r w:rsidR="00F9398A" w:rsidRPr="0020263A">
                  <w:rPr>
                    <w:rStyle w:val="PlaceholderText"/>
                    <w:rFonts w:ascii="Segoe UI Symbol" w:eastAsia="MS Gothic" w:hAnsi="Segoe UI Symbol" w:cs="Segoe UI Symbol"/>
                    <w:color w:val="auto"/>
                  </w:rPr>
                  <w:t>☐</w:t>
                </w:r>
              </w:sdtContent>
            </w:sdt>
            <w:r w:rsidR="00F9398A" w:rsidRPr="0020263A">
              <w:rPr>
                <w:rStyle w:val="PlaceholderText"/>
                <w:color w:val="auto"/>
              </w:rPr>
              <w:t xml:space="preserve">  N/A</w:t>
            </w:r>
          </w:p>
        </w:tc>
      </w:tr>
      <w:tr w:rsidR="0020263A" w:rsidRPr="0020263A" w14:paraId="6867DEEF" w14:textId="77777777" w:rsidTr="00703104">
        <w:trPr>
          <w:cantSplit/>
          <w:trHeight w:val="278"/>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4A7C33E7" w14:textId="02E9481E" w:rsidR="007430E4" w:rsidRPr="0020263A" w:rsidRDefault="007430E4" w:rsidP="007430E4">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1765525793"/>
                <w:placeholder>
                  <w:docPart w:val="A892AB4366B348F7B0840A38475A4A52"/>
                </w:placeholder>
                <w:showingPlcHdr/>
                <w:text/>
              </w:sdtPr>
              <w:sdtContent>
                <w:r w:rsidRPr="0020263A">
                  <w:rPr>
                    <w:rStyle w:val="PlaceholderText"/>
                    <w:color w:val="auto"/>
                  </w:rPr>
                  <w:t>Click or tap here to enter text.</w:t>
                </w:r>
              </w:sdtContent>
            </w:sdt>
          </w:p>
          <w:p w14:paraId="20AF600E" w14:textId="77777777" w:rsidR="007430E4" w:rsidRPr="0020263A" w:rsidRDefault="007430E4" w:rsidP="007430E4">
            <w:pPr>
              <w:tabs>
                <w:tab w:val="left" w:pos="5760"/>
              </w:tabs>
              <w:rPr>
                <w:rStyle w:val="PlaceholderText"/>
                <w:color w:val="auto"/>
              </w:rPr>
            </w:pPr>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5057777A" w14:textId="77777777" w:rsidR="007430E4" w:rsidRPr="0020263A" w:rsidRDefault="007430E4" w:rsidP="007430E4">
            <w:pPr>
              <w:tabs>
                <w:tab w:val="left" w:pos="5760"/>
              </w:tabs>
              <w:rPr>
                <w:rStyle w:val="PlaceholderText"/>
                <w:color w:val="auto"/>
              </w:rPr>
            </w:pPr>
            <w:r w:rsidRPr="0020263A">
              <w:rPr>
                <w:rStyle w:val="PlaceholderText"/>
                <w:color w:val="auto"/>
              </w:rPr>
              <w:t>Planned Remediation Date:</w:t>
            </w:r>
          </w:p>
          <w:p w14:paraId="0304C0DF" w14:textId="468F70CA" w:rsidR="007430E4" w:rsidRPr="0020263A" w:rsidRDefault="00000000" w:rsidP="007430E4">
            <w:pPr>
              <w:tabs>
                <w:tab w:val="left" w:pos="5760"/>
              </w:tabs>
              <w:rPr>
                <w:rStyle w:val="PlaceholderText"/>
                <w:color w:val="auto"/>
              </w:rPr>
            </w:pPr>
            <w:sdt>
              <w:sdtPr>
                <w:rPr>
                  <w:rStyle w:val="Style1"/>
                  <w:rFonts w:ascii="Verdana" w:hAnsi="Verdana"/>
                  <w:color w:val="auto"/>
                  <w:sz w:val="20"/>
                </w:rPr>
                <w:id w:val="1634752596"/>
                <w:placeholder>
                  <w:docPart w:val="ED78B95488C74B44BCB42A0123896B50"/>
                </w:placeholder>
                <w:showingPlcHdr/>
                <w:text/>
              </w:sdtPr>
              <w:sdtEndPr>
                <w:rPr>
                  <w:rStyle w:val="PlaceholderText"/>
                </w:rPr>
              </w:sdtEndPr>
              <w:sdtContent>
                <w:r w:rsidR="007430E4" w:rsidRPr="0020263A">
                  <w:rPr>
                    <w:rStyle w:val="PlaceholderText"/>
                    <w:color w:val="auto"/>
                  </w:rPr>
                  <w:t>Click or tap here to enter text.</w:t>
                </w:r>
              </w:sdtContent>
            </w:sdt>
            <w:r w:rsidR="007430E4" w:rsidRPr="0020263A" w:rsidDel="0058342E">
              <w:rPr>
                <w:rStyle w:val="PlaceholderText"/>
                <w:color w:val="auto"/>
              </w:rPr>
              <w:t xml:space="preserve"> </w:t>
            </w:r>
          </w:p>
        </w:tc>
      </w:tr>
      <w:tr w:rsidR="0020263A" w:rsidRPr="0020263A" w14:paraId="2ADAA4A1" w14:textId="77777777" w:rsidTr="00703104">
        <w:trPr>
          <w:cantSplit/>
          <w:trHeight w:val="278"/>
        </w:trPr>
        <w:tc>
          <w:tcPr>
            <w:tcW w:w="1335" w:type="dxa"/>
            <w:gridSpan w:val="3"/>
            <w:tcBorders>
              <w:top w:val="single" w:sz="6" w:space="0" w:color="auto"/>
              <w:left w:val="single" w:sz="12" w:space="0" w:color="auto"/>
              <w:bottom w:val="nil"/>
              <w:right w:val="nil"/>
            </w:tcBorders>
            <w:shd w:val="clear" w:color="auto" w:fill="FFFFFF" w:themeFill="background1"/>
          </w:tcPr>
          <w:p w14:paraId="4A2B2B8E" w14:textId="29E9D2FA" w:rsidR="007430E4" w:rsidRPr="0020263A" w:rsidRDefault="007430E4" w:rsidP="007430E4">
            <w:pPr>
              <w:tabs>
                <w:tab w:val="left" w:pos="5760"/>
              </w:tabs>
              <w:rPr>
                <w:rStyle w:val="PlaceholderText"/>
                <w:color w:val="auto"/>
              </w:rPr>
            </w:pPr>
            <w:r w:rsidRPr="0020263A">
              <w:rPr>
                <w:rStyle w:val="PlaceholderText"/>
                <w:color w:val="auto"/>
              </w:rPr>
              <w:t>3.32</w:t>
            </w:r>
          </w:p>
        </w:tc>
        <w:tc>
          <w:tcPr>
            <w:tcW w:w="7020" w:type="dxa"/>
            <w:gridSpan w:val="2"/>
            <w:tcBorders>
              <w:top w:val="single" w:sz="6" w:space="0" w:color="auto"/>
              <w:left w:val="nil"/>
              <w:bottom w:val="nil"/>
              <w:right w:val="nil"/>
            </w:tcBorders>
            <w:shd w:val="clear" w:color="auto" w:fill="FFFFFF" w:themeFill="background1"/>
          </w:tcPr>
          <w:p w14:paraId="0C6FD068" w14:textId="0446F393" w:rsidR="007430E4" w:rsidRPr="0020263A" w:rsidRDefault="007430E4" w:rsidP="007430E4">
            <w:pPr>
              <w:tabs>
                <w:tab w:val="left" w:pos="5760"/>
              </w:tabs>
              <w:rPr>
                <w:rStyle w:val="PlaceholderText"/>
                <w:color w:val="auto"/>
              </w:rPr>
            </w:pPr>
            <w:r w:rsidRPr="0020263A">
              <w:rPr>
                <w:rStyle w:val="PlaceholderText"/>
                <w:color w:val="auto"/>
              </w:rPr>
              <w:t>Will all access, transmittal, usage, or storage of TxDOT confidential information by the organization or subcontractors occur entirely within the United States? If no, list additional countries. (TxDOT Control PT-03)</w:t>
            </w:r>
          </w:p>
        </w:tc>
        <w:tc>
          <w:tcPr>
            <w:tcW w:w="1710" w:type="dxa"/>
            <w:tcBorders>
              <w:top w:val="single" w:sz="6" w:space="0" w:color="auto"/>
              <w:left w:val="nil"/>
              <w:bottom w:val="nil"/>
              <w:right w:val="single" w:sz="12" w:space="0" w:color="auto"/>
            </w:tcBorders>
            <w:shd w:val="clear" w:color="auto" w:fill="FFFFFF" w:themeFill="background1"/>
          </w:tcPr>
          <w:p w14:paraId="5FAEFDA5" w14:textId="77777777" w:rsidR="007430E4" w:rsidRPr="0020263A" w:rsidRDefault="00000000" w:rsidP="007430E4">
            <w:pPr>
              <w:tabs>
                <w:tab w:val="left" w:pos="5760"/>
              </w:tabs>
              <w:rPr>
                <w:rStyle w:val="PlaceholderText"/>
                <w:color w:val="auto"/>
              </w:rPr>
            </w:pPr>
            <w:sdt>
              <w:sdtPr>
                <w:rPr>
                  <w:rStyle w:val="PlaceholderText"/>
                  <w:color w:val="auto"/>
                </w:rPr>
                <w:id w:val="-1266621369"/>
                <w14:checkbox>
                  <w14:checked w14:val="0"/>
                  <w14:checkedState w14:val="2612" w14:font="MS Gothic"/>
                  <w14:uncheckedState w14:val="2610" w14:font="MS Gothic"/>
                </w14:checkbox>
              </w:sdtPr>
              <w:sdtContent>
                <w:r w:rsidR="007430E4" w:rsidRPr="0020263A">
                  <w:rPr>
                    <w:rStyle w:val="PlaceholderText"/>
                    <w:rFonts w:ascii="Segoe UI Symbol" w:eastAsia="MS Gothic" w:hAnsi="Segoe UI Symbol" w:cs="Segoe UI Symbol"/>
                    <w:color w:val="auto"/>
                  </w:rPr>
                  <w:t>☐</w:t>
                </w:r>
              </w:sdtContent>
            </w:sdt>
            <w:r w:rsidR="007430E4" w:rsidRPr="0020263A">
              <w:rPr>
                <w:rStyle w:val="PlaceholderText"/>
                <w:color w:val="auto"/>
              </w:rPr>
              <w:t xml:space="preserve">  Yes</w:t>
            </w:r>
          </w:p>
          <w:p w14:paraId="57459941" w14:textId="77777777" w:rsidR="007430E4" w:rsidRPr="0020263A" w:rsidRDefault="00000000" w:rsidP="007430E4">
            <w:pPr>
              <w:tabs>
                <w:tab w:val="left" w:pos="5760"/>
              </w:tabs>
              <w:rPr>
                <w:rStyle w:val="PlaceholderText"/>
                <w:color w:val="auto"/>
              </w:rPr>
            </w:pPr>
            <w:sdt>
              <w:sdtPr>
                <w:rPr>
                  <w:rStyle w:val="PlaceholderText"/>
                  <w:color w:val="auto"/>
                </w:rPr>
                <w:id w:val="-771391460"/>
                <w14:checkbox>
                  <w14:checked w14:val="0"/>
                  <w14:checkedState w14:val="2612" w14:font="MS Gothic"/>
                  <w14:uncheckedState w14:val="2610" w14:font="MS Gothic"/>
                </w14:checkbox>
              </w:sdtPr>
              <w:sdtContent>
                <w:r w:rsidR="007430E4" w:rsidRPr="0020263A">
                  <w:rPr>
                    <w:rStyle w:val="PlaceholderText"/>
                    <w:rFonts w:ascii="Segoe UI Symbol" w:eastAsia="MS Gothic" w:hAnsi="Segoe UI Symbol" w:cs="Segoe UI Symbol"/>
                    <w:color w:val="auto"/>
                  </w:rPr>
                  <w:t>☐</w:t>
                </w:r>
              </w:sdtContent>
            </w:sdt>
            <w:r w:rsidR="007430E4" w:rsidRPr="0020263A">
              <w:rPr>
                <w:rStyle w:val="PlaceholderText"/>
                <w:color w:val="auto"/>
              </w:rPr>
              <w:t xml:space="preserve">  No</w:t>
            </w:r>
          </w:p>
          <w:p w14:paraId="389AEF49" w14:textId="3C0F2B1E" w:rsidR="007430E4" w:rsidRPr="0020263A" w:rsidRDefault="00000000" w:rsidP="007430E4">
            <w:pPr>
              <w:tabs>
                <w:tab w:val="left" w:pos="5760"/>
              </w:tabs>
              <w:rPr>
                <w:rStyle w:val="PlaceholderText"/>
                <w:color w:val="auto"/>
              </w:rPr>
            </w:pPr>
            <w:sdt>
              <w:sdtPr>
                <w:rPr>
                  <w:rStyle w:val="PlaceholderText"/>
                  <w:color w:val="auto"/>
                </w:rPr>
                <w:id w:val="-2114279097"/>
                <w14:checkbox>
                  <w14:checked w14:val="0"/>
                  <w14:checkedState w14:val="2612" w14:font="MS Gothic"/>
                  <w14:uncheckedState w14:val="2610" w14:font="MS Gothic"/>
                </w14:checkbox>
              </w:sdtPr>
              <w:sdtContent>
                <w:r w:rsidR="007430E4" w:rsidRPr="0020263A">
                  <w:rPr>
                    <w:rStyle w:val="PlaceholderText"/>
                    <w:rFonts w:ascii="Segoe UI Symbol" w:eastAsia="MS Gothic" w:hAnsi="Segoe UI Symbol" w:cs="Segoe UI Symbol"/>
                    <w:color w:val="auto"/>
                  </w:rPr>
                  <w:t>☐</w:t>
                </w:r>
              </w:sdtContent>
            </w:sdt>
            <w:r w:rsidR="007430E4" w:rsidRPr="0020263A">
              <w:rPr>
                <w:rStyle w:val="PlaceholderText"/>
                <w:color w:val="auto"/>
              </w:rPr>
              <w:t xml:space="preserve">  N/A</w:t>
            </w:r>
          </w:p>
        </w:tc>
      </w:tr>
      <w:tr w:rsidR="0020263A" w:rsidRPr="0020263A" w14:paraId="54968D1A" w14:textId="77777777" w:rsidTr="005E03AC">
        <w:trPr>
          <w:cantSplit/>
          <w:trHeight w:val="278"/>
        </w:trPr>
        <w:tc>
          <w:tcPr>
            <w:tcW w:w="8355" w:type="dxa"/>
            <w:gridSpan w:val="5"/>
            <w:tcBorders>
              <w:top w:val="nil"/>
              <w:left w:val="single" w:sz="12" w:space="0" w:color="auto"/>
              <w:bottom w:val="single" w:sz="8" w:space="0" w:color="000000" w:themeColor="text1"/>
              <w:right w:val="single" w:sz="12" w:space="0" w:color="auto"/>
            </w:tcBorders>
            <w:shd w:val="clear" w:color="auto" w:fill="F2F2F2" w:themeFill="background1" w:themeFillShade="F2"/>
          </w:tcPr>
          <w:p w14:paraId="2C84AEBB" w14:textId="4A806610" w:rsidR="007430E4" w:rsidRPr="0020263A" w:rsidRDefault="007430E4" w:rsidP="007430E4">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902750058"/>
                <w:placeholder>
                  <w:docPart w:val="ED37BA61EE374AB489C1567ED20D81B9"/>
                </w:placeholder>
                <w:showingPlcHdr/>
                <w:text/>
              </w:sdtPr>
              <w:sdtContent>
                <w:r w:rsidRPr="0020263A">
                  <w:rPr>
                    <w:rStyle w:val="PlaceholderText"/>
                    <w:color w:val="auto"/>
                  </w:rPr>
                  <w:t>Click or tap here to enter text.</w:t>
                </w:r>
              </w:sdtContent>
            </w:sdt>
          </w:p>
          <w:p w14:paraId="3A209211" w14:textId="77777777" w:rsidR="007430E4" w:rsidRPr="0020263A" w:rsidRDefault="007430E4" w:rsidP="007430E4">
            <w:pPr>
              <w:tabs>
                <w:tab w:val="left" w:pos="5760"/>
              </w:tabs>
              <w:rPr>
                <w:rStyle w:val="PlaceholderText"/>
                <w:color w:val="auto"/>
              </w:rPr>
            </w:pPr>
          </w:p>
        </w:tc>
        <w:tc>
          <w:tcPr>
            <w:tcW w:w="1710" w:type="dxa"/>
            <w:tcBorders>
              <w:top w:val="nil"/>
              <w:left w:val="single" w:sz="12" w:space="0" w:color="auto"/>
              <w:bottom w:val="single" w:sz="8" w:space="0" w:color="000000" w:themeColor="text1"/>
              <w:right w:val="single" w:sz="12" w:space="0" w:color="auto"/>
            </w:tcBorders>
            <w:shd w:val="clear" w:color="auto" w:fill="F2F2F2" w:themeFill="background1" w:themeFillShade="F2"/>
          </w:tcPr>
          <w:p w14:paraId="47734064" w14:textId="77777777" w:rsidR="007430E4" w:rsidRPr="0020263A" w:rsidRDefault="007430E4" w:rsidP="007430E4">
            <w:pPr>
              <w:tabs>
                <w:tab w:val="left" w:pos="5760"/>
              </w:tabs>
              <w:rPr>
                <w:rStyle w:val="PlaceholderText"/>
                <w:color w:val="auto"/>
              </w:rPr>
            </w:pPr>
            <w:r w:rsidRPr="0020263A">
              <w:rPr>
                <w:rStyle w:val="PlaceholderText"/>
                <w:color w:val="auto"/>
              </w:rPr>
              <w:t>Planned Remediation Date:</w:t>
            </w:r>
          </w:p>
          <w:p w14:paraId="0E90659A" w14:textId="206557E7" w:rsidR="007430E4" w:rsidRPr="0020263A" w:rsidRDefault="00000000" w:rsidP="007430E4">
            <w:pPr>
              <w:tabs>
                <w:tab w:val="left" w:pos="5760"/>
              </w:tabs>
              <w:rPr>
                <w:rStyle w:val="PlaceholderText"/>
                <w:color w:val="auto"/>
              </w:rPr>
            </w:pPr>
            <w:sdt>
              <w:sdtPr>
                <w:rPr>
                  <w:rStyle w:val="Style1"/>
                  <w:rFonts w:ascii="Verdana" w:hAnsi="Verdana"/>
                  <w:color w:val="auto"/>
                  <w:sz w:val="20"/>
                </w:rPr>
                <w:id w:val="1693653499"/>
                <w:placeholder>
                  <w:docPart w:val="C979FD9679CD4FC68BC2F6577BE47F45"/>
                </w:placeholder>
                <w:showingPlcHdr/>
                <w:text/>
              </w:sdtPr>
              <w:sdtEndPr>
                <w:rPr>
                  <w:rStyle w:val="PlaceholderText"/>
                </w:rPr>
              </w:sdtEndPr>
              <w:sdtContent>
                <w:r w:rsidR="007430E4" w:rsidRPr="0020263A">
                  <w:rPr>
                    <w:rStyle w:val="PlaceholderText"/>
                    <w:color w:val="auto"/>
                  </w:rPr>
                  <w:t>Click or tap here to enter text.</w:t>
                </w:r>
              </w:sdtContent>
            </w:sdt>
            <w:r w:rsidR="007430E4" w:rsidRPr="0020263A" w:rsidDel="0058342E">
              <w:rPr>
                <w:rStyle w:val="PlaceholderText"/>
                <w:color w:val="auto"/>
              </w:rPr>
              <w:t xml:space="preserve"> </w:t>
            </w:r>
          </w:p>
        </w:tc>
      </w:tr>
      <w:tr w:rsidR="005E03AC" w:rsidRPr="0020263A" w14:paraId="0BFAC262" w14:textId="77777777" w:rsidTr="005E03AC">
        <w:trPr>
          <w:cantSplit/>
          <w:trHeight w:val="278"/>
        </w:trPr>
        <w:tc>
          <w:tcPr>
            <w:tcW w:w="1425" w:type="dxa"/>
            <w:gridSpan w:val="4"/>
            <w:tcBorders>
              <w:top w:val="single" w:sz="8" w:space="0" w:color="000000" w:themeColor="text1"/>
              <w:left w:val="single" w:sz="12" w:space="0" w:color="auto"/>
              <w:bottom w:val="nil"/>
              <w:right w:val="nil"/>
            </w:tcBorders>
            <w:shd w:val="clear" w:color="auto" w:fill="FFFFFF" w:themeFill="background1"/>
          </w:tcPr>
          <w:p w14:paraId="4B8C3F4F" w14:textId="395D8348" w:rsidR="005E03AC" w:rsidRPr="0020263A" w:rsidRDefault="005E03AC" w:rsidP="005E03AC">
            <w:pPr>
              <w:tabs>
                <w:tab w:val="left" w:pos="5760"/>
              </w:tabs>
              <w:rPr>
                <w:rStyle w:val="PlaceholderText"/>
                <w:color w:val="auto"/>
              </w:rPr>
            </w:pPr>
            <w:r w:rsidRPr="005E03AC">
              <w:rPr>
                <w:rStyle w:val="PlaceholderText"/>
                <w:color w:val="auto"/>
              </w:rPr>
              <w:lastRenderedPageBreak/>
              <w:t>3.33</w:t>
            </w:r>
          </w:p>
        </w:tc>
        <w:tc>
          <w:tcPr>
            <w:tcW w:w="6930" w:type="dxa"/>
            <w:tcBorders>
              <w:top w:val="single" w:sz="8" w:space="0" w:color="000000" w:themeColor="text1"/>
              <w:left w:val="nil"/>
              <w:bottom w:val="nil"/>
              <w:right w:val="nil"/>
            </w:tcBorders>
            <w:shd w:val="clear" w:color="auto" w:fill="FFFFFF" w:themeFill="background1"/>
          </w:tcPr>
          <w:p w14:paraId="4C1811F5" w14:textId="015B812B" w:rsidR="005E03AC" w:rsidRPr="0020263A" w:rsidRDefault="005E03AC" w:rsidP="005E03AC">
            <w:pPr>
              <w:tabs>
                <w:tab w:val="left" w:pos="5760"/>
              </w:tabs>
              <w:rPr>
                <w:rStyle w:val="PlaceholderText"/>
                <w:color w:val="auto"/>
              </w:rPr>
            </w:pPr>
            <w:r w:rsidRPr="008F63E0">
              <w:rPr>
                <w:szCs w:val="24"/>
              </w:rPr>
              <w:t>Does the Respondent/Vendor attest that configuration management processes are consistently enforced and maintained for all systems and services provided? (TxDOT SA-10)</w:t>
            </w:r>
          </w:p>
        </w:tc>
        <w:tc>
          <w:tcPr>
            <w:tcW w:w="1710" w:type="dxa"/>
            <w:tcBorders>
              <w:top w:val="single" w:sz="8" w:space="0" w:color="000000" w:themeColor="text1"/>
              <w:left w:val="nil"/>
              <w:bottom w:val="nil"/>
              <w:right w:val="single" w:sz="12" w:space="0" w:color="auto"/>
            </w:tcBorders>
            <w:shd w:val="clear" w:color="auto" w:fill="FFFFFF" w:themeFill="background1"/>
          </w:tcPr>
          <w:p w14:paraId="2601E4AC" w14:textId="77777777" w:rsidR="005E03AC" w:rsidRPr="0020263A" w:rsidRDefault="00000000" w:rsidP="005E03AC">
            <w:pPr>
              <w:tabs>
                <w:tab w:val="left" w:pos="5760"/>
              </w:tabs>
              <w:rPr>
                <w:rStyle w:val="PlaceholderText"/>
                <w:color w:val="auto"/>
              </w:rPr>
            </w:pPr>
            <w:sdt>
              <w:sdtPr>
                <w:rPr>
                  <w:rStyle w:val="PlaceholderText"/>
                  <w:color w:val="auto"/>
                </w:rPr>
                <w:id w:val="1812200761"/>
                <w14:checkbox>
                  <w14:checked w14:val="0"/>
                  <w14:checkedState w14:val="2612" w14:font="MS Gothic"/>
                  <w14:uncheckedState w14:val="2610" w14:font="MS Gothic"/>
                </w14:checkbox>
              </w:sdtPr>
              <w:sdtContent>
                <w:r w:rsidR="005E03AC" w:rsidRPr="0020263A">
                  <w:rPr>
                    <w:rStyle w:val="PlaceholderText"/>
                    <w:rFonts w:ascii="Segoe UI Symbol" w:eastAsia="MS Gothic" w:hAnsi="Segoe UI Symbol" w:cs="Segoe UI Symbol"/>
                    <w:color w:val="auto"/>
                  </w:rPr>
                  <w:t>☐</w:t>
                </w:r>
              </w:sdtContent>
            </w:sdt>
            <w:r w:rsidR="005E03AC" w:rsidRPr="0020263A">
              <w:rPr>
                <w:rStyle w:val="PlaceholderText"/>
                <w:color w:val="auto"/>
              </w:rPr>
              <w:t xml:space="preserve">  Yes</w:t>
            </w:r>
          </w:p>
          <w:p w14:paraId="6C37435E" w14:textId="77777777" w:rsidR="005E03AC" w:rsidRDefault="00000000" w:rsidP="005E03AC">
            <w:pPr>
              <w:tabs>
                <w:tab w:val="left" w:pos="5760"/>
              </w:tabs>
              <w:rPr>
                <w:rStyle w:val="PlaceholderText"/>
                <w:color w:val="auto"/>
              </w:rPr>
            </w:pPr>
            <w:sdt>
              <w:sdtPr>
                <w:rPr>
                  <w:rStyle w:val="PlaceholderText"/>
                  <w:color w:val="auto"/>
                </w:rPr>
                <w:id w:val="-357275041"/>
                <w14:checkbox>
                  <w14:checked w14:val="0"/>
                  <w14:checkedState w14:val="2612" w14:font="MS Gothic"/>
                  <w14:uncheckedState w14:val="2610" w14:font="MS Gothic"/>
                </w14:checkbox>
              </w:sdtPr>
              <w:sdtContent>
                <w:r w:rsidR="005E03AC" w:rsidRPr="0020263A">
                  <w:rPr>
                    <w:rStyle w:val="PlaceholderText"/>
                    <w:rFonts w:ascii="Segoe UI Symbol" w:eastAsia="MS Gothic" w:hAnsi="Segoe UI Symbol" w:cs="Segoe UI Symbol"/>
                    <w:color w:val="auto"/>
                  </w:rPr>
                  <w:t>☐</w:t>
                </w:r>
              </w:sdtContent>
            </w:sdt>
            <w:r w:rsidR="005E03AC" w:rsidRPr="0020263A">
              <w:rPr>
                <w:rStyle w:val="PlaceholderText"/>
                <w:color w:val="auto"/>
              </w:rPr>
              <w:t xml:space="preserve">  No</w:t>
            </w:r>
            <w:r w:rsidR="005E03AC" w:rsidRPr="0020263A" w:rsidDel="002A384C">
              <w:rPr>
                <w:rStyle w:val="PlaceholderText"/>
                <w:color w:val="auto"/>
              </w:rPr>
              <w:t xml:space="preserve"> </w:t>
            </w:r>
          </w:p>
          <w:p w14:paraId="5275CB08" w14:textId="2798C570" w:rsidR="005E03AC" w:rsidRPr="0020263A" w:rsidRDefault="00000000" w:rsidP="005E03AC">
            <w:pPr>
              <w:tabs>
                <w:tab w:val="left" w:pos="5760"/>
              </w:tabs>
              <w:rPr>
                <w:rStyle w:val="PlaceholderText"/>
                <w:color w:val="auto"/>
              </w:rPr>
            </w:pPr>
            <w:sdt>
              <w:sdtPr>
                <w:rPr>
                  <w:rStyle w:val="PlaceholderText"/>
                  <w:color w:val="auto"/>
                </w:rPr>
                <w:id w:val="1044409049"/>
                <w14:checkbox>
                  <w14:checked w14:val="0"/>
                  <w14:checkedState w14:val="2612" w14:font="MS Gothic"/>
                  <w14:uncheckedState w14:val="2610" w14:font="MS Gothic"/>
                </w14:checkbox>
              </w:sdtPr>
              <w:sdtContent>
                <w:r w:rsidR="005E03AC" w:rsidRPr="0020263A">
                  <w:rPr>
                    <w:rStyle w:val="PlaceholderText"/>
                    <w:rFonts w:ascii="Segoe UI Symbol" w:eastAsia="MS Gothic" w:hAnsi="Segoe UI Symbol" w:cs="Segoe UI Symbol"/>
                    <w:color w:val="auto"/>
                  </w:rPr>
                  <w:t>☐</w:t>
                </w:r>
              </w:sdtContent>
            </w:sdt>
            <w:r w:rsidR="005E03AC" w:rsidRPr="0020263A">
              <w:rPr>
                <w:rStyle w:val="PlaceholderText"/>
                <w:color w:val="auto"/>
              </w:rPr>
              <w:t xml:space="preserve">  N/A</w:t>
            </w:r>
          </w:p>
        </w:tc>
      </w:tr>
      <w:tr w:rsidR="005E03AC" w:rsidRPr="0020263A" w14:paraId="1DC04AFE" w14:textId="77777777" w:rsidTr="005E03AC">
        <w:trPr>
          <w:cantSplit/>
          <w:trHeight w:val="278"/>
        </w:trPr>
        <w:tc>
          <w:tcPr>
            <w:tcW w:w="8355" w:type="dxa"/>
            <w:gridSpan w:val="5"/>
            <w:tcBorders>
              <w:top w:val="nil"/>
              <w:left w:val="single" w:sz="12" w:space="0" w:color="auto"/>
              <w:bottom w:val="single" w:sz="6" w:space="0" w:color="auto"/>
              <w:right w:val="single" w:sz="12" w:space="0" w:color="auto"/>
            </w:tcBorders>
            <w:shd w:val="clear" w:color="auto" w:fill="F2F2F2" w:themeFill="background1" w:themeFillShade="F2"/>
          </w:tcPr>
          <w:p w14:paraId="41F366BB" w14:textId="116122A9" w:rsidR="005E03AC" w:rsidRPr="008F63E0" w:rsidRDefault="005E03AC" w:rsidP="005E03AC">
            <w:pPr>
              <w:tabs>
                <w:tab w:val="left" w:pos="5760"/>
              </w:tabs>
              <w:spacing w:before="120"/>
              <w:rPr>
                <w:szCs w:val="24"/>
              </w:rPr>
            </w:pPr>
            <w:r w:rsidRPr="00FD054B">
              <w:rPr>
                <w:rStyle w:val="PlaceholderText"/>
                <w:color w:val="auto"/>
                <w:szCs w:val="24"/>
              </w:rPr>
              <w:t xml:space="preserve">If </w:t>
            </w:r>
            <w:proofErr w:type="gramStart"/>
            <w:r w:rsidRPr="00FD054B">
              <w:rPr>
                <w:rStyle w:val="PlaceholderText"/>
                <w:color w:val="auto"/>
                <w:szCs w:val="24"/>
              </w:rPr>
              <w:t>No</w:t>
            </w:r>
            <w:proofErr w:type="gramEnd"/>
            <w:r w:rsidRPr="00FD054B">
              <w:rPr>
                <w:rStyle w:val="PlaceholderText"/>
                <w:color w:val="auto"/>
                <w:szCs w:val="24"/>
              </w:rPr>
              <w:t xml:space="preserve">, please provide explanation, plans to remediate, and any compensating controls or mitigating factors:   </w:t>
            </w:r>
            <w:sdt>
              <w:sdtPr>
                <w:rPr>
                  <w:rStyle w:val="PlaceholderText"/>
                  <w:color w:val="auto"/>
                  <w:szCs w:val="24"/>
                </w:rPr>
                <w:id w:val="-360908006"/>
                <w:placeholder>
                  <w:docPart w:val="E3CA479DF6B54068A3C9372E78989CE7"/>
                </w:placeholder>
                <w:showingPlcHdr/>
                <w:text/>
              </w:sdtPr>
              <w:sdtContent>
                <w:r w:rsidRPr="00FD054B">
                  <w:rPr>
                    <w:rStyle w:val="PlaceholderText"/>
                    <w:color w:val="auto"/>
                    <w:szCs w:val="24"/>
                  </w:rPr>
                  <w:t>Click or tap here to enter text.</w:t>
                </w:r>
              </w:sdtContent>
            </w:sdt>
          </w:p>
        </w:tc>
        <w:tc>
          <w:tcPr>
            <w:tcW w:w="1710" w:type="dxa"/>
            <w:tcBorders>
              <w:top w:val="nil"/>
              <w:left w:val="single" w:sz="12" w:space="0" w:color="auto"/>
              <w:bottom w:val="single" w:sz="6" w:space="0" w:color="auto"/>
              <w:right w:val="single" w:sz="12" w:space="0" w:color="auto"/>
            </w:tcBorders>
            <w:shd w:val="clear" w:color="auto" w:fill="F2F2F2" w:themeFill="background1" w:themeFillShade="F2"/>
          </w:tcPr>
          <w:p w14:paraId="2631191A" w14:textId="77777777" w:rsidR="005E03AC" w:rsidRPr="0020263A" w:rsidRDefault="005E03AC" w:rsidP="005E03AC">
            <w:pPr>
              <w:tabs>
                <w:tab w:val="left" w:pos="5760"/>
              </w:tabs>
              <w:rPr>
                <w:rStyle w:val="PlaceholderText"/>
                <w:color w:val="auto"/>
              </w:rPr>
            </w:pPr>
            <w:r w:rsidRPr="0020263A">
              <w:rPr>
                <w:rStyle w:val="PlaceholderText"/>
                <w:color w:val="auto"/>
              </w:rPr>
              <w:t>Planned Remediation Date:</w:t>
            </w:r>
          </w:p>
          <w:p w14:paraId="31B8E89B" w14:textId="449CBEEE" w:rsidR="005E03AC" w:rsidRPr="0020263A" w:rsidRDefault="00000000" w:rsidP="005E03AC">
            <w:pPr>
              <w:tabs>
                <w:tab w:val="left" w:pos="5760"/>
              </w:tabs>
              <w:rPr>
                <w:rStyle w:val="PlaceholderText"/>
                <w:rFonts w:ascii="Segoe UI Symbol" w:eastAsia="MS Gothic" w:hAnsi="Segoe UI Symbol" w:cs="Segoe UI Symbol"/>
                <w:color w:val="auto"/>
              </w:rPr>
            </w:pPr>
            <w:sdt>
              <w:sdtPr>
                <w:rPr>
                  <w:rStyle w:val="Style1"/>
                  <w:rFonts w:ascii="Verdana" w:hAnsi="Verdana"/>
                  <w:color w:val="auto"/>
                  <w:sz w:val="20"/>
                </w:rPr>
                <w:id w:val="-267701067"/>
                <w:placeholder>
                  <w:docPart w:val="CB71BD8823D14976A7CB37BAC4C65F4F"/>
                </w:placeholder>
                <w:showingPlcHdr/>
                <w:text/>
              </w:sdtPr>
              <w:sdtEndPr>
                <w:rPr>
                  <w:rStyle w:val="PlaceholderText"/>
                </w:rPr>
              </w:sdtEndPr>
              <w:sdtContent>
                <w:r w:rsidR="005E03AC" w:rsidRPr="0020263A">
                  <w:rPr>
                    <w:rStyle w:val="PlaceholderText"/>
                    <w:color w:val="auto"/>
                  </w:rPr>
                  <w:t>Click or tap here to enter text.</w:t>
                </w:r>
              </w:sdtContent>
            </w:sdt>
          </w:p>
        </w:tc>
      </w:tr>
    </w:tbl>
    <w:p w14:paraId="6D02D15D" w14:textId="083EF8F2" w:rsidR="00615C30" w:rsidRPr="00FD41F2" w:rsidRDefault="00104962" w:rsidP="0020263A">
      <w:pPr>
        <w:pStyle w:val="Heading2"/>
      </w:pPr>
      <w:r w:rsidRPr="00FD41F2">
        <w:t>Section 4</w:t>
      </w:r>
      <w:r w:rsidR="00364835" w:rsidRPr="00FD41F2">
        <w:t xml:space="preserve"> — </w:t>
      </w:r>
      <w:r w:rsidR="00615C30" w:rsidRPr="00FD41F2">
        <w:t xml:space="preserve">Privacy Overlay </w:t>
      </w:r>
    </w:p>
    <w:p w14:paraId="562DBA1F" w14:textId="363DFCD6" w:rsidR="00DA461A" w:rsidRDefault="00C729DE" w:rsidP="0020263A">
      <w:pPr>
        <w:tabs>
          <w:tab w:val="left" w:pos="5760"/>
        </w:tabs>
        <w:spacing w:after="200" w:line="360" w:lineRule="auto"/>
        <w:rPr>
          <w:sz w:val="24"/>
          <w:szCs w:val="24"/>
        </w:rPr>
      </w:pPr>
      <w:r w:rsidRPr="0020263A">
        <w:rPr>
          <w:sz w:val="24"/>
          <w:szCs w:val="24"/>
        </w:rPr>
        <w:t xml:space="preserve">This section is required for </w:t>
      </w:r>
      <w:r w:rsidR="0095647B" w:rsidRPr="0020263A">
        <w:rPr>
          <w:sz w:val="24"/>
          <w:szCs w:val="24"/>
        </w:rPr>
        <w:t xml:space="preserve">Respondents/Vendors with </w:t>
      </w:r>
      <w:r w:rsidR="00EF513F" w:rsidRPr="0020263A">
        <w:rPr>
          <w:sz w:val="24"/>
          <w:szCs w:val="24"/>
        </w:rPr>
        <w:t xml:space="preserve">TxDOT </w:t>
      </w:r>
      <w:r w:rsidR="00C6170D" w:rsidRPr="0020263A">
        <w:rPr>
          <w:sz w:val="24"/>
          <w:szCs w:val="24"/>
        </w:rPr>
        <w:t>Security Overlay</w:t>
      </w:r>
      <w:r w:rsidR="00BD2063" w:rsidRPr="0020263A">
        <w:rPr>
          <w:sz w:val="24"/>
          <w:szCs w:val="24"/>
        </w:rPr>
        <w:t>s</w:t>
      </w:r>
      <w:r w:rsidR="00C6170D" w:rsidRPr="0020263A">
        <w:rPr>
          <w:sz w:val="24"/>
          <w:szCs w:val="24"/>
        </w:rPr>
        <w:t xml:space="preserve"> containing Privacy. </w:t>
      </w:r>
      <w:r w:rsidR="00F90ABA" w:rsidRPr="0020263A">
        <w:rPr>
          <w:sz w:val="24"/>
          <w:szCs w:val="24"/>
        </w:rPr>
        <w:t xml:space="preserve">If </w:t>
      </w:r>
      <w:r w:rsidR="002D34F7" w:rsidRPr="0020263A">
        <w:rPr>
          <w:sz w:val="24"/>
          <w:szCs w:val="24"/>
        </w:rPr>
        <w:t xml:space="preserve">Privacy has not been identified as an applicable </w:t>
      </w:r>
      <w:r w:rsidR="00DE44D3" w:rsidRPr="0020263A">
        <w:rPr>
          <w:sz w:val="24"/>
          <w:szCs w:val="24"/>
        </w:rPr>
        <w:t xml:space="preserve">TxDOT Security Overlay, </w:t>
      </w:r>
      <w:r w:rsidR="0095647B" w:rsidRPr="0020263A">
        <w:rPr>
          <w:sz w:val="24"/>
          <w:szCs w:val="24"/>
        </w:rPr>
        <w:t>Respondents/Vendors are not required to complete this section and may leave the section blank</w:t>
      </w:r>
      <w:r w:rsidR="00DE44D3" w:rsidRPr="0020263A">
        <w:rPr>
          <w:sz w:val="24"/>
          <w:szCs w:val="24"/>
        </w:rPr>
        <w:t xml:space="preserve">. </w:t>
      </w:r>
      <w:r w:rsidR="00C6170D" w:rsidRPr="0020263A">
        <w:rPr>
          <w:sz w:val="24"/>
          <w:szCs w:val="24"/>
        </w:rPr>
        <w:t xml:space="preserve">If </w:t>
      </w:r>
      <w:r w:rsidR="0095647B" w:rsidRPr="0020263A">
        <w:rPr>
          <w:sz w:val="24"/>
          <w:szCs w:val="24"/>
        </w:rPr>
        <w:t>Respondent</w:t>
      </w:r>
      <w:r w:rsidR="002C1F16" w:rsidRPr="0020263A">
        <w:rPr>
          <w:sz w:val="24"/>
          <w:szCs w:val="24"/>
        </w:rPr>
        <w:t>’</w:t>
      </w:r>
      <w:r w:rsidR="0095647B" w:rsidRPr="0020263A">
        <w:rPr>
          <w:sz w:val="24"/>
          <w:szCs w:val="24"/>
        </w:rPr>
        <w:t>s/Vendor</w:t>
      </w:r>
      <w:r w:rsidR="002C1F16" w:rsidRPr="0020263A">
        <w:rPr>
          <w:sz w:val="24"/>
          <w:szCs w:val="24"/>
        </w:rPr>
        <w:t>’</w:t>
      </w:r>
      <w:r w:rsidR="0095647B" w:rsidRPr="0020263A">
        <w:rPr>
          <w:sz w:val="24"/>
          <w:szCs w:val="24"/>
        </w:rPr>
        <w:t xml:space="preserve">s </w:t>
      </w:r>
      <w:r w:rsidR="00C6170D" w:rsidRPr="0020263A">
        <w:rPr>
          <w:sz w:val="24"/>
          <w:szCs w:val="24"/>
        </w:rPr>
        <w:t>Security Overlay</w:t>
      </w:r>
      <w:r w:rsidR="00361E0F" w:rsidRPr="0020263A">
        <w:rPr>
          <w:sz w:val="24"/>
          <w:szCs w:val="24"/>
        </w:rPr>
        <w:t>s</w:t>
      </w:r>
      <w:r w:rsidR="00C6170D" w:rsidRPr="0020263A">
        <w:rPr>
          <w:sz w:val="24"/>
          <w:szCs w:val="24"/>
        </w:rPr>
        <w:t xml:space="preserve"> contain Privacy, </w:t>
      </w:r>
      <w:r w:rsidR="008B12DF" w:rsidRPr="0020263A">
        <w:rPr>
          <w:sz w:val="24"/>
          <w:szCs w:val="24"/>
        </w:rPr>
        <w:t>this section is reviewed for completeness and evaluated based on provided responses</w:t>
      </w:r>
      <w:r w:rsidR="00C6170D" w:rsidRPr="0020263A">
        <w:rPr>
          <w:sz w:val="24"/>
          <w:szCs w:val="24"/>
        </w:rPr>
        <w:t>. If the Security Overlay</w:t>
      </w:r>
      <w:r w:rsidR="003F6891" w:rsidRPr="0020263A">
        <w:rPr>
          <w:sz w:val="24"/>
          <w:szCs w:val="24"/>
        </w:rPr>
        <w:t>s</w:t>
      </w:r>
      <w:r w:rsidR="00C6170D" w:rsidRPr="0020263A">
        <w:rPr>
          <w:sz w:val="24"/>
          <w:szCs w:val="24"/>
        </w:rPr>
        <w:t xml:space="preserve"> do not contain Privacy, this section is not </w:t>
      </w:r>
      <w:r w:rsidR="008B12DF" w:rsidRPr="0020263A">
        <w:rPr>
          <w:sz w:val="24"/>
          <w:szCs w:val="24"/>
        </w:rPr>
        <w:t>reviewed or evaluated</w:t>
      </w:r>
      <w:r w:rsidR="00C6170D" w:rsidRPr="0020263A">
        <w:rPr>
          <w:sz w:val="24"/>
          <w:szCs w:val="24"/>
        </w:rPr>
        <w:t xml:space="preserve">. </w:t>
      </w:r>
      <w:r w:rsidR="00240969" w:rsidRPr="0020263A">
        <w:rPr>
          <w:sz w:val="24"/>
          <w:szCs w:val="24"/>
        </w:rPr>
        <w:t xml:space="preserve">For </w:t>
      </w:r>
      <w:r w:rsidR="009609DA" w:rsidRPr="0020263A">
        <w:rPr>
          <w:sz w:val="24"/>
          <w:szCs w:val="24"/>
        </w:rPr>
        <w:t>“</w:t>
      </w:r>
      <w:r w:rsidR="00240969" w:rsidRPr="0020263A">
        <w:rPr>
          <w:sz w:val="24"/>
          <w:szCs w:val="24"/>
        </w:rPr>
        <w:t>No</w:t>
      </w:r>
      <w:r w:rsidR="009609DA" w:rsidRPr="0020263A">
        <w:rPr>
          <w:sz w:val="24"/>
          <w:szCs w:val="24"/>
        </w:rPr>
        <w:t>”</w:t>
      </w:r>
      <w:r w:rsidR="00240969" w:rsidRPr="0020263A">
        <w:rPr>
          <w:sz w:val="24"/>
          <w:szCs w:val="24"/>
        </w:rPr>
        <w:t xml:space="preserve"> responses, provide remediation plan details, including timelines, as well as additional details to describe the cause for the </w:t>
      </w:r>
      <w:r w:rsidR="009609DA" w:rsidRPr="0020263A">
        <w:rPr>
          <w:sz w:val="24"/>
          <w:szCs w:val="24"/>
        </w:rPr>
        <w:t>“</w:t>
      </w:r>
      <w:r w:rsidR="00240969" w:rsidRPr="0020263A">
        <w:rPr>
          <w:sz w:val="24"/>
          <w:szCs w:val="24"/>
        </w:rPr>
        <w:t>No</w:t>
      </w:r>
      <w:r w:rsidR="009609DA" w:rsidRPr="0020263A">
        <w:rPr>
          <w:sz w:val="24"/>
          <w:szCs w:val="24"/>
        </w:rPr>
        <w:t>”</w:t>
      </w:r>
      <w:r w:rsidR="00240969" w:rsidRPr="0020263A">
        <w:rPr>
          <w:sz w:val="24"/>
          <w:szCs w:val="24"/>
        </w:rPr>
        <w:t xml:space="preserve"> as well as any compensating controls or mitigating factors.</w:t>
      </w:r>
    </w:p>
    <w:p w14:paraId="4F9A4EA3" w14:textId="0E07E1E9" w:rsidR="00D464A0" w:rsidRPr="0020263A" w:rsidRDefault="00D464A0" w:rsidP="00D464A0">
      <w:pPr>
        <w:pStyle w:val="Caption"/>
        <w:rPr>
          <w:szCs w:val="24"/>
        </w:rPr>
      </w:pPr>
      <w:r>
        <w:t xml:space="preserve">Table </w:t>
      </w:r>
      <w:r>
        <w:fldChar w:fldCharType="begin"/>
      </w:r>
      <w:r>
        <w:instrText xml:space="preserve"> SEQ Table \* ARABIC </w:instrText>
      </w:r>
      <w:r>
        <w:fldChar w:fldCharType="separate"/>
      </w:r>
      <w:r w:rsidR="00A76238">
        <w:rPr>
          <w:noProof/>
        </w:rPr>
        <w:t>4</w:t>
      </w:r>
      <w:r>
        <w:fldChar w:fldCharType="end"/>
      </w:r>
      <w:r>
        <w:t>. Privacy Overlay</w:t>
      </w:r>
    </w:p>
    <w:tbl>
      <w:tblPr>
        <w:tblStyle w:val="TableGrid"/>
        <w:tblpPr w:leftFromText="180" w:rightFromText="180" w:vertAnchor="text" w:tblpY="1"/>
        <w:tblOverlap w:val="never"/>
        <w:tblW w:w="10245" w:type="dxa"/>
        <w:tblLayout w:type="fixed"/>
        <w:tblLook w:val="04A0" w:firstRow="1" w:lastRow="0" w:firstColumn="1" w:lastColumn="0" w:noHBand="0" w:noVBand="1"/>
      </w:tblPr>
      <w:tblGrid>
        <w:gridCol w:w="1112"/>
        <w:gridCol w:w="133"/>
        <w:gridCol w:w="7200"/>
        <w:gridCol w:w="1800"/>
      </w:tblGrid>
      <w:tr w:rsidR="001917DB" w:rsidRPr="00FD41F2" w14:paraId="6367AA8C" w14:textId="77777777" w:rsidTr="00506076">
        <w:trPr>
          <w:trHeight w:val="266"/>
          <w:tblHeader/>
        </w:trPr>
        <w:tc>
          <w:tcPr>
            <w:tcW w:w="1112" w:type="dxa"/>
            <w:tcBorders>
              <w:top w:val="single" w:sz="12" w:space="0" w:color="auto"/>
              <w:left w:val="single" w:sz="12" w:space="0" w:color="auto"/>
              <w:bottom w:val="single" w:sz="12" w:space="0" w:color="auto"/>
              <w:right w:val="nil"/>
            </w:tcBorders>
            <w:shd w:val="clear" w:color="auto" w:fill="0070C0"/>
          </w:tcPr>
          <w:p w14:paraId="04DA03FD" w14:textId="77777777" w:rsidR="001917DB" w:rsidRPr="007430E4" w:rsidRDefault="001917DB" w:rsidP="006073AE">
            <w:pPr>
              <w:tabs>
                <w:tab w:val="left" w:pos="5760"/>
              </w:tabs>
              <w:rPr>
                <w:b/>
                <w:color w:val="FFFFFF" w:themeColor="background1"/>
                <w:sz w:val="22"/>
                <w:szCs w:val="22"/>
              </w:rPr>
            </w:pPr>
            <w:r w:rsidRPr="007430E4">
              <w:rPr>
                <w:b/>
                <w:color w:val="FFFFFF" w:themeColor="background1"/>
                <w:sz w:val="22"/>
                <w:szCs w:val="22"/>
              </w:rPr>
              <w:t>ID</w:t>
            </w:r>
          </w:p>
        </w:tc>
        <w:tc>
          <w:tcPr>
            <w:tcW w:w="7333" w:type="dxa"/>
            <w:gridSpan w:val="2"/>
            <w:tcBorders>
              <w:top w:val="single" w:sz="12" w:space="0" w:color="auto"/>
              <w:left w:val="nil"/>
              <w:bottom w:val="single" w:sz="12" w:space="0" w:color="auto"/>
              <w:right w:val="nil"/>
            </w:tcBorders>
            <w:shd w:val="clear" w:color="auto" w:fill="0070C0"/>
          </w:tcPr>
          <w:p w14:paraId="3AD7B4C3" w14:textId="77777777" w:rsidR="001917DB" w:rsidRPr="007430E4" w:rsidRDefault="001917DB" w:rsidP="006073AE">
            <w:pPr>
              <w:tabs>
                <w:tab w:val="left" w:pos="5760"/>
              </w:tabs>
              <w:rPr>
                <w:b/>
                <w:color w:val="FFFFFF" w:themeColor="background1"/>
                <w:sz w:val="22"/>
                <w:szCs w:val="22"/>
              </w:rPr>
            </w:pPr>
            <w:r w:rsidRPr="007430E4">
              <w:rPr>
                <w:b/>
                <w:color w:val="FFFFFF" w:themeColor="background1"/>
                <w:sz w:val="22"/>
                <w:szCs w:val="22"/>
              </w:rPr>
              <w:t>Question</w:t>
            </w:r>
          </w:p>
        </w:tc>
        <w:tc>
          <w:tcPr>
            <w:tcW w:w="1800" w:type="dxa"/>
            <w:tcBorders>
              <w:top w:val="single" w:sz="12" w:space="0" w:color="auto"/>
              <w:left w:val="nil"/>
              <w:bottom w:val="single" w:sz="12" w:space="0" w:color="auto"/>
              <w:right w:val="nil"/>
            </w:tcBorders>
            <w:shd w:val="clear" w:color="auto" w:fill="0070C0"/>
          </w:tcPr>
          <w:p w14:paraId="003E6AFF" w14:textId="77777777" w:rsidR="001917DB" w:rsidRPr="007430E4" w:rsidRDefault="001917DB" w:rsidP="006073AE">
            <w:pPr>
              <w:tabs>
                <w:tab w:val="left" w:pos="5760"/>
              </w:tabs>
              <w:rPr>
                <w:b/>
                <w:color w:val="FFFFFF" w:themeColor="background1"/>
                <w:sz w:val="22"/>
                <w:szCs w:val="22"/>
              </w:rPr>
            </w:pPr>
            <w:r w:rsidRPr="007430E4">
              <w:rPr>
                <w:b/>
                <w:color w:val="FFFFFF" w:themeColor="background1"/>
                <w:sz w:val="22"/>
                <w:szCs w:val="22"/>
              </w:rPr>
              <w:t>Response</w:t>
            </w:r>
          </w:p>
        </w:tc>
      </w:tr>
      <w:tr w:rsidR="0020263A" w:rsidRPr="0020263A" w14:paraId="2DC3DB49" w14:textId="77777777" w:rsidTr="00506076">
        <w:trPr>
          <w:trHeight w:val="332"/>
        </w:trPr>
        <w:tc>
          <w:tcPr>
            <w:tcW w:w="1112" w:type="dxa"/>
            <w:tcBorders>
              <w:top w:val="single" w:sz="12" w:space="0" w:color="auto"/>
              <w:left w:val="single" w:sz="12" w:space="0" w:color="auto"/>
              <w:bottom w:val="nil"/>
              <w:right w:val="nil"/>
            </w:tcBorders>
          </w:tcPr>
          <w:p w14:paraId="1B06ABD5" w14:textId="7E5DFD41" w:rsidR="001917DB" w:rsidRPr="0020263A" w:rsidRDefault="00D45146" w:rsidP="006073AE">
            <w:pPr>
              <w:tabs>
                <w:tab w:val="left" w:pos="5760"/>
              </w:tabs>
              <w:rPr>
                <w:rStyle w:val="PlaceholderText"/>
                <w:color w:val="auto"/>
              </w:rPr>
            </w:pPr>
            <w:r w:rsidRPr="0020263A">
              <w:rPr>
                <w:rStyle w:val="PlaceholderText"/>
                <w:color w:val="auto"/>
              </w:rPr>
              <w:t>4.1</w:t>
            </w:r>
          </w:p>
        </w:tc>
        <w:tc>
          <w:tcPr>
            <w:tcW w:w="7333" w:type="dxa"/>
            <w:gridSpan w:val="2"/>
            <w:tcBorders>
              <w:top w:val="single" w:sz="12" w:space="0" w:color="auto"/>
              <w:left w:val="nil"/>
              <w:bottom w:val="nil"/>
              <w:right w:val="nil"/>
            </w:tcBorders>
          </w:tcPr>
          <w:p w14:paraId="2317F241" w14:textId="0705CAA4" w:rsidR="00843491" w:rsidRPr="0020263A" w:rsidRDefault="001917DB" w:rsidP="00DA461A">
            <w:pPr>
              <w:tabs>
                <w:tab w:val="left" w:pos="5760"/>
              </w:tabs>
              <w:spacing w:after="120"/>
              <w:rPr>
                <w:rStyle w:val="PlaceholderText"/>
                <w:color w:val="auto"/>
              </w:rPr>
            </w:pPr>
            <w:r w:rsidRPr="0020263A">
              <w:rPr>
                <w:rStyle w:val="PlaceholderText"/>
                <w:color w:val="auto"/>
              </w:rPr>
              <w:t>Is there an individual in the organization responsible for privacy?</w:t>
            </w:r>
            <w:r w:rsidR="0051291C" w:rsidRPr="0020263A">
              <w:rPr>
                <w:rStyle w:val="PlaceholderText"/>
                <w:color w:val="auto"/>
              </w:rPr>
              <w:t xml:space="preserve"> </w:t>
            </w:r>
            <w:r w:rsidR="008B12DF" w:rsidRPr="0020263A">
              <w:rPr>
                <w:rStyle w:val="PlaceholderText"/>
                <w:color w:val="auto"/>
              </w:rPr>
              <w:t xml:space="preserve">If </w:t>
            </w:r>
            <w:proofErr w:type="gramStart"/>
            <w:r w:rsidR="008B12DF" w:rsidRPr="0020263A">
              <w:rPr>
                <w:rStyle w:val="PlaceholderText"/>
                <w:color w:val="auto"/>
              </w:rPr>
              <w:t>Yes</w:t>
            </w:r>
            <w:proofErr w:type="gramEnd"/>
            <w:r w:rsidR="008B12DF" w:rsidRPr="0020263A">
              <w:rPr>
                <w:rStyle w:val="PlaceholderText"/>
                <w:color w:val="auto"/>
              </w:rPr>
              <w:t xml:space="preserve">, </w:t>
            </w:r>
            <w:r w:rsidR="00445AE9" w:rsidRPr="0020263A">
              <w:rPr>
                <w:rStyle w:val="PlaceholderText"/>
                <w:color w:val="auto"/>
              </w:rPr>
              <w:t>provide individual contact information</w:t>
            </w:r>
            <w:r w:rsidR="00AF44D7" w:rsidRPr="0020263A">
              <w:rPr>
                <w:rStyle w:val="PlaceholderText"/>
                <w:color w:val="auto"/>
              </w:rPr>
              <w:t>.</w:t>
            </w:r>
            <w:r w:rsidR="00366605" w:rsidRPr="0020263A">
              <w:rPr>
                <w:rStyle w:val="PlaceholderText"/>
                <w:color w:val="auto"/>
              </w:rPr>
              <w:t xml:space="preserve"> (</w:t>
            </w:r>
            <w:r w:rsidR="004A3393" w:rsidRPr="0020263A">
              <w:rPr>
                <w:rStyle w:val="PlaceholderText"/>
                <w:color w:val="auto"/>
              </w:rPr>
              <w:t>TxDOT Control</w:t>
            </w:r>
            <w:r w:rsidR="00366605" w:rsidRPr="0020263A">
              <w:rPr>
                <w:rStyle w:val="PlaceholderText"/>
                <w:color w:val="auto"/>
              </w:rPr>
              <w:t xml:space="preserve"> PT-01)</w:t>
            </w:r>
          </w:p>
          <w:p w14:paraId="179EE6D2" w14:textId="77777777" w:rsidR="00843491" w:rsidRPr="0020263A" w:rsidRDefault="00843491" w:rsidP="00DA461A">
            <w:pPr>
              <w:tabs>
                <w:tab w:val="left" w:pos="5760"/>
              </w:tabs>
              <w:rPr>
                <w:rStyle w:val="PlaceholderText"/>
                <w:color w:val="auto"/>
              </w:rPr>
            </w:pPr>
            <w:r w:rsidRPr="0020263A">
              <w:rPr>
                <w:rStyle w:val="PlaceholderText"/>
                <w:color w:val="auto"/>
              </w:rPr>
              <w:t xml:space="preserve">Name:  </w:t>
            </w:r>
            <w:sdt>
              <w:sdtPr>
                <w:rPr>
                  <w:rStyle w:val="PlaceholderText"/>
                  <w:color w:val="auto"/>
                </w:rPr>
                <w:id w:val="-952552419"/>
                <w:placeholder>
                  <w:docPart w:val="49A60412BC834CBB9E108BA48BAA3B84"/>
                </w:placeholder>
                <w:showingPlcHdr/>
                <w:text/>
              </w:sdtPr>
              <w:sdtContent>
                <w:r w:rsidRPr="0020263A">
                  <w:rPr>
                    <w:rStyle w:val="PlaceholderText"/>
                    <w:color w:val="auto"/>
                  </w:rPr>
                  <w:t>Click or tap here to enter text.</w:t>
                </w:r>
              </w:sdtContent>
            </w:sdt>
          </w:p>
          <w:p w14:paraId="4609C6A7" w14:textId="3AD85260" w:rsidR="00843491" w:rsidRPr="0020263A" w:rsidRDefault="00843491" w:rsidP="00DA461A">
            <w:pPr>
              <w:tabs>
                <w:tab w:val="left" w:pos="5760"/>
              </w:tabs>
              <w:rPr>
                <w:rStyle w:val="PlaceholderText"/>
                <w:color w:val="auto"/>
              </w:rPr>
            </w:pPr>
            <w:r w:rsidRPr="0020263A">
              <w:rPr>
                <w:rStyle w:val="PlaceholderText"/>
                <w:color w:val="auto"/>
              </w:rPr>
              <w:t>Title:</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1653439566"/>
                <w:placeholder>
                  <w:docPart w:val="33A769995C284757B09ED2B9E34DBB60"/>
                </w:placeholder>
                <w:showingPlcHdr/>
                <w:text/>
              </w:sdtPr>
              <w:sdtContent>
                <w:r w:rsidRPr="0020263A">
                  <w:rPr>
                    <w:rStyle w:val="PlaceholderText"/>
                    <w:color w:val="auto"/>
                  </w:rPr>
                  <w:t>Click or tap here to enter text.</w:t>
                </w:r>
              </w:sdtContent>
            </w:sdt>
          </w:p>
          <w:p w14:paraId="0016CFA3" w14:textId="77777777" w:rsidR="00843491" w:rsidRPr="0020263A" w:rsidRDefault="00843491" w:rsidP="00DA461A">
            <w:pPr>
              <w:tabs>
                <w:tab w:val="left" w:pos="5760"/>
              </w:tabs>
              <w:rPr>
                <w:rStyle w:val="PlaceholderText"/>
                <w:color w:val="auto"/>
              </w:rPr>
            </w:pPr>
            <w:r w:rsidRPr="0020263A">
              <w:rPr>
                <w:rStyle w:val="PlaceholderText"/>
                <w:color w:val="auto"/>
              </w:rPr>
              <w:t xml:space="preserve">Address (City, State, Zip): </w:t>
            </w:r>
            <w:sdt>
              <w:sdtPr>
                <w:rPr>
                  <w:rStyle w:val="PlaceholderText"/>
                  <w:color w:val="auto"/>
                </w:rPr>
                <w:id w:val="-1659765311"/>
                <w:placeholder>
                  <w:docPart w:val="8CBF882FA05D4974A975D8E423BEDEE2"/>
                </w:placeholder>
                <w:showingPlcHdr/>
                <w:text/>
              </w:sdtPr>
              <w:sdtContent>
                <w:r w:rsidRPr="0020263A">
                  <w:rPr>
                    <w:rStyle w:val="PlaceholderText"/>
                    <w:color w:val="auto"/>
                  </w:rPr>
                  <w:t>Click or tap here to enter text.</w:t>
                </w:r>
              </w:sdtContent>
            </w:sdt>
          </w:p>
          <w:p w14:paraId="062840F6" w14:textId="77777777" w:rsidR="00843491" w:rsidRPr="0020263A" w:rsidRDefault="00843491" w:rsidP="00DA461A">
            <w:pPr>
              <w:tabs>
                <w:tab w:val="left" w:pos="5760"/>
              </w:tabs>
              <w:rPr>
                <w:rStyle w:val="PlaceholderText"/>
                <w:color w:val="auto"/>
              </w:rPr>
            </w:pPr>
            <w:r w:rsidRPr="0020263A">
              <w:rPr>
                <w:rStyle w:val="PlaceholderText"/>
                <w:color w:val="auto"/>
              </w:rPr>
              <w:t xml:space="preserve">Telephone Number:  </w:t>
            </w:r>
            <w:sdt>
              <w:sdtPr>
                <w:rPr>
                  <w:rStyle w:val="PlaceholderText"/>
                  <w:color w:val="auto"/>
                </w:rPr>
                <w:id w:val="1240368610"/>
                <w:placeholder>
                  <w:docPart w:val="921F5802167D4F64BB63C94749163044"/>
                </w:placeholder>
                <w:showingPlcHdr/>
                <w:text/>
              </w:sdtPr>
              <w:sdtContent>
                <w:r w:rsidRPr="0020263A">
                  <w:rPr>
                    <w:rStyle w:val="PlaceholderText"/>
                    <w:color w:val="auto"/>
                  </w:rPr>
                  <w:t>Click or tap here to enter text.</w:t>
                </w:r>
              </w:sdtContent>
            </w:sdt>
          </w:p>
          <w:p w14:paraId="43C92D00" w14:textId="46758DD0" w:rsidR="001917DB" w:rsidRPr="0020263A" w:rsidRDefault="00843491" w:rsidP="00DA461A">
            <w:pPr>
              <w:tabs>
                <w:tab w:val="left" w:pos="5760"/>
              </w:tabs>
            </w:pPr>
            <w:r w:rsidRPr="0020263A">
              <w:rPr>
                <w:rStyle w:val="PlaceholderText"/>
                <w:color w:val="auto"/>
              </w:rPr>
              <w:t xml:space="preserve">Email Address:   </w:t>
            </w:r>
            <w:sdt>
              <w:sdtPr>
                <w:rPr>
                  <w:rStyle w:val="PlaceholderText"/>
                  <w:color w:val="auto"/>
                </w:rPr>
                <w:id w:val="-2006665350"/>
                <w:placeholder>
                  <w:docPart w:val="36A9C0AAC463489294D3C6F68343B163"/>
                </w:placeholder>
                <w:showingPlcHdr/>
                <w:text/>
              </w:sdtPr>
              <w:sdtContent>
                <w:r w:rsidRPr="0020263A">
                  <w:rPr>
                    <w:rStyle w:val="PlaceholderText"/>
                    <w:color w:val="auto"/>
                  </w:rPr>
                  <w:t>Click or tap here to enter text.</w:t>
                </w:r>
              </w:sdtContent>
            </w:sdt>
          </w:p>
        </w:tc>
        <w:tc>
          <w:tcPr>
            <w:tcW w:w="1800" w:type="dxa"/>
            <w:tcBorders>
              <w:top w:val="single" w:sz="12" w:space="0" w:color="auto"/>
              <w:left w:val="nil"/>
              <w:bottom w:val="nil"/>
              <w:right w:val="single" w:sz="12" w:space="0" w:color="auto"/>
            </w:tcBorders>
          </w:tcPr>
          <w:p w14:paraId="61A2D174" w14:textId="57BF9069" w:rsidR="00C73B4C" w:rsidRPr="0020263A" w:rsidRDefault="00000000" w:rsidP="00723977">
            <w:pPr>
              <w:tabs>
                <w:tab w:val="left" w:pos="5760"/>
              </w:tabs>
              <w:rPr>
                <w:rStyle w:val="PlaceholderText"/>
                <w:color w:val="auto"/>
              </w:rPr>
            </w:pPr>
            <w:sdt>
              <w:sdtPr>
                <w:rPr>
                  <w:rStyle w:val="PlaceholderText"/>
                  <w:color w:val="auto"/>
                </w:rPr>
                <w:id w:val="-20168456"/>
                <w14:checkbox>
                  <w14:checked w14:val="0"/>
                  <w14:checkedState w14:val="2612" w14:font="MS Gothic"/>
                  <w14:uncheckedState w14:val="2610" w14:font="MS Gothic"/>
                </w14:checkbox>
              </w:sdtPr>
              <w:sdtContent>
                <w:r w:rsidR="00723977" w:rsidRPr="0020263A">
                  <w:rPr>
                    <w:rStyle w:val="PlaceholderText"/>
                    <w:rFonts w:ascii="Segoe UI Symbol" w:eastAsia="MS Gothic" w:hAnsi="Segoe UI Symbol" w:cs="Segoe UI Symbol"/>
                    <w:color w:val="auto"/>
                  </w:rPr>
                  <w:t>☐</w:t>
                </w:r>
              </w:sdtContent>
            </w:sdt>
            <w:r w:rsidR="00C73B4C" w:rsidRPr="0020263A">
              <w:rPr>
                <w:rStyle w:val="PlaceholderText"/>
                <w:color w:val="auto"/>
              </w:rPr>
              <w:t xml:space="preserve">  Yes</w:t>
            </w:r>
          </w:p>
          <w:p w14:paraId="14E97EDE" w14:textId="2B9FA8DF" w:rsidR="00234523" w:rsidRPr="0020263A" w:rsidRDefault="00000000" w:rsidP="00723977">
            <w:pPr>
              <w:tabs>
                <w:tab w:val="left" w:pos="5760"/>
              </w:tabs>
              <w:rPr>
                <w:rStyle w:val="PlaceholderText"/>
                <w:color w:val="auto"/>
              </w:rPr>
            </w:pPr>
            <w:sdt>
              <w:sdtPr>
                <w:rPr>
                  <w:rStyle w:val="PlaceholderText"/>
                  <w:color w:val="auto"/>
                </w:rPr>
                <w:id w:val="-1465654265"/>
                <w14:checkbox>
                  <w14:checked w14:val="0"/>
                  <w14:checkedState w14:val="2612" w14:font="MS Gothic"/>
                  <w14:uncheckedState w14:val="2610" w14:font="MS Gothic"/>
                </w14:checkbox>
              </w:sdtPr>
              <w:sdtContent>
                <w:r w:rsidR="00234523" w:rsidRPr="0020263A">
                  <w:rPr>
                    <w:rStyle w:val="PlaceholderText"/>
                    <w:rFonts w:ascii="Segoe UI Symbol" w:eastAsia="MS Gothic" w:hAnsi="Segoe UI Symbol" w:cs="Segoe UI Symbol"/>
                    <w:color w:val="auto"/>
                  </w:rPr>
                  <w:t>☐</w:t>
                </w:r>
              </w:sdtContent>
            </w:sdt>
            <w:r w:rsidR="00234523" w:rsidRPr="0020263A">
              <w:rPr>
                <w:rStyle w:val="PlaceholderText"/>
                <w:color w:val="auto"/>
              </w:rPr>
              <w:t xml:space="preserve">  No</w:t>
            </w:r>
          </w:p>
          <w:p w14:paraId="1C6499E5" w14:textId="4B0F0D34" w:rsidR="0051291C" w:rsidRPr="0020263A" w:rsidRDefault="00723977" w:rsidP="004B7AA3">
            <w:pPr>
              <w:tabs>
                <w:tab w:val="left" w:pos="5760"/>
              </w:tabs>
              <w:ind w:left="3600"/>
              <w:rPr>
                <w:rStyle w:val="PlaceholderText"/>
                <w:color w:val="auto"/>
              </w:rPr>
            </w:pPr>
            <w:r w:rsidRPr="0020263A">
              <w:rPr>
                <w:rStyle w:val="PlaceholderText"/>
                <w:color w:val="auto"/>
              </w:rPr>
              <w:t xml:space="preserve"> </w:t>
            </w:r>
            <w:sdt>
              <w:sdtPr>
                <w:rPr>
                  <w:rStyle w:val="PlaceholderText"/>
                  <w:color w:val="auto"/>
                </w:rPr>
                <w:id w:val="-1382010604"/>
                <w14:checkbox>
                  <w14:checked w14:val="1"/>
                  <w14:checkedState w14:val="2612" w14:font="MS Gothic"/>
                  <w14:uncheckedState w14:val="2610" w14:font="MS Gothic"/>
                </w14:checkbox>
              </w:sdtPr>
              <w:sdtContent>
                <w:r w:rsidR="00DA461A" w:rsidRPr="0020263A">
                  <w:rPr>
                    <w:rStyle w:val="PlaceholderText"/>
                    <w:rFonts w:ascii="MS Gothic" w:eastAsia="MS Gothic" w:hAnsi="MS Gothic" w:hint="eastAsia"/>
                    <w:color w:val="auto"/>
                  </w:rPr>
                  <w:t>☒</w:t>
                </w:r>
              </w:sdtContent>
            </w:sdt>
            <w:r w:rsidRPr="0020263A">
              <w:rPr>
                <w:rStyle w:val="PlaceholderText"/>
                <w:color w:val="auto"/>
              </w:rPr>
              <w:t xml:space="preserve">  No</w:t>
            </w:r>
            <w:r w:rsidRPr="0020263A" w:rsidDel="002A384C">
              <w:rPr>
                <w:rStyle w:val="PlaceholderText"/>
                <w:color w:val="auto"/>
              </w:rPr>
              <w:t xml:space="preserve"> </w:t>
            </w:r>
          </w:p>
        </w:tc>
      </w:tr>
      <w:tr w:rsidR="0020263A" w:rsidRPr="0020263A" w14:paraId="0F541121" w14:textId="77777777" w:rsidTr="00506076">
        <w:trPr>
          <w:trHeight w:val="332"/>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316C8085" w14:textId="17DD0033" w:rsidR="00723977"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A4081A"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723977" w:rsidRPr="0020263A">
              <w:rPr>
                <w:rStyle w:val="PlaceholderText"/>
                <w:color w:val="auto"/>
              </w:rPr>
              <w:t xml:space="preserve">: </w:t>
            </w:r>
            <w:r w:rsidR="00346869" w:rsidRPr="0020263A">
              <w:rPr>
                <w:rStyle w:val="PlaceholderText"/>
                <w:color w:val="auto"/>
              </w:rPr>
              <w:t xml:space="preserve"> </w:t>
            </w:r>
            <w:r w:rsidR="00723977" w:rsidRPr="0020263A">
              <w:rPr>
                <w:rStyle w:val="PlaceholderText"/>
                <w:color w:val="auto"/>
              </w:rPr>
              <w:t xml:space="preserve"> </w:t>
            </w:r>
            <w:sdt>
              <w:sdtPr>
                <w:rPr>
                  <w:rStyle w:val="PlaceholderText"/>
                  <w:color w:val="auto"/>
                </w:rPr>
                <w:id w:val="822780751"/>
                <w:placeholder>
                  <w:docPart w:val="32E300A30CB94FF784051FF01229C8D1"/>
                </w:placeholder>
                <w:showingPlcHdr/>
                <w:text/>
              </w:sdtPr>
              <w:sdtContent>
                <w:r w:rsidR="00723977" w:rsidRPr="0020263A">
                  <w:rPr>
                    <w:rStyle w:val="PlaceholderText"/>
                    <w:color w:val="auto"/>
                  </w:rPr>
                  <w:t>Click or tap here to enter text.</w:t>
                </w:r>
              </w:sdtContent>
            </w:sdt>
          </w:p>
          <w:p w14:paraId="7DED6314" w14:textId="77777777" w:rsidR="00723977" w:rsidRPr="0020263A" w:rsidRDefault="00723977" w:rsidP="00723977">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1167F298"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5BD27241"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1163820958"/>
                <w:placeholder>
                  <w:docPart w:val="9AC56EAEA0DF4FD982760CA0560A2EC1"/>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171EB009" w14:textId="6B2D3F10" w:rsidR="001917DB" w:rsidRPr="0020263A" w:rsidRDefault="001917DB" w:rsidP="62C8F811">
            <w:pPr>
              <w:tabs>
                <w:tab w:val="left" w:pos="5760"/>
              </w:tabs>
              <w:rPr>
                <w:rStyle w:val="PlaceholderText"/>
                <w:color w:val="auto"/>
              </w:rPr>
            </w:pPr>
          </w:p>
        </w:tc>
      </w:tr>
      <w:tr w:rsidR="0020263A" w:rsidRPr="0020263A" w14:paraId="72119484" w14:textId="77777777" w:rsidTr="00703104">
        <w:trPr>
          <w:trHeight w:val="350"/>
        </w:trPr>
        <w:tc>
          <w:tcPr>
            <w:tcW w:w="1112" w:type="dxa"/>
            <w:tcBorders>
              <w:top w:val="single" w:sz="4" w:space="0" w:color="auto"/>
              <w:left w:val="single" w:sz="12" w:space="0" w:color="auto"/>
              <w:bottom w:val="nil"/>
              <w:right w:val="nil"/>
            </w:tcBorders>
          </w:tcPr>
          <w:p w14:paraId="513B0EFC" w14:textId="73E07DBF" w:rsidR="001917DB" w:rsidRPr="0020263A" w:rsidRDefault="00D45146" w:rsidP="006073AE">
            <w:pPr>
              <w:tabs>
                <w:tab w:val="left" w:pos="5760"/>
              </w:tabs>
              <w:rPr>
                <w:rStyle w:val="PlaceholderText"/>
                <w:color w:val="auto"/>
              </w:rPr>
            </w:pPr>
            <w:r w:rsidRPr="0020263A">
              <w:rPr>
                <w:rStyle w:val="PlaceholderText"/>
                <w:color w:val="auto"/>
              </w:rPr>
              <w:t>4.2</w:t>
            </w:r>
          </w:p>
        </w:tc>
        <w:tc>
          <w:tcPr>
            <w:tcW w:w="7333" w:type="dxa"/>
            <w:gridSpan w:val="2"/>
            <w:tcBorders>
              <w:top w:val="single" w:sz="4" w:space="0" w:color="auto"/>
              <w:left w:val="nil"/>
              <w:bottom w:val="nil"/>
              <w:right w:val="nil"/>
            </w:tcBorders>
          </w:tcPr>
          <w:p w14:paraId="61BAC7B1" w14:textId="043BAB02" w:rsidR="001917DB" w:rsidRPr="0020263A" w:rsidRDefault="001917DB" w:rsidP="006073AE">
            <w:pPr>
              <w:tabs>
                <w:tab w:val="left" w:pos="5760"/>
              </w:tabs>
              <w:rPr>
                <w:rStyle w:val="PlaceholderText"/>
                <w:color w:val="auto"/>
              </w:rPr>
            </w:pPr>
            <w:r w:rsidRPr="0020263A">
              <w:rPr>
                <w:rStyle w:val="PlaceholderText"/>
                <w:color w:val="auto"/>
              </w:rPr>
              <w:t xml:space="preserve">Does the organization have privacy policies that address </w:t>
            </w:r>
            <w:r w:rsidR="001C09A6" w:rsidRPr="0020263A">
              <w:rPr>
                <w:rStyle w:val="PlaceholderText"/>
                <w:color w:val="auto"/>
              </w:rPr>
              <w:t xml:space="preserve">the collection and use of </w:t>
            </w:r>
            <w:r w:rsidRPr="0020263A">
              <w:rPr>
                <w:rStyle w:val="PlaceholderText"/>
                <w:color w:val="auto"/>
              </w:rPr>
              <w:t>personal information?</w:t>
            </w:r>
            <w:r w:rsidR="00366605" w:rsidRPr="0020263A">
              <w:rPr>
                <w:rStyle w:val="PlaceholderText"/>
                <w:color w:val="auto"/>
              </w:rPr>
              <w:t xml:space="preserve"> (</w:t>
            </w:r>
            <w:r w:rsidR="004A3393" w:rsidRPr="0020263A">
              <w:rPr>
                <w:rStyle w:val="PlaceholderText"/>
                <w:color w:val="auto"/>
              </w:rPr>
              <w:t>TxDOT Control</w:t>
            </w:r>
            <w:r w:rsidR="00366605" w:rsidRPr="0020263A">
              <w:rPr>
                <w:rStyle w:val="PlaceholderText"/>
                <w:color w:val="auto"/>
              </w:rPr>
              <w:t xml:space="preserve"> PT-01)</w:t>
            </w:r>
          </w:p>
        </w:tc>
        <w:tc>
          <w:tcPr>
            <w:tcW w:w="1800" w:type="dxa"/>
            <w:tcBorders>
              <w:top w:val="single" w:sz="4" w:space="0" w:color="auto"/>
              <w:left w:val="nil"/>
              <w:bottom w:val="nil"/>
              <w:right w:val="single" w:sz="12" w:space="0" w:color="auto"/>
            </w:tcBorders>
          </w:tcPr>
          <w:p w14:paraId="4EF879A9" w14:textId="77777777" w:rsidR="002A384C" w:rsidRPr="0020263A" w:rsidRDefault="00000000" w:rsidP="002A384C">
            <w:pPr>
              <w:tabs>
                <w:tab w:val="left" w:pos="5760"/>
              </w:tabs>
              <w:rPr>
                <w:rStyle w:val="PlaceholderText"/>
                <w:color w:val="auto"/>
              </w:rPr>
            </w:pPr>
            <w:sdt>
              <w:sdtPr>
                <w:rPr>
                  <w:rStyle w:val="PlaceholderText"/>
                  <w:color w:val="auto"/>
                </w:rPr>
                <w:id w:val="1373802664"/>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6A4294F9" w14:textId="2E7EF073" w:rsidR="001917DB" w:rsidRPr="0020263A" w:rsidRDefault="00000000" w:rsidP="002A384C">
            <w:pPr>
              <w:tabs>
                <w:tab w:val="left" w:pos="5760"/>
              </w:tabs>
              <w:rPr>
                <w:rStyle w:val="PlaceholderText"/>
                <w:color w:val="auto"/>
              </w:rPr>
            </w:pPr>
            <w:sdt>
              <w:sdtPr>
                <w:rPr>
                  <w:rStyle w:val="PlaceholderText"/>
                  <w:color w:val="auto"/>
                </w:rPr>
                <w:id w:val="-786270110"/>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2584EC59" w14:textId="77777777" w:rsidTr="00703104">
        <w:trPr>
          <w:trHeight w:val="350"/>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2AB2374E" w14:textId="145D5768" w:rsidR="00723977"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A4081A"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723977" w:rsidRPr="0020263A">
              <w:rPr>
                <w:rStyle w:val="PlaceholderText"/>
                <w:color w:val="auto"/>
              </w:rPr>
              <w:t xml:space="preserve">: </w:t>
            </w:r>
            <w:r w:rsidR="00346869" w:rsidRPr="0020263A">
              <w:rPr>
                <w:rStyle w:val="PlaceholderText"/>
                <w:color w:val="auto"/>
              </w:rPr>
              <w:t xml:space="preserve"> </w:t>
            </w:r>
            <w:r w:rsidR="00723977" w:rsidRPr="0020263A">
              <w:rPr>
                <w:rStyle w:val="PlaceholderText"/>
                <w:color w:val="auto"/>
              </w:rPr>
              <w:t xml:space="preserve"> </w:t>
            </w:r>
            <w:sdt>
              <w:sdtPr>
                <w:rPr>
                  <w:rStyle w:val="PlaceholderText"/>
                  <w:color w:val="auto"/>
                </w:rPr>
                <w:id w:val="59839980"/>
                <w:placeholder>
                  <w:docPart w:val="7EA464DAF66A45A9846DBA2EF80BCA60"/>
                </w:placeholder>
                <w:showingPlcHdr/>
                <w:text/>
              </w:sdtPr>
              <w:sdtContent>
                <w:r w:rsidR="00723977" w:rsidRPr="0020263A">
                  <w:rPr>
                    <w:rStyle w:val="PlaceholderText"/>
                    <w:color w:val="auto"/>
                  </w:rPr>
                  <w:t>Click or tap here to enter text.</w:t>
                </w:r>
              </w:sdtContent>
            </w:sdt>
          </w:p>
          <w:p w14:paraId="308A3522" w14:textId="77777777" w:rsidR="00723977" w:rsidRPr="0020263A" w:rsidRDefault="00723977" w:rsidP="00723977">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4E390DC7" w14:textId="77777777" w:rsidR="0058342E" w:rsidRPr="0020263A" w:rsidRDefault="0058342E" w:rsidP="0058342E">
            <w:pPr>
              <w:tabs>
                <w:tab w:val="left" w:pos="5760"/>
              </w:tabs>
              <w:rPr>
                <w:rStyle w:val="PlaceholderText"/>
                <w:color w:val="auto"/>
              </w:rPr>
            </w:pPr>
            <w:r w:rsidRPr="0020263A">
              <w:rPr>
                <w:rStyle w:val="PlaceholderText"/>
                <w:color w:val="auto"/>
              </w:rPr>
              <w:lastRenderedPageBreak/>
              <w:t>Planned Remediation Date:</w:t>
            </w:r>
          </w:p>
          <w:p w14:paraId="7DD261C2"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1663354143"/>
                <w:placeholder>
                  <w:docPart w:val="41D52AE3F65A422AA3FFF1329C91F62C"/>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2ADAC359" w14:textId="7DB8D5C0" w:rsidR="001917DB" w:rsidRPr="0020263A" w:rsidRDefault="001917DB" w:rsidP="62C8F811">
            <w:pPr>
              <w:tabs>
                <w:tab w:val="left" w:pos="5760"/>
              </w:tabs>
              <w:rPr>
                <w:rStyle w:val="PlaceholderText"/>
                <w:color w:val="auto"/>
              </w:rPr>
            </w:pPr>
          </w:p>
        </w:tc>
      </w:tr>
      <w:tr w:rsidR="0020263A" w:rsidRPr="0020263A" w14:paraId="4000895C" w14:textId="77777777" w:rsidTr="00703104">
        <w:trPr>
          <w:trHeight w:val="107"/>
        </w:trPr>
        <w:tc>
          <w:tcPr>
            <w:tcW w:w="1112" w:type="dxa"/>
            <w:tcBorders>
              <w:top w:val="single" w:sz="4" w:space="0" w:color="auto"/>
              <w:left w:val="single" w:sz="12" w:space="0" w:color="auto"/>
              <w:bottom w:val="nil"/>
              <w:right w:val="nil"/>
            </w:tcBorders>
          </w:tcPr>
          <w:p w14:paraId="272DB812" w14:textId="3DCAE278" w:rsidR="001917DB" w:rsidRPr="0020263A" w:rsidRDefault="00D45146" w:rsidP="006073AE">
            <w:pPr>
              <w:tabs>
                <w:tab w:val="left" w:pos="5760"/>
              </w:tabs>
              <w:rPr>
                <w:rStyle w:val="PlaceholderText"/>
                <w:color w:val="auto"/>
              </w:rPr>
            </w:pPr>
            <w:r w:rsidRPr="0020263A">
              <w:rPr>
                <w:rStyle w:val="PlaceholderText"/>
                <w:color w:val="auto"/>
              </w:rPr>
              <w:lastRenderedPageBreak/>
              <w:t>4.3</w:t>
            </w:r>
          </w:p>
        </w:tc>
        <w:tc>
          <w:tcPr>
            <w:tcW w:w="7333" w:type="dxa"/>
            <w:gridSpan w:val="2"/>
            <w:tcBorders>
              <w:top w:val="single" w:sz="4" w:space="0" w:color="auto"/>
              <w:left w:val="nil"/>
              <w:bottom w:val="nil"/>
              <w:right w:val="nil"/>
            </w:tcBorders>
          </w:tcPr>
          <w:p w14:paraId="1FFB4168" w14:textId="001C0C66" w:rsidR="001917DB" w:rsidRPr="0020263A" w:rsidRDefault="00AF44D7" w:rsidP="006073AE">
            <w:pPr>
              <w:tabs>
                <w:tab w:val="left" w:pos="5760"/>
              </w:tabs>
              <w:rPr>
                <w:rStyle w:val="PlaceholderText"/>
                <w:color w:val="auto"/>
              </w:rPr>
            </w:pPr>
            <w:r w:rsidRPr="0020263A">
              <w:rPr>
                <w:rStyle w:val="PlaceholderText"/>
                <w:color w:val="auto"/>
              </w:rPr>
              <w:t>D</w:t>
            </w:r>
            <w:r w:rsidR="001917DB" w:rsidRPr="0020263A">
              <w:rPr>
                <w:rStyle w:val="PlaceholderText"/>
                <w:color w:val="auto"/>
              </w:rPr>
              <w:t>o procedures exist to notify data subjects whose target privacy data has been breached?</w:t>
            </w:r>
            <w:r w:rsidR="00366605" w:rsidRPr="0020263A">
              <w:rPr>
                <w:rStyle w:val="PlaceholderText"/>
                <w:color w:val="auto"/>
              </w:rPr>
              <w:t xml:space="preserve"> (</w:t>
            </w:r>
            <w:r w:rsidR="004A3393" w:rsidRPr="0020263A">
              <w:rPr>
                <w:rStyle w:val="PlaceholderText"/>
                <w:color w:val="auto"/>
              </w:rPr>
              <w:t>TxDOT Control</w:t>
            </w:r>
            <w:r w:rsidR="00366605" w:rsidRPr="0020263A">
              <w:rPr>
                <w:rStyle w:val="PlaceholderText"/>
                <w:color w:val="auto"/>
              </w:rPr>
              <w:t xml:space="preserve"> IR-01)</w:t>
            </w:r>
          </w:p>
        </w:tc>
        <w:tc>
          <w:tcPr>
            <w:tcW w:w="1800" w:type="dxa"/>
            <w:tcBorders>
              <w:top w:val="single" w:sz="4" w:space="0" w:color="auto"/>
              <w:left w:val="nil"/>
              <w:bottom w:val="nil"/>
              <w:right w:val="single" w:sz="12" w:space="0" w:color="auto"/>
            </w:tcBorders>
          </w:tcPr>
          <w:p w14:paraId="743EA1B8" w14:textId="77777777" w:rsidR="002A384C" w:rsidRPr="0020263A" w:rsidRDefault="00000000" w:rsidP="002A384C">
            <w:pPr>
              <w:tabs>
                <w:tab w:val="left" w:pos="5760"/>
              </w:tabs>
              <w:rPr>
                <w:rStyle w:val="PlaceholderText"/>
                <w:color w:val="auto"/>
              </w:rPr>
            </w:pPr>
            <w:sdt>
              <w:sdtPr>
                <w:rPr>
                  <w:rStyle w:val="PlaceholderText"/>
                  <w:color w:val="auto"/>
                </w:rPr>
                <w:id w:val="208717688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45CEB199" w14:textId="66C52A97" w:rsidR="001917DB" w:rsidRPr="0020263A" w:rsidRDefault="00000000" w:rsidP="002A384C">
            <w:pPr>
              <w:tabs>
                <w:tab w:val="left" w:pos="5760"/>
              </w:tabs>
              <w:rPr>
                <w:rStyle w:val="PlaceholderText"/>
                <w:color w:val="auto"/>
              </w:rPr>
            </w:pPr>
            <w:sdt>
              <w:sdtPr>
                <w:rPr>
                  <w:rStyle w:val="PlaceholderText"/>
                  <w:color w:val="auto"/>
                </w:rPr>
                <w:id w:val="1579178168"/>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0A7529BC" w14:textId="77777777" w:rsidTr="00703104">
        <w:trPr>
          <w:trHeight w:val="107"/>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7CB3F2DC" w14:textId="5BEEF111" w:rsidR="00723977"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A4081A"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723977" w:rsidRPr="0020263A">
              <w:rPr>
                <w:rStyle w:val="PlaceholderText"/>
                <w:color w:val="auto"/>
              </w:rPr>
              <w:t xml:space="preserve">: </w:t>
            </w:r>
            <w:r w:rsidR="00346869" w:rsidRPr="0020263A">
              <w:rPr>
                <w:rStyle w:val="PlaceholderText"/>
                <w:color w:val="auto"/>
              </w:rPr>
              <w:t xml:space="preserve"> </w:t>
            </w:r>
            <w:r w:rsidR="00723977" w:rsidRPr="0020263A">
              <w:rPr>
                <w:rStyle w:val="PlaceholderText"/>
                <w:color w:val="auto"/>
              </w:rPr>
              <w:t xml:space="preserve"> </w:t>
            </w:r>
            <w:sdt>
              <w:sdtPr>
                <w:rPr>
                  <w:rStyle w:val="PlaceholderText"/>
                  <w:color w:val="auto"/>
                </w:rPr>
                <w:id w:val="1212533142"/>
                <w:placeholder>
                  <w:docPart w:val="CB9972DFA4EA4E3798F690288C0A5345"/>
                </w:placeholder>
                <w:showingPlcHdr/>
                <w:text/>
              </w:sdtPr>
              <w:sdtContent>
                <w:r w:rsidR="00723977" w:rsidRPr="0020263A">
                  <w:rPr>
                    <w:rStyle w:val="PlaceholderText"/>
                    <w:color w:val="auto"/>
                  </w:rPr>
                  <w:t>Click or tap here to enter text.</w:t>
                </w:r>
              </w:sdtContent>
            </w:sdt>
          </w:p>
          <w:p w14:paraId="1487D464" w14:textId="77777777" w:rsidR="00723977" w:rsidRPr="0020263A" w:rsidRDefault="00723977" w:rsidP="00723977">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702484C9"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4406F673"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1521157334"/>
                <w:placeholder>
                  <w:docPart w:val="1972627CAF3A42279C49781C74BEFC52"/>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01E6B332" w14:textId="58DC404E" w:rsidR="001917DB" w:rsidRPr="0020263A" w:rsidRDefault="001917DB" w:rsidP="62C8F811">
            <w:pPr>
              <w:tabs>
                <w:tab w:val="left" w:pos="5760"/>
              </w:tabs>
              <w:rPr>
                <w:rStyle w:val="PlaceholderText"/>
                <w:color w:val="auto"/>
              </w:rPr>
            </w:pPr>
          </w:p>
        </w:tc>
      </w:tr>
      <w:tr w:rsidR="0020263A" w:rsidRPr="0020263A" w14:paraId="3E7EDD78" w14:textId="77777777" w:rsidTr="003209E7">
        <w:trPr>
          <w:trHeight w:val="791"/>
        </w:trPr>
        <w:tc>
          <w:tcPr>
            <w:tcW w:w="1112" w:type="dxa"/>
            <w:tcBorders>
              <w:top w:val="single" w:sz="4" w:space="0" w:color="auto"/>
              <w:left w:val="single" w:sz="12" w:space="0" w:color="auto"/>
              <w:bottom w:val="nil"/>
              <w:right w:val="nil"/>
            </w:tcBorders>
          </w:tcPr>
          <w:p w14:paraId="2E6EB7EF" w14:textId="64A7150B" w:rsidR="001917DB" w:rsidRPr="0020263A" w:rsidRDefault="00D45146" w:rsidP="006073AE">
            <w:pPr>
              <w:tabs>
                <w:tab w:val="left" w:pos="5760"/>
              </w:tabs>
              <w:rPr>
                <w:rStyle w:val="PlaceholderText"/>
                <w:color w:val="auto"/>
              </w:rPr>
            </w:pPr>
            <w:r w:rsidRPr="0020263A">
              <w:rPr>
                <w:rStyle w:val="PlaceholderText"/>
                <w:color w:val="auto"/>
              </w:rPr>
              <w:t>4.4</w:t>
            </w:r>
          </w:p>
        </w:tc>
        <w:tc>
          <w:tcPr>
            <w:tcW w:w="7333" w:type="dxa"/>
            <w:gridSpan w:val="2"/>
            <w:tcBorders>
              <w:top w:val="single" w:sz="4" w:space="0" w:color="auto"/>
              <w:left w:val="nil"/>
              <w:bottom w:val="nil"/>
              <w:right w:val="nil"/>
            </w:tcBorders>
          </w:tcPr>
          <w:p w14:paraId="68931195" w14:textId="4F146006" w:rsidR="001917DB" w:rsidRPr="0020263A" w:rsidRDefault="001917DB" w:rsidP="006073AE">
            <w:pPr>
              <w:tabs>
                <w:tab w:val="left" w:pos="5760"/>
              </w:tabs>
              <w:rPr>
                <w:rStyle w:val="PlaceholderText"/>
                <w:color w:val="auto"/>
              </w:rPr>
            </w:pPr>
            <w:r w:rsidRPr="0020263A">
              <w:rPr>
                <w:rStyle w:val="PlaceholderText"/>
                <w:color w:val="auto"/>
              </w:rPr>
              <w:t xml:space="preserve">Does the </w:t>
            </w:r>
            <w:r w:rsidR="00A26C19" w:rsidRPr="0020263A">
              <w:rPr>
                <w:rStyle w:val="PlaceholderText"/>
                <w:color w:val="auto"/>
              </w:rPr>
              <w:t>Respondent/Vendor</w:t>
            </w:r>
            <w:r w:rsidR="00A4740C" w:rsidRPr="0020263A">
              <w:rPr>
                <w:rStyle w:val="PlaceholderText"/>
                <w:color w:val="auto"/>
              </w:rPr>
              <w:t xml:space="preserve"> </w:t>
            </w:r>
            <w:r w:rsidR="00AF44D7" w:rsidRPr="0020263A">
              <w:rPr>
                <w:rStyle w:val="PlaceholderText"/>
                <w:color w:val="auto"/>
              </w:rPr>
              <w:t>provide</w:t>
            </w:r>
            <w:r w:rsidR="007567F1" w:rsidRPr="0020263A">
              <w:rPr>
                <w:rStyle w:val="PlaceholderText"/>
                <w:color w:val="auto"/>
              </w:rPr>
              <w:t xml:space="preserve"> </w:t>
            </w:r>
            <w:r w:rsidR="00AF44D7" w:rsidRPr="0020263A">
              <w:rPr>
                <w:rStyle w:val="PlaceholderText"/>
                <w:color w:val="auto"/>
              </w:rPr>
              <w:t xml:space="preserve">the public with access to information about the </w:t>
            </w:r>
            <w:r w:rsidRPr="0020263A">
              <w:rPr>
                <w:rStyle w:val="PlaceholderText"/>
                <w:color w:val="auto"/>
              </w:rPr>
              <w:t>privacy program and a way to engage the organization on privacy</w:t>
            </w:r>
            <w:r w:rsidR="00AF44D7" w:rsidRPr="0020263A">
              <w:rPr>
                <w:rStyle w:val="PlaceholderText"/>
                <w:color w:val="auto"/>
              </w:rPr>
              <w:t>-</w:t>
            </w:r>
            <w:r w:rsidRPr="0020263A">
              <w:rPr>
                <w:rStyle w:val="PlaceholderText"/>
                <w:color w:val="auto"/>
              </w:rPr>
              <w:t>related matters?</w:t>
            </w:r>
            <w:r w:rsidR="00366605" w:rsidRPr="0020263A">
              <w:rPr>
                <w:rStyle w:val="PlaceholderText"/>
                <w:color w:val="auto"/>
              </w:rPr>
              <w:t xml:space="preserve"> (</w:t>
            </w:r>
            <w:r w:rsidR="004A3393" w:rsidRPr="0020263A">
              <w:rPr>
                <w:rStyle w:val="PlaceholderText"/>
                <w:color w:val="auto"/>
              </w:rPr>
              <w:t>TxDOT Control</w:t>
            </w:r>
            <w:r w:rsidR="00366605" w:rsidRPr="0020263A">
              <w:rPr>
                <w:rStyle w:val="PlaceholderText"/>
                <w:color w:val="auto"/>
              </w:rPr>
              <w:t xml:space="preserve"> PM-20)</w:t>
            </w:r>
          </w:p>
        </w:tc>
        <w:tc>
          <w:tcPr>
            <w:tcW w:w="1800" w:type="dxa"/>
            <w:tcBorders>
              <w:top w:val="single" w:sz="4" w:space="0" w:color="auto"/>
              <w:left w:val="nil"/>
              <w:bottom w:val="nil"/>
              <w:right w:val="single" w:sz="12" w:space="0" w:color="auto"/>
            </w:tcBorders>
          </w:tcPr>
          <w:p w14:paraId="0FE5386E" w14:textId="77777777" w:rsidR="002A384C" w:rsidRPr="0020263A" w:rsidRDefault="00000000" w:rsidP="002A384C">
            <w:pPr>
              <w:tabs>
                <w:tab w:val="left" w:pos="5760"/>
              </w:tabs>
              <w:rPr>
                <w:rStyle w:val="PlaceholderText"/>
                <w:color w:val="auto"/>
              </w:rPr>
            </w:pPr>
            <w:sdt>
              <w:sdtPr>
                <w:rPr>
                  <w:rStyle w:val="PlaceholderText"/>
                  <w:color w:val="auto"/>
                </w:rPr>
                <w:id w:val="28074509"/>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0E4AC6A8" w14:textId="6B742247" w:rsidR="001917DB" w:rsidRPr="0020263A" w:rsidRDefault="00000000" w:rsidP="002A384C">
            <w:pPr>
              <w:tabs>
                <w:tab w:val="left" w:pos="5760"/>
              </w:tabs>
              <w:rPr>
                <w:rStyle w:val="PlaceholderText"/>
                <w:color w:val="auto"/>
              </w:rPr>
            </w:pPr>
            <w:sdt>
              <w:sdtPr>
                <w:rPr>
                  <w:rStyle w:val="PlaceholderText"/>
                  <w:color w:val="auto"/>
                </w:rPr>
                <w:id w:val="-718197027"/>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5B9BBC53" w14:textId="77777777" w:rsidTr="00703104">
        <w:trPr>
          <w:trHeight w:val="278"/>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78846A74" w14:textId="78A31388" w:rsidR="00723977" w:rsidRPr="0020263A" w:rsidRDefault="00A977E2" w:rsidP="00F92F34">
            <w:pPr>
              <w:tabs>
                <w:tab w:val="left" w:pos="5760"/>
              </w:tabs>
              <w:spacing w:before="120"/>
              <w:rPr>
                <w:rStyle w:val="PlaceholderText"/>
                <w:color w:val="auto"/>
              </w:rPr>
            </w:pPr>
            <w:r w:rsidRPr="0020263A">
              <w:rPr>
                <w:rStyle w:val="PlaceholderText"/>
                <w:color w:val="auto"/>
              </w:rPr>
              <w:t xml:space="preserve">If </w:t>
            </w:r>
            <w:proofErr w:type="gramStart"/>
            <w:r w:rsidR="00A4081A"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723977" w:rsidRPr="0020263A">
              <w:rPr>
                <w:rStyle w:val="PlaceholderText"/>
                <w:color w:val="auto"/>
              </w:rPr>
              <w:t>:</w:t>
            </w:r>
            <w:r w:rsidR="00346869" w:rsidRPr="0020263A">
              <w:rPr>
                <w:rStyle w:val="PlaceholderText"/>
                <w:color w:val="auto"/>
              </w:rPr>
              <w:t xml:space="preserve"> </w:t>
            </w:r>
            <w:r w:rsidR="00723977" w:rsidRPr="0020263A">
              <w:rPr>
                <w:rStyle w:val="PlaceholderText"/>
                <w:color w:val="auto"/>
              </w:rPr>
              <w:t xml:space="preserve"> </w:t>
            </w:r>
            <w:sdt>
              <w:sdtPr>
                <w:rPr>
                  <w:rStyle w:val="PlaceholderText"/>
                  <w:color w:val="auto"/>
                </w:rPr>
                <w:id w:val="1993605191"/>
                <w:placeholder>
                  <w:docPart w:val="7A867C65CB274F4898775BC78C90E49F"/>
                </w:placeholder>
                <w:showingPlcHdr/>
                <w:text/>
              </w:sdtPr>
              <w:sdtContent>
                <w:r w:rsidR="00723977" w:rsidRPr="0020263A">
                  <w:rPr>
                    <w:rStyle w:val="PlaceholderText"/>
                    <w:color w:val="auto"/>
                  </w:rPr>
                  <w:t>Click or tap here to enter text.</w:t>
                </w:r>
              </w:sdtContent>
            </w:sdt>
          </w:p>
          <w:p w14:paraId="25ADA217" w14:textId="77777777" w:rsidR="00723977" w:rsidRPr="0020263A" w:rsidRDefault="00723977" w:rsidP="00723977">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4C19F5BB"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1AF4E1D3"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1877547009"/>
                <w:placeholder>
                  <w:docPart w:val="AB596562A9CE4703A382F93694159CE7"/>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449D24DB" w14:textId="4863E54C" w:rsidR="001917DB" w:rsidRPr="0020263A" w:rsidRDefault="001917DB" w:rsidP="62C8F811">
            <w:pPr>
              <w:tabs>
                <w:tab w:val="left" w:pos="5760"/>
              </w:tabs>
              <w:rPr>
                <w:rStyle w:val="PlaceholderText"/>
                <w:color w:val="auto"/>
              </w:rPr>
            </w:pPr>
          </w:p>
        </w:tc>
      </w:tr>
      <w:tr w:rsidR="0020263A" w:rsidRPr="0020263A" w14:paraId="3A04FE6A" w14:textId="77777777" w:rsidTr="00703104">
        <w:trPr>
          <w:trHeight w:val="89"/>
        </w:trPr>
        <w:tc>
          <w:tcPr>
            <w:tcW w:w="1112" w:type="dxa"/>
            <w:tcBorders>
              <w:top w:val="single" w:sz="4" w:space="0" w:color="auto"/>
              <w:left w:val="single" w:sz="12" w:space="0" w:color="auto"/>
              <w:bottom w:val="nil"/>
              <w:right w:val="nil"/>
            </w:tcBorders>
          </w:tcPr>
          <w:p w14:paraId="4F9C956D" w14:textId="48A8E497" w:rsidR="001917DB" w:rsidRPr="0020263A" w:rsidRDefault="00D45146" w:rsidP="006073AE">
            <w:pPr>
              <w:tabs>
                <w:tab w:val="left" w:pos="5760"/>
              </w:tabs>
              <w:rPr>
                <w:rStyle w:val="PlaceholderText"/>
                <w:color w:val="auto"/>
              </w:rPr>
            </w:pPr>
            <w:r w:rsidRPr="0020263A">
              <w:rPr>
                <w:rStyle w:val="PlaceholderText"/>
                <w:color w:val="auto"/>
              </w:rPr>
              <w:t>4.5</w:t>
            </w:r>
          </w:p>
        </w:tc>
        <w:tc>
          <w:tcPr>
            <w:tcW w:w="7333" w:type="dxa"/>
            <w:gridSpan w:val="2"/>
            <w:tcBorders>
              <w:top w:val="single" w:sz="4" w:space="0" w:color="auto"/>
              <w:left w:val="nil"/>
              <w:bottom w:val="nil"/>
              <w:right w:val="nil"/>
            </w:tcBorders>
          </w:tcPr>
          <w:p w14:paraId="451D596E" w14:textId="5BB49E25" w:rsidR="001917DB" w:rsidRPr="0020263A" w:rsidRDefault="00A4740C" w:rsidP="006073AE">
            <w:pPr>
              <w:tabs>
                <w:tab w:val="left" w:pos="5760"/>
              </w:tabs>
              <w:rPr>
                <w:rStyle w:val="PlaceholderText"/>
                <w:color w:val="auto"/>
              </w:rPr>
            </w:pPr>
            <w:r w:rsidRPr="0020263A">
              <w:rPr>
                <w:rStyle w:val="PlaceholderText"/>
                <w:color w:val="auto"/>
              </w:rPr>
              <w:t xml:space="preserve">Will </w:t>
            </w:r>
            <w:r w:rsidR="008E12A9" w:rsidRPr="0020263A">
              <w:rPr>
                <w:rStyle w:val="PlaceholderText"/>
                <w:color w:val="auto"/>
              </w:rPr>
              <w:t>the</w:t>
            </w:r>
            <w:r w:rsidR="0019146C" w:rsidRPr="0020263A">
              <w:rPr>
                <w:rStyle w:val="PlaceholderText"/>
                <w:color w:val="auto"/>
              </w:rPr>
              <w:t xml:space="preserve"> </w:t>
            </w:r>
            <w:r w:rsidR="008E12A9" w:rsidRPr="0020263A">
              <w:rPr>
                <w:rStyle w:val="PlaceholderText"/>
                <w:color w:val="auto"/>
              </w:rPr>
              <w:t xml:space="preserve">access, </w:t>
            </w:r>
            <w:r w:rsidR="0017281E" w:rsidRPr="0020263A">
              <w:rPr>
                <w:rStyle w:val="PlaceholderText"/>
                <w:color w:val="auto"/>
              </w:rPr>
              <w:t>transmittal</w:t>
            </w:r>
            <w:r w:rsidR="008E12A9" w:rsidRPr="0020263A">
              <w:rPr>
                <w:rStyle w:val="PlaceholderText"/>
                <w:color w:val="auto"/>
              </w:rPr>
              <w:t>, usage, or storage of any</w:t>
            </w:r>
            <w:r w:rsidR="00662B69" w:rsidRPr="0020263A">
              <w:rPr>
                <w:rStyle w:val="PlaceholderText"/>
                <w:color w:val="auto"/>
              </w:rPr>
              <w:t xml:space="preserve"> </w:t>
            </w:r>
            <w:r w:rsidRPr="0020263A">
              <w:rPr>
                <w:rStyle w:val="PlaceholderText"/>
                <w:color w:val="auto"/>
              </w:rPr>
              <w:t xml:space="preserve">TxDOT Personally Identifiable Information (PII) </w:t>
            </w:r>
            <w:r w:rsidR="001917DB" w:rsidRPr="0020263A">
              <w:rPr>
                <w:rStyle w:val="PlaceholderText"/>
                <w:color w:val="auto"/>
              </w:rPr>
              <w:t xml:space="preserve">by the organization or subcontractors occur entirely within the United States? If no, list </w:t>
            </w:r>
            <w:r w:rsidR="00686E4C" w:rsidRPr="0020263A">
              <w:rPr>
                <w:rStyle w:val="PlaceholderText"/>
                <w:color w:val="auto"/>
              </w:rPr>
              <w:t xml:space="preserve">additional </w:t>
            </w:r>
            <w:r w:rsidR="001917DB" w:rsidRPr="0020263A">
              <w:rPr>
                <w:rStyle w:val="PlaceholderText"/>
                <w:color w:val="auto"/>
              </w:rPr>
              <w:t>countries.</w:t>
            </w:r>
            <w:r w:rsidR="00366605" w:rsidRPr="0020263A">
              <w:rPr>
                <w:rStyle w:val="PlaceholderText"/>
                <w:color w:val="auto"/>
              </w:rPr>
              <w:t xml:space="preserve"> (</w:t>
            </w:r>
            <w:r w:rsidR="004A3393" w:rsidRPr="0020263A">
              <w:rPr>
                <w:rStyle w:val="PlaceholderText"/>
                <w:color w:val="auto"/>
              </w:rPr>
              <w:t>TxDOT Control</w:t>
            </w:r>
            <w:r w:rsidR="00366605" w:rsidRPr="0020263A">
              <w:rPr>
                <w:rStyle w:val="PlaceholderText"/>
                <w:color w:val="auto"/>
              </w:rPr>
              <w:t xml:space="preserve"> PT-03)</w:t>
            </w:r>
          </w:p>
        </w:tc>
        <w:tc>
          <w:tcPr>
            <w:tcW w:w="1800" w:type="dxa"/>
            <w:tcBorders>
              <w:top w:val="single" w:sz="4" w:space="0" w:color="auto"/>
              <w:left w:val="nil"/>
              <w:bottom w:val="nil"/>
              <w:right w:val="single" w:sz="12" w:space="0" w:color="auto"/>
            </w:tcBorders>
          </w:tcPr>
          <w:p w14:paraId="4A6FF2C3" w14:textId="77777777" w:rsidR="002A384C" w:rsidRPr="0020263A" w:rsidRDefault="00000000" w:rsidP="002A384C">
            <w:pPr>
              <w:tabs>
                <w:tab w:val="left" w:pos="5760"/>
              </w:tabs>
              <w:rPr>
                <w:rStyle w:val="PlaceholderText"/>
                <w:color w:val="auto"/>
              </w:rPr>
            </w:pPr>
            <w:sdt>
              <w:sdtPr>
                <w:rPr>
                  <w:rStyle w:val="PlaceholderText"/>
                  <w:color w:val="auto"/>
                </w:rPr>
                <w:id w:val="-1826341916"/>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22CD07B1" w14:textId="6AAF5B4A" w:rsidR="001917DB" w:rsidRPr="0020263A" w:rsidRDefault="00000000" w:rsidP="002A384C">
            <w:pPr>
              <w:tabs>
                <w:tab w:val="left" w:pos="5760"/>
              </w:tabs>
              <w:rPr>
                <w:rStyle w:val="PlaceholderText"/>
                <w:color w:val="auto"/>
              </w:rPr>
            </w:pPr>
            <w:sdt>
              <w:sdtPr>
                <w:rPr>
                  <w:rStyle w:val="PlaceholderText"/>
                  <w:color w:val="auto"/>
                </w:rPr>
                <w:id w:val="-17242420"/>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1567A075" w14:textId="77777777" w:rsidTr="00703104">
        <w:trPr>
          <w:trHeight w:val="89"/>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531F521C" w14:textId="23313A00" w:rsidR="00723977" w:rsidRPr="0020263A" w:rsidRDefault="00A977E2" w:rsidP="009609DA">
            <w:pPr>
              <w:tabs>
                <w:tab w:val="left" w:pos="5760"/>
              </w:tabs>
              <w:spacing w:before="120"/>
              <w:rPr>
                <w:rStyle w:val="PlaceholderText"/>
                <w:color w:val="auto"/>
              </w:rPr>
            </w:pPr>
            <w:r w:rsidRPr="0020263A">
              <w:rPr>
                <w:rStyle w:val="PlaceholderText"/>
                <w:color w:val="auto"/>
              </w:rPr>
              <w:t xml:space="preserve">If </w:t>
            </w:r>
            <w:proofErr w:type="gramStart"/>
            <w:r w:rsidR="00A4081A"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723977" w:rsidRPr="0020263A">
              <w:rPr>
                <w:rStyle w:val="PlaceholderText"/>
                <w:color w:val="auto"/>
              </w:rPr>
              <w:t>:</w:t>
            </w:r>
            <w:r w:rsidR="00346869" w:rsidRPr="0020263A">
              <w:rPr>
                <w:rStyle w:val="PlaceholderText"/>
                <w:color w:val="auto"/>
              </w:rPr>
              <w:t xml:space="preserve"> </w:t>
            </w:r>
            <w:r w:rsidR="00723977" w:rsidRPr="0020263A">
              <w:rPr>
                <w:rStyle w:val="PlaceholderText"/>
                <w:color w:val="auto"/>
              </w:rPr>
              <w:t xml:space="preserve">  </w:t>
            </w:r>
            <w:sdt>
              <w:sdtPr>
                <w:rPr>
                  <w:rStyle w:val="PlaceholderText"/>
                  <w:color w:val="auto"/>
                </w:rPr>
                <w:id w:val="-1835133124"/>
                <w:placeholder>
                  <w:docPart w:val="597E34D667EF483FBA182565790C202C"/>
                </w:placeholder>
                <w:showingPlcHdr/>
                <w:text/>
              </w:sdtPr>
              <w:sdtContent>
                <w:r w:rsidR="00723977" w:rsidRPr="0020263A">
                  <w:rPr>
                    <w:rStyle w:val="PlaceholderText"/>
                    <w:color w:val="auto"/>
                  </w:rPr>
                  <w:t>Click or tap here to enter text.</w:t>
                </w:r>
              </w:sdtContent>
            </w:sdt>
          </w:p>
          <w:p w14:paraId="6DB84B81" w14:textId="77777777" w:rsidR="00723977" w:rsidRPr="0020263A" w:rsidRDefault="00723977" w:rsidP="00723977">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44B398CE"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38F9F698"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321789095"/>
                <w:placeholder>
                  <w:docPart w:val="9903C6675CF14E9EB1B783B7EB7D8E04"/>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18E49CFF" w14:textId="12750780" w:rsidR="001917DB" w:rsidRPr="0020263A" w:rsidRDefault="001917DB" w:rsidP="62C8F811">
            <w:pPr>
              <w:tabs>
                <w:tab w:val="left" w:pos="5760"/>
              </w:tabs>
              <w:rPr>
                <w:rStyle w:val="PlaceholderText"/>
                <w:color w:val="auto"/>
              </w:rPr>
            </w:pPr>
          </w:p>
        </w:tc>
      </w:tr>
      <w:tr w:rsidR="0020263A" w:rsidRPr="0020263A" w14:paraId="7F2DA053" w14:textId="77777777" w:rsidTr="003209E7">
        <w:trPr>
          <w:trHeight w:val="737"/>
        </w:trPr>
        <w:tc>
          <w:tcPr>
            <w:tcW w:w="1112" w:type="dxa"/>
            <w:tcBorders>
              <w:top w:val="single" w:sz="4" w:space="0" w:color="auto"/>
              <w:left w:val="single" w:sz="12" w:space="0" w:color="auto"/>
              <w:bottom w:val="nil"/>
              <w:right w:val="nil"/>
            </w:tcBorders>
          </w:tcPr>
          <w:p w14:paraId="13D7728D" w14:textId="58A2CF66" w:rsidR="001917DB" w:rsidRPr="0020263A" w:rsidRDefault="00D45146" w:rsidP="006073AE">
            <w:pPr>
              <w:tabs>
                <w:tab w:val="left" w:pos="5760"/>
              </w:tabs>
              <w:rPr>
                <w:rStyle w:val="PlaceholderText"/>
                <w:color w:val="auto"/>
              </w:rPr>
            </w:pPr>
            <w:r w:rsidRPr="0020263A">
              <w:rPr>
                <w:rStyle w:val="PlaceholderText"/>
                <w:color w:val="auto"/>
              </w:rPr>
              <w:t>4.6</w:t>
            </w:r>
          </w:p>
        </w:tc>
        <w:tc>
          <w:tcPr>
            <w:tcW w:w="7333" w:type="dxa"/>
            <w:gridSpan w:val="2"/>
            <w:tcBorders>
              <w:top w:val="single" w:sz="4" w:space="0" w:color="auto"/>
              <w:left w:val="nil"/>
              <w:bottom w:val="nil"/>
              <w:right w:val="nil"/>
            </w:tcBorders>
          </w:tcPr>
          <w:p w14:paraId="4B523E2C" w14:textId="3B23E31C" w:rsidR="001917DB" w:rsidRPr="0020263A" w:rsidRDefault="00AF44D7" w:rsidP="006073AE">
            <w:pPr>
              <w:tabs>
                <w:tab w:val="left" w:pos="5760"/>
              </w:tabs>
              <w:rPr>
                <w:rStyle w:val="PlaceholderText"/>
                <w:color w:val="auto"/>
              </w:rPr>
            </w:pPr>
            <w:r w:rsidRPr="0020263A">
              <w:rPr>
                <w:rStyle w:val="PlaceholderText"/>
                <w:color w:val="auto"/>
              </w:rPr>
              <w:t>Do</w:t>
            </w:r>
            <w:r w:rsidR="00951307" w:rsidRPr="0020263A">
              <w:rPr>
                <w:rStyle w:val="PlaceholderText"/>
                <w:color w:val="auto"/>
              </w:rPr>
              <w:t xml:space="preserve"> </w:t>
            </w:r>
            <w:r w:rsidR="001917DB" w:rsidRPr="0020263A">
              <w:rPr>
                <w:rStyle w:val="PlaceholderText"/>
                <w:color w:val="auto"/>
              </w:rPr>
              <w:t>procedures exist to communicate with TxDOT if questions, complaints</w:t>
            </w:r>
            <w:r w:rsidR="00BD2642" w:rsidRPr="0020263A">
              <w:rPr>
                <w:rStyle w:val="PlaceholderText"/>
                <w:color w:val="auto"/>
              </w:rPr>
              <w:t>,</w:t>
            </w:r>
            <w:r w:rsidR="001917DB" w:rsidRPr="0020263A">
              <w:rPr>
                <w:rStyle w:val="PlaceholderText"/>
                <w:color w:val="auto"/>
              </w:rPr>
              <w:t xml:space="preserve"> or requests to access, correct, and delete </w:t>
            </w:r>
            <w:r w:rsidR="00BD2642" w:rsidRPr="0020263A">
              <w:rPr>
                <w:rStyle w:val="PlaceholderText"/>
                <w:color w:val="auto"/>
              </w:rPr>
              <w:t xml:space="preserve">TxDOT </w:t>
            </w:r>
            <w:r w:rsidR="001917DB" w:rsidRPr="0020263A">
              <w:rPr>
                <w:rStyle w:val="PlaceholderText"/>
                <w:color w:val="auto"/>
              </w:rPr>
              <w:t>privacy data are received from data subjects?</w:t>
            </w:r>
            <w:r w:rsidR="00366605" w:rsidRPr="0020263A">
              <w:rPr>
                <w:rStyle w:val="PlaceholderText"/>
                <w:color w:val="auto"/>
              </w:rPr>
              <w:t xml:space="preserve"> (</w:t>
            </w:r>
            <w:r w:rsidR="004A3393" w:rsidRPr="0020263A">
              <w:rPr>
                <w:rStyle w:val="PlaceholderText"/>
                <w:color w:val="auto"/>
              </w:rPr>
              <w:t>TxDOT Control</w:t>
            </w:r>
            <w:r w:rsidR="00366605" w:rsidRPr="0020263A">
              <w:rPr>
                <w:rStyle w:val="PlaceholderText"/>
                <w:color w:val="auto"/>
              </w:rPr>
              <w:t xml:space="preserve"> PT-02)</w:t>
            </w:r>
          </w:p>
        </w:tc>
        <w:tc>
          <w:tcPr>
            <w:tcW w:w="1800" w:type="dxa"/>
            <w:tcBorders>
              <w:top w:val="single" w:sz="4" w:space="0" w:color="auto"/>
              <w:left w:val="nil"/>
              <w:bottom w:val="nil"/>
              <w:right w:val="single" w:sz="12" w:space="0" w:color="auto"/>
            </w:tcBorders>
          </w:tcPr>
          <w:p w14:paraId="7F9BD353" w14:textId="77777777" w:rsidR="002A384C" w:rsidRPr="0020263A" w:rsidRDefault="00000000" w:rsidP="002A384C">
            <w:pPr>
              <w:tabs>
                <w:tab w:val="left" w:pos="5760"/>
              </w:tabs>
              <w:rPr>
                <w:rStyle w:val="PlaceholderText"/>
                <w:color w:val="auto"/>
              </w:rPr>
            </w:pPr>
            <w:sdt>
              <w:sdtPr>
                <w:rPr>
                  <w:rStyle w:val="PlaceholderText"/>
                  <w:color w:val="auto"/>
                </w:rPr>
                <w:id w:val="-208775310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7452092E" w14:textId="22743DBB" w:rsidR="001917DB" w:rsidRPr="0020263A" w:rsidRDefault="00000000" w:rsidP="002A384C">
            <w:pPr>
              <w:tabs>
                <w:tab w:val="left" w:pos="5760"/>
              </w:tabs>
              <w:rPr>
                <w:rStyle w:val="PlaceholderText"/>
                <w:color w:val="auto"/>
              </w:rPr>
            </w:pPr>
            <w:sdt>
              <w:sdtPr>
                <w:rPr>
                  <w:rStyle w:val="PlaceholderText"/>
                  <w:color w:val="auto"/>
                </w:rPr>
                <w:id w:val="39246725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589474C0" w14:textId="77777777" w:rsidTr="00703104">
        <w:trPr>
          <w:trHeight w:val="341"/>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7516487A" w14:textId="328AD390" w:rsidR="00723977" w:rsidRPr="0020263A" w:rsidRDefault="00A977E2" w:rsidP="009609DA">
            <w:pPr>
              <w:tabs>
                <w:tab w:val="left" w:pos="5760"/>
              </w:tabs>
              <w:spacing w:before="120"/>
              <w:rPr>
                <w:rStyle w:val="PlaceholderText"/>
                <w:color w:val="auto"/>
              </w:rPr>
            </w:pPr>
            <w:r w:rsidRPr="0020263A">
              <w:rPr>
                <w:rStyle w:val="PlaceholderText"/>
                <w:color w:val="auto"/>
              </w:rPr>
              <w:t xml:space="preserve">If </w:t>
            </w:r>
            <w:proofErr w:type="gramStart"/>
            <w:r w:rsidR="00A4081A" w:rsidRPr="0020263A">
              <w:rPr>
                <w:rStyle w:val="PlaceholderText"/>
                <w:color w:val="auto"/>
              </w:rPr>
              <w:t>No</w:t>
            </w:r>
            <w:proofErr w:type="gramEnd"/>
            <w:r w:rsidRPr="0020263A">
              <w:rPr>
                <w:rStyle w:val="PlaceholderText"/>
                <w:color w:val="auto"/>
              </w:rPr>
              <w:t>, please provide explanation, plans to remediat</w:t>
            </w:r>
            <w:r w:rsidR="009F6DC4" w:rsidRPr="0020263A">
              <w:rPr>
                <w:rStyle w:val="PlaceholderText"/>
                <w:color w:val="auto"/>
              </w:rPr>
              <w:t>e,</w:t>
            </w:r>
            <w:r w:rsidRPr="0020263A">
              <w:rPr>
                <w:rStyle w:val="PlaceholderText"/>
                <w:color w:val="auto"/>
              </w:rPr>
              <w:t xml:space="preserve"> and any compensating controls or mitigating factors</w:t>
            </w:r>
            <w:r w:rsidR="00723977" w:rsidRPr="0020263A">
              <w:rPr>
                <w:rStyle w:val="PlaceholderText"/>
                <w:color w:val="auto"/>
              </w:rPr>
              <w:t xml:space="preserve">: </w:t>
            </w:r>
            <w:r w:rsidR="00346869" w:rsidRPr="0020263A">
              <w:rPr>
                <w:rStyle w:val="PlaceholderText"/>
                <w:color w:val="auto"/>
              </w:rPr>
              <w:t xml:space="preserve"> </w:t>
            </w:r>
            <w:r w:rsidR="00723977" w:rsidRPr="0020263A">
              <w:rPr>
                <w:rStyle w:val="PlaceholderText"/>
                <w:color w:val="auto"/>
              </w:rPr>
              <w:t xml:space="preserve"> </w:t>
            </w:r>
            <w:sdt>
              <w:sdtPr>
                <w:rPr>
                  <w:rStyle w:val="PlaceholderText"/>
                  <w:color w:val="auto"/>
                </w:rPr>
                <w:id w:val="-1926336439"/>
                <w:placeholder>
                  <w:docPart w:val="D7A199C93FF2445ABDD322E194DB1942"/>
                </w:placeholder>
                <w:showingPlcHdr/>
                <w:text/>
              </w:sdtPr>
              <w:sdtContent>
                <w:r w:rsidR="00723977" w:rsidRPr="0020263A">
                  <w:rPr>
                    <w:rStyle w:val="PlaceholderText"/>
                    <w:color w:val="auto"/>
                  </w:rPr>
                  <w:t>Click or tap here to enter text.</w:t>
                </w:r>
              </w:sdtContent>
            </w:sdt>
          </w:p>
          <w:p w14:paraId="06131AA8" w14:textId="77777777" w:rsidR="00723977" w:rsidRPr="0020263A" w:rsidRDefault="00723977" w:rsidP="00723977">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523E82C4"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432B797C"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1330025269"/>
                <w:placeholder>
                  <w:docPart w:val="CB64CAE88AB64FF08AA0625D4C14C8B2"/>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20C59FE9" w14:textId="3AC1CFF6" w:rsidR="001917DB" w:rsidRPr="0020263A" w:rsidRDefault="001917DB" w:rsidP="62C8F811">
            <w:pPr>
              <w:tabs>
                <w:tab w:val="left" w:pos="5760"/>
              </w:tabs>
              <w:rPr>
                <w:rStyle w:val="PlaceholderText"/>
                <w:color w:val="auto"/>
              </w:rPr>
            </w:pPr>
          </w:p>
        </w:tc>
      </w:tr>
      <w:tr w:rsidR="0020263A" w:rsidRPr="0020263A" w14:paraId="1EC216DE" w14:textId="77777777" w:rsidTr="00703104">
        <w:trPr>
          <w:trHeight w:val="332"/>
        </w:trPr>
        <w:tc>
          <w:tcPr>
            <w:tcW w:w="1112" w:type="dxa"/>
            <w:tcBorders>
              <w:top w:val="single" w:sz="4" w:space="0" w:color="auto"/>
              <w:left w:val="single" w:sz="12" w:space="0" w:color="auto"/>
              <w:bottom w:val="nil"/>
              <w:right w:val="nil"/>
            </w:tcBorders>
          </w:tcPr>
          <w:p w14:paraId="06FCC9C9" w14:textId="6EB5921B" w:rsidR="001917DB" w:rsidRPr="0020263A" w:rsidRDefault="00D45146" w:rsidP="006073AE">
            <w:pPr>
              <w:tabs>
                <w:tab w:val="left" w:pos="5760"/>
              </w:tabs>
              <w:rPr>
                <w:rStyle w:val="PlaceholderText"/>
                <w:color w:val="auto"/>
              </w:rPr>
            </w:pPr>
            <w:r w:rsidRPr="0020263A">
              <w:rPr>
                <w:rStyle w:val="PlaceholderText"/>
                <w:color w:val="auto"/>
              </w:rPr>
              <w:t>4.7</w:t>
            </w:r>
          </w:p>
        </w:tc>
        <w:tc>
          <w:tcPr>
            <w:tcW w:w="7333" w:type="dxa"/>
            <w:gridSpan w:val="2"/>
            <w:tcBorders>
              <w:top w:val="single" w:sz="4" w:space="0" w:color="auto"/>
              <w:left w:val="nil"/>
              <w:bottom w:val="nil"/>
              <w:right w:val="nil"/>
            </w:tcBorders>
          </w:tcPr>
          <w:p w14:paraId="2AD5E5A9" w14:textId="6ACC71B3" w:rsidR="001917DB" w:rsidRPr="0020263A" w:rsidRDefault="006C7027" w:rsidP="006073AE">
            <w:pPr>
              <w:tabs>
                <w:tab w:val="left" w:pos="5760"/>
              </w:tabs>
              <w:rPr>
                <w:rStyle w:val="PlaceholderText"/>
                <w:color w:val="auto"/>
              </w:rPr>
            </w:pPr>
            <w:r w:rsidRPr="0020263A">
              <w:rPr>
                <w:rStyle w:val="PlaceholderText"/>
                <w:color w:val="auto"/>
              </w:rPr>
              <w:t>Does</w:t>
            </w:r>
            <w:r w:rsidR="00951307" w:rsidRPr="0020263A">
              <w:rPr>
                <w:rStyle w:val="PlaceholderText"/>
                <w:color w:val="auto"/>
              </w:rPr>
              <w:t xml:space="preserve"> </w:t>
            </w:r>
            <w:r w:rsidRPr="0020263A">
              <w:rPr>
                <w:rStyle w:val="PlaceholderText"/>
                <w:color w:val="auto"/>
              </w:rPr>
              <w:t xml:space="preserve">the Respondent/Vendor (including subcontractors) restrict </w:t>
            </w:r>
            <w:r w:rsidR="001C413C" w:rsidRPr="0020263A">
              <w:rPr>
                <w:rStyle w:val="PlaceholderText"/>
                <w:color w:val="auto"/>
              </w:rPr>
              <w:t xml:space="preserve">TxDOT </w:t>
            </w:r>
            <w:r w:rsidR="001917DB" w:rsidRPr="0020263A">
              <w:rPr>
                <w:rStyle w:val="PlaceholderText"/>
                <w:color w:val="auto"/>
              </w:rPr>
              <w:t xml:space="preserve">Personally Identifiable Information (PII) </w:t>
            </w:r>
            <w:r w:rsidR="001C413C" w:rsidRPr="0020263A">
              <w:rPr>
                <w:rStyle w:val="PlaceholderText"/>
                <w:color w:val="auto"/>
              </w:rPr>
              <w:t>data</w:t>
            </w:r>
            <w:r w:rsidR="001917DB" w:rsidRPr="0020263A">
              <w:rPr>
                <w:rStyle w:val="PlaceholderText"/>
                <w:color w:val="auto"/>
              </w:rPr>
              <w:t xml:space="preserve"> to the minimum necessary and </w:t>
            </w:r>
            <w:r w:rsidRPr="0020263A">
              <w:rPr>
                <w:rStyle w:val="PlaceholderText"/>
                <w:color w:val="auto"/>
              </w:rPr>
              <w:t xml:space="preserve">receive </w:t>
            </w:r>
            <w:r w:rsidR="001917DB" w:rsidRPr="0020263A">
              <w:rPr>
                <w:rStyle w:val="PlaceholderText"/>
                <w:color w:val="auto"/>
              </w:rPr>
              <w:t>explicit approv</w:t>
            </w:r>
            <w:r w:rsidRPr="0020263A">
              <w:rPr>
                <w:rStyle w:val="PlaceholderText"/>
                <w:color w:val="auto"/>
              </w:rPr>
              <w:t>al from TxDOT</w:t>
            </w:r>
            <w:r w:rsidR="001917DB" w:rsidRPr="0020263A">
              <w:rPr>
                <w:rStyle w:val="PlaceholderText"/>
                <w:color w:val="auto"/>
              </w:rPr>
              <w:t xml:space="preserve"> prior to use in testing, training, and research?</w:t>
            </w:r>
            <w:r w:rsidR="00366605" w:rsidRPr="0020263A">
              <w:rPr>
                <w:rStyle w:val="PlaceholderText"/>
                <w:color w:val="auto"/>
              </w:rPr>
              <w:t xml:space="preserve"> (</w:t>
            </w:r>
            <w:r w:rsidR="004A3393" w:rsidRPr="0020263A">
              <w:rPr>
                <w:rStyle w:val="PlaceholderText"/>
                <w:color w:val="auto"/>
              </w:rPr>
              <w:t>TxDOT Control</w:t>
            </w:r>
            <w:r w:rsidR="00366605" w:rsidRPr="0020263A">
              <w:rPr>
                <w:rStyle w:val="PlaceholderText"/>
                <w:color w:val="auto"/>
              </w:rPr>
              <w:t xml:space="preserve"> PM-25)</w:t>
            </w:r>
          </w:p>
        </w:tc>
        <w:tc>
          <w:tcPr>
            <w:tcW w:w="1800" w:type="dxa"/>
            <w:tcBorders>
              <w:top w:val="single" w:sz="4" w:space="0" w:color="auto"/>
              <w:left w:val="nil"/>
              <w:bottom w:val="nil"/>
              <w:right w:val="single" w:sz="12" w:space="0" w:color="auto"/>
            </w:tcBorders>
          </w:tcPr>
          <w:p w14:paraId="11863CDE" w14:textId="77777777" w:rsidR="002A384C" w:rsidRPr="0020263A" w:rsidRDefault="00000000" w:rsidP="002A384C">
            <w:pPr>
              <w:tabs>
                <w:tab w:val="left" w:pos="5760"/>
              </w:tabs>
              <w:rPr>
                <w:rStyle w:val="PlaceholderText"/>
                <w:color w:val="auto"/>
              </w:rPr>
            </w:pPr>
            <w:sdt>
              <w:sdtPr>
                <w:rPr>
                  <w:rStyle w:val="PlaceholderText"/>
                  <w:color w:val="auto"/>
                </w:rPr>
                <w:id w:val="549662831"/>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Yes</w:t>
            </w:r>
          </w:p>
          <w:p w14:paraId="0490AFEE" w14:textId="0548F9B5" w:rsidR="001917DB" w:rsidRPr="0020263A" w:rsidRDefault="00000000" w:rsidP="002A384C">
            <w:pPr>
              <w:tabs>
                <w:tab w:val="left" w:pos="5760"/>
              </w:tabs>
              <w:rPr>
                <w:rStyle w:val="PlaceholderText"/>
                <w:color w:val="auto"/>
              </w:rPr>
            </w:pPr>
            <w:sdt>
              <w:sdtPr>
                <w:rPr>
                  <w:rStyle w:val="PlaceholderText"/>
                  <w:color w:val="auto"/>
                </w:rPr>
                <w:id w:val="1408344555"/>
                <w14:checkbox>
                  <w14:checked w14:val="0"/>
                  <w14:checkedState w14:val="2612" w14:font="MS Gothic"/>
                  <w14:uncheckedState w14:val="2610" w14:font="MS Gothic"/>
                </w14:checkbox>
              </w:sdtPr>
              <w:sdtContent>
                <w:r w:rsidR="002A384C" w:rsidRPr="0020263A">
                  <w:rPr>
                    <w:rStyle w:val="PlaceholderText"/>
                    <w:rFonts w:ascii="Segoe UI Symbol" w:eastAsia="MS Gothic" w:hAnsi="Segoe UI Symbol" w:cs="Segoe UI Symbol"/>
                    <w:color w:val="auto"/>
                  </w:rPr>
                  <w:t>☐</w:t>
                </w:r>
              </w:sdtContent>
            </w:sdt>
            <w:r w:rsidR="002A384C" w:rsidRPr="0020263A">
              <w:rPr>
                <w:rStyle w:val="PlaceholderText"/>
                <w:color w:val="auto"/>
              </w:rPr>
              <w:t xml:space="preserve">  No</w:t>
            </w:r>
            <w:r w:rsidR="002A384C" w:rsidRPr="0020263A" w:rsidDel="002A384C">
              <w:rPr>
                <w:rStyle w:val="PlaceholderText"/>
                <w:color w:val="auto"/>
              </w:rPr>
              <w:t xml:space="preserve"> </w:t>
            </w:r>
          </w:p>
        </w:tc>
      </w:tr>
      <w:tr w:rsidR="0020263A" w:rsidRPr="0020263A" w14:paraId="4D4FF2AA" w14:textId="77777777" w:rsidTr="00703104">
        <w:trPr>
          <w:trHeight w:val="332"/>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35475310" w14:textId="12E312AF" w:rsidR="00804FCC" w:rsidRPr="0020263A" w:rsidRDefault="00804FCC" w:rsidP="009609DA">
            <w:pPr>
              <w:tabs>
                <w:tab w:val="left" w:pos="5760"/>
              </w:tabs>
              <w:spacing w:before="120"/>
              <w:rPr>
                <w:rStyle w:val="PlaceholderText"/>
                <w:color w:val="auto"/>
              </w:rPr>
            </w:pPr>
            <w:r w:rsidRPr="0020263A">
              <w:rPr>
                <w:rStyle w:val="PlaceholderText"/>
                <w:color w:val="auto"/>
              </w:rPr>
              <w:t xml:space="preserve">If </w:t>
            </w:r>
            <w:proofErr w:type="gramStart"/>
            <w:r w:rsidR="00A4081A"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909387299"/>
                <w:placeholder>
                  <w:docPart w:val="9B619ED0F60D4247BE5E9A2E3F907939"/>
                </w:placeholder>
                <w:showingPlcHdr/>
                <w:text/>
              </w:sdtPr>
              <w:sdtContent>
                <w:r w:rsidRPr="0020263A">
                  <w:rPr>
                    <w:rStyle w:val="PlaceholderText"/>
                    <w:color w:val="auto"/>
                  </w:rPr>
                  <w:t>Click or tap here to enter text.</w:t>
                </w:r>
              </w:sdtContent>
            </w:sdt>
          </w:p>
          <w:p w14:paraId="3D0260D1" w14:textId="77777777" w:rsidR="00804FCC" w:rsidRPr="0020263A" w:rsidRDefault="00804FCC" w:rsidP="00804FCC">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09AA812C" w14:textId="77777777" w:rsidR="00804FCC" w:rsidRPr="0020263A" w:rsidRDefault="00804FCC" w:rsidP="00804FCC">
            <w:pPr>
              <w:tabs>
                <w:tab w:val="left" w:pos="5760"/>
              </w:tabs>
              <w:rPr>
                <w:rStyle w:val="PlaceholderText"/>
                <w:color w:val="auto"/>
              </w:rPr>
            </w:pPr>
            <w:r w:rsidRPr="0020263A">
              <w:rPr>
                <w:rStyle w:val="PlaceholderText"/>
                <w:color w:val="auto"/>
              </w:rPr>
              <w:lastRenderedPageBreak/>
              <w:t>Planned Remediation Date:</w:t>
            </w:r>
          </w:p>
          <w:p w14:paraId="6D2A3BCA" w14:textId="77777777" w:rsidR="00804FCC" w:rsidRPr="0020263A" w:rsidRDefault="00000000" w:rsidP="00804FCC">
            <w:pPr>
              <w:tabs>
                <w:tab w:val="left" w:pos="5760"/>
              </w:tabs>
              <w:rPr>
                <w:rStyle w:val="PlaceholderText"/>
                <w:color w:val="auto"/>
              </w:rPr>
            </w:pPr>
            <w:sdt>
              <w:sdtPr>
                <w:rPr>
                  <w:rStyle w:val="Style1"/>
                  <w:rFonts w:ascii="Verdana" w:hAnsi="Verdana"/>
                  <w:color w:val="auto"/>
                  <w:sz w:val="20"/>
                </w:rPr>
                <w:id w:val="1396164706"/>
                <w:placeholder>
                  <w:docPart w:val="B3230D68CA9848A2BD43D3391B3EE2B5"/>
                </w:placeholder>
                <w:showingPlcHdr/>
                <w:text/>
              </w:sdtPr>
              <w:sdtEndPr>
                <w:rPr>
                  <w:rStyle w:val="PlaceholderText"/>
                </w:rPr>
              </w:sdtEndPr>
              <w:sdtContent>
                <w:r w:rsidR="00804FCC" w:rsidRPr="0020263A">
                  <w:rPr>
                    <w:rStyle w:val="PlaceholderText"/>
                    <w:color w:val="auto"/>
                  </w:rPr>
                  <w:t>Click or tap here to enter text.</w:t>
                </w:r>
              </w:sdtContent>
            </w:sdt>
            <w:r w:rsidR="00804FCC" w:rsidRPr="0020263A" w:rsidDel="0058342E">
              <w:rPr>
                <w:rStyle w:val="PlaceholderText"/>
                <w:color w:val="auto"/>
              </w:rPr>
              <w:t xml:space="preserve"> </w:t>
            </w:r>
          </w:p>
          <w:p w14:paraId="1F48F79D" w14:textId="77777777" w:rsidR="00804FCC" w:rsidRPr="0020263A" w:rsidRDefault="00804FCC" w:rsidP="00804FCC">
            <w:pPr>
              <w:tabs>
                <w:tab w:val="left" w:pos="5760"/>
              </w:tabs>
              <w:rPr>
                <w:rStyle w:val="PlaceholderText"/>
                <w:color w:val="auto"/>
              </w:rPr>
            </w:pPr>
          </w:p>
        </w:tc>
      </w:tr>
      <w:tr w:rsidR="0020263A" w:rsidRPr="0020263A" w14:paraId="1BFA11DB" w14:textId="77777777" w:rsidTr="00703104">
        <w:trPr>
          <w:trHeight w:val="332"/>
        </w:trPr>
        <w:tc>
          <w:tcPr>
            <w:tcW w:w="1112" w:type="dxa"/>
            <w:tcBorders>
              <w:top w:val="single" w:sz="4" w:space="0" w:color="auto"/>
              <w:left w:val="single" w:sz="12" w:space="0" w:color="auto"/>
              <w:bottom w:val="nil"/>
              <w:right w:val="nil"/>
            </w:tcBorders>
          </w:tcPr>
          <w:p w14:paraId="5E2A7128" w14:textId="57DC213C" w:rsidR="00804FCC" w:rsidRPr="0020263A" w:rsidRDefault="00804FCC" w:rsidP="00804FCC">
            <w:pPr>
              <w:tabs>
                <w:tab w:val="left" w:pos="5760"/>
              </w:tabs>
              <w:rPr>
                <w:rStyle w:val="PlaceholderText"/>
                <w:color w:val="auto"/>
              </w:rPr>
            </w:pPr>
            <w:r w:rsidRPr="0020263A">
              <w:rPr>
                <w:rStyle w:val="PlaceholderText"/>
                <w:color w:val="auto"/>
              </w:rPr>
              <w:lastRenderedPageBreak/>
              <w:t>4.8</w:t>
            </w:r>
          </w:p>
        </w:tc>
        <w:tc>
          <w:tcPr>
            <w:tcW w:w="7333" w:type="dxa"/>
            <w:gridSpan w:val="2"/>
            <w:tcBorders>
              <w:top w:val="single" w:sz="4" w:space="0" w:color="auto"/>
              <w:left w:val="nil"/>
              <w:bottom w:val="nil"/>
              <w:right w:val="nil"/>
            </w:tcBorders>
          </w:tcPr>
          <w:p w14:paraId="1D43FF26" w14:textId="4032D9A3" w:rsidR="00804FCC" w:rsidRPr="0020263A" w:rsidRDefault="00EC6D33" w:rsidP="00804FCC">
            <w:pPr>
              <w:tabs>
                <w:tab w:val="left" w:pos="5760"/>
              </w:tabs>
              <w:rPr>
                <w:rStyle w:val="PlaceholderText"/>
                <w:color w:val="auto"/>
              </w:rPr>
            </w:pPr>
            <w:r w:rsidRPr="0020263A">
              <w:rPr>
                <w:rStyle w:val="PlaceholderText"/>
                <w:color w:val="auto"/>
              </w:rPr>
              <w:t>Is</w:t>
            </w:r>
            <w:r w:rsidR="00804FCC" w:rsidRPr="0020263A">
              <w:rPr>
                <w:rStyle w:val="PlaceholderText"/>
                <w:color w:val="auto"/>
              </w:rPr>
              <w:t xml:space="preserve"> a privacy incident notification policy in place to notify TxDOT if privacy information is potentially lost or inappropriately accessed, used, or disclosed?</w:t>
            </w:r>
            <w:r w:rsidR="00366605" w:rsidRPr="0020263A">
              <w:rPr>
                <w:rStyle w:val="PlaceholderText"/>
                <w:color w:val="auto"/>
              </w:rPr>
              <w:t xml:space="preserve"> </w:t>
            </w:r>
            <w:r w:rsidR="003E6D82" w:rsidRPr="0020263A">
              <w:rPr>
                <w:rStyle w:val="PlaceholderText"/>
                <w:color w:val="auto"/>
              </w:rPr>
              <w:t>[</w:t>
            </w:r>
            <w:r w:rsidR="004A3393" w:rsidRPr="0020263A">
              <w:rPr>
                <w:rStyle w:val="PlaceholderText"/>
                <w:color w:val="auto"/>
              </w:rPr>
              <w:t>TxDOT Control</w:t>
            </w:r>
            <w:r w:rsidR="00366605" w:rsidRPr="0020263A">
              <w:rPr>
                <w:rStyle w:val="PlaceholderText"/>
                <w:color w:val="auto"/>
              </w:rPr>
              <w:t xml:space="preserve"> IR-08(01</w:t>
            </w:r>
            <w:r w:rsidR="5E029FEC" w:rsidRPr="0020263A">
              <w:rPr>
                <w:rStyle w:val="PlaceholderText"/>
                <w:color w:val="auto"/>
              </w:rPr>
              <w:t>)]</w:t>
            </w:r>
          </w:p>
        </w:tc>
        <w:tc>
          <w:tcPr>
            <w:tcW w:w="1800" w:type="dxa"/>
            <w:tcBorders>
              <w:top w:val="single" w:sz="4" w:space="0" w:color="auto"/>
              <w:left w:val="nil"/>
              <w:bottom w:val="nil"/>
              <w:right w:val="single" w:sz="12" w:space="0" w:color="auto"/>
            </w:tcBorders>
          </w:tcPr>
          <w:p w14:paraId="53AC2F49" w14:textId="77777777" w:rsidR="00804FCC" w:rsidRPr="0020263A" w:rsidRDefault="00000000" w:rsidP="00804FCC">
            <w:pPr>
              <w:tabs>
                <w:tab w:val="left" w:pos="5760"/>
              </w:tabs>
              <w:rPr>
                <w:rStyle w:val="PlaceholderText"/>
                <w:color w:val="auto"/>
              </w:rPr>
            </w:pPr>
            <w:sdt>
              <w:sdtPr>
                <w:rPr>
                  <w:rStyle w:val="PlaceholderText"/>
                  <w:color w:val="auto"/>
                </w:rPr>
                <w:id w:val="-2007204759"/>
                <w14:checkbox>
                  <w14:checked w14:val="0"/>
                  <w14:checkedState w14:val="2612" w14:font="MS Gothic"/>
                  <w14:uncheckedState w14:val="2610" w14:font="MS Gothic"/>
                </w14:checkbox>
              </w:sdtPr>
              <w:sdtContent>
                <w:r w:rsidR="00804FCC" w:rsidRPr="0020263A">
                  <w:rPr>
                    <w:rStyle w:val="PlaceholderText"/>
                    <w:rFonts w:ascii="Segoe UI Symbol" w:eastAsia="MS Gothic" w:hAnsi="Segoe UI Symbol" w:cs="Segoe UI Symbol"/>
                    <w:color w:val="auto"/>
                  </w:rPr>
                  <w:t>☐</w:t>
                </w:r>
              </w:sdtContent>
            </w:sdt>
            <w:r w:rsidR="00804FCC" w:rsidRPr="0020263A">
              <w:rPr>
                <w:rStyle w:val="PlaceholderText"/>
                <w:color w:val="auto"/>
              </w:rPr>
              <w:t xml:space="preserve">  Yes</w:t>
            </w:r>
          </w:p>
          <w:p w14:paraId="54A012B2" w14:textId="0F9EE23B" w:rsidR="00804FCC" w:rsidRPr="0020263A" w:rsidRDefault="00000000" w:rsidP="00804FCC">
            <w:pPr>
              <w:tabs>
                <w:tab w:val="left" w:pos="5760"/>
              </w:tabs>
              <w:rPr>
                <w:rStyle w:val="PlaceholderText"/>
                <w:color w:val="auto"/>
              </w:rPr>
            </w:pPr>
            <w:sdt>
              <w:sdtPr>
                <w:rPr>
                  <w:rStyle w:val="PlaceholderText"/>
                  <w:color w:val="auto"/>
                </w:rPr>
                <w:id w:val="424845319"/>
                <w14:checkbox>
                  <w14:checked w14:val="0"/>
                  <w14:checkedState w14:val="2612" w14:font="MS Gothic"/>
                  <w14:uncheckedState w14:val="2610" w14:font="MS Gothic"/>
                </w14:checkbox>
              </w:sdtPr>
              <w:sdtContent>
                <w:r w:rsidR="00804FCC" w:rsidRPr="0020263A">
                  <w:rPr>
                    <w:rStyle w:val="PlaceholderText"/>
                    <w:rFonts w:ascii="Segoe UI Symbol" w:eastAsia="MS Gothic" w:hAnsi="Segoe UI Symbol" w:cs="Segoe UI Symbol"/>
                    <w:color w:val="auto"/>
                  </w:rPr>
                  <w:t>☐</w:t>
                </w:r>
              </w:sdtContent>
            </w:sdt>
            <w:r w:rsidR="00804FCC" w:rsidRPr="0020263A">
              <w:rPr>
                <w:rStyle w:val="PlaceholderText"/>
                <w:color w:val="auto"/>
              </w:rPr>
              <w:t xml:space="preserve">  No</w:t>
            </w:r>
            <w:r w:rsidR="00804FCC" w:rsidRPr="0020263A" w:rsidDel="002A384C">
              <w:rPr>
                <w:rStyle w:val="PlaceholderText"/>
                <w:color w:val="auto"/>
              </w:rPr>
              <w:t xml:space="preserve"> </w:t>
            </w:r>
          </w:p>
        </w:tc>
      </w:tr>
      <w:tr w:rsidR="0020263A" w:rsidRPr="0020263A" w14:paraId="1ACDBBA8" w14:textId="77777777" w:rsidTr="00703104">
        <w:trPr>
          <w:trHeight w:val="332"/>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1A3F7C34" w14:textId="2C506F1C" w:rsidR="00723977" w:rsidRPr="0020263A" w:rsidRDefault="00A977E2" w:rsidP="009609DA">
            <w:pPr>
              <w:tabs>
                <w:tab w:val="left" w:pos="5760"/>
              </w:tabs>
              <w:spacing w:before="120"/>
              <w:rPr>
                <w:rStyle w:val="PlaceholderText"/>
                <w:color w:val="auto"/>
              </w:rPr>
            </w:pPr>
            <w:r w:rsidRPr="0020263A">
              <w:rPr>
                <w:rStyle w:val="PlaceholderText"/>
                <w:color w:val="auto"/>
              </w:rPr>
              <w:t xml:space="preserve">If </w:t>
            </w:r>
            <w:proofErr w:type="gramStart"/>
            <w:r w:rsidR="00A4081A" w:rsidRPr="0020263A">
              <w:rPr>
                <w:rStyle w:val="PlaceholderText"/>
                <w:color w:val="auto"/>
              </w:rPr>
              <w:t>No</w:t>
            </w:r>
            <w:proofErr w:type="gramEnd"/>
            <w:r w:rsidRPr="0020263A">
              <w:rPr>
                <w:rStyle w:val="PlaceholderText"/>
                <w:color w:val="auto"/>
              </w:rPr>
              <w:t>, please provide explanation, plans to remediate, and any compensating controls or mitigating factors</w:t>
            </w:r>
            <w:r w:rsidR="00723977" w:rsidRPr="0020263A">
              <w:rPr>
                <w:rStyle w:val="PlaceholderText"/>
                <w:color w:val="auto"/>
              </w:rPr>
              <w:t xml:space="preserve">: </w:t>
            </w:r>
            <w:r w:rsidR="00346869" w:rsidRPr="0020263A">
              <w:rPr>
                <w:rStyle w:val="PlaceholderText"/>
                <w:color w:val="auto"/>
              </w:rPr>
              <w:t xml:space="preserve"> </w:t>
            </w:r>
            <w:r w:rsidR="00723977" w:rsidRPr="0020263A">
              <w:rPr>
                <w:rStyle w:val="PlaceholderText"/>
                <w:color w:val="auto"/>
              </w:rPr>
              <w:t xml:space="preserve"> </w:t>
            </w:r>
            <w:sdt>
              <w:sdtPr>
                <w:rPr>
                  <w:rStyle w:val="PlaceholderText"/>
                  <w:color w:val="auto"/>
                </w:rPr>
                <w:id w:val="-400687533"/>
                <w:placeholder>
                  <w:docPart w:val="CF440B0D75D44B5E9370DA9AA5736260"/>
                </w:placeholder>
                <w:showingPlcHdr/>
                <w:text/>
              </w:sdtPr>
              <w:sdtContent>
                <w:r w:rsidR="00723977" w:rsidRPr="0020263A">
                  <w:rPr>
                    <w:rStyle w:val="PlaceholderText"/>
                    <w:color w:val="auto"/>
                  </w:rPr>
                  <w:t>Click or tap here to enter text.</w:t>
                </w:r>
              </w:sdtContent>
            </w:sdt>
          </w:p>
          <w:p w14:paraId="646DDDBD" w14:textId="77777777" w:rsidR="00723977" w:rsidRPr="0020263A" w:rsidRDefault="00723977" w:rsidP="00723977">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71971B5B" w14:textId="77777777" w:rsidR="0058342E" w:rsidRPr="0020263A" w:rsidRDefault="0058342E" w:rsidP="0058342E">
            <w:pPr>
              <w:tabs>
                <w:tab w:val="left" w:pos="5760"/>
              </w:tabs>
              <w:rPr>
                <w:rStyle w:val="PlaceholderText"/>
                <w:color w:val="auto"/>
              </w:rPr>
            </w:pPr>
            <w:r w:rsidRPr="0020263A">
              <w:rPr>
                <w:rStyle w:val="PlaceholderText"/>
                <w:color w:val="auto"/>
              </w:rPr>
              <w:t>Planned Remediation Date:</w:t>
            </w:r>
          </w:p>
          <w:p w14:paraId="4D015A82" w14:textId="77777777" w:rsidR="0058342E" w:rsidRPr="0020263A" w:rsidRDefault="00000000" w:rsidP="0058342E">
            <w:pPr>
              <w:tabs>
                <w:tab w:val="left" w:pos="5760"/>
              </w:tabs>
              <w:rPr>
                <w:rStyle w:val="PlaceholderText"/>
                <w:color w:val="auto"/>
              </w:rPr>
            </w:pPr>
            <w:sdt>
              <w:sdtPr>
                <w:rPr>
                  <w:rStyle w:val="Style1"/>
                  <w:rFonts w:ascii="Verdana" w:hAnsi="Verdana"/>
                  <w:color w:val="auto"/>
                  <w:sz w:val="20"/>
                </w:rPr>
                <w:id w:val="-808476830"/>
                <w:placeholder>
                  <w:docPart w:val="C3F48FCDF0D6421D94DAE4EEE7D77A0D"/>
                </w:placeholder>
                <w:showingPlcHdr/>
                <w:text/>
              </w:sdtPr>
              <w:sdtEndPr>
                <w:rPr>
                  <w:rStyle w:val="PlaceholderText"/>
                </w:rPr>
              </w:sdtEndPr>
              <w:sdtContent>
                <w:r w:rsidR="0058342E" w:rsidRPr="0020263A">
                  <w:rPr>
                    <w:rStyle w:val="PlaceholderText"/>
                    <w:color w:val="auto"/>
                  </w:rPr>
                  <w:t>Click or tap here to enter text.</w:t>
                </w:r>
              </w:sdtContent>
            </w:sdt>
            <w:r w:rsidR="0058342E" w:rsidRPr="0020263A" w:rsidDel="0058342E">
              <w:rPr>
                <w:rStyle w:val="PlaceholderText"/>
                <w:color w:val="auto"/>
              </w:rPr>
              <w:t xml:space="preserve"> </w:t>
            </w:r>
          </w:p>
          <w:p w14:paraId="488E6BE3" w14:textId="43BC0719" w:rsidR="001917DB" w:rsidRPr="0020263A" w:rsidRDefault="001917DB" w:rsidP="62C8F811">
            <w:pPr>
              <w:tabs>
                <w:tab w:val="left" w:pos="5760"/>
              </w:tabs>
              <w:rPr>
                <w:rStyle w:val="PlaceholderText"/>
                <w:color w:val="auto"/>
              </w:rPr>
            </w:pPr>
          </w:p>
        </w:tc>
      </w:tr>
      <w:tr w:rsidR="0020263A" w:rsidRPr="0020263A" w14:paraId="7DFCBAA5" w14:textId="77777777" w:rsidTr="00703104">
        <w:trPr>
          <w:cantSplit/>
          <w:trHeight w:val="278"/>
        </w:trPr>
        <w:tc>
          <w:tcPr>
            <w:tcW w:w="1245" w:type="dxa"/>
            <w:gridSpan w:val="2"/>
            <w:tcBorders>
              <w:top w:val="single" w:sz="4" w:space="0" w:color="auto"/>
              <w:left w:val="single" w:sz="12" w:space="0" w:color="auto"/>
              <w:bottom w:val="nil"/>
              <w:right w:val="nil"/>
            </w:tcBorders>
          </w:tcPr>
          <w:p w14:paraId="5EAE46D8" w14:textId="024C207F" w:rsidR="00AC53F4" w:rsidRPr="0020263A" w:rsidRDefault="00AC53F4" w:rsidP="005B2736">
            <w:pPr>
              <w:tabs>
                <w:tab w:val="left" w:pos="5760"/>
              </w:tabs>
              <w:rPr>
                <w:rStyle w:val="PlaceholderText"/>
                <w:color w:val="auto"/>
              </w:rPr>
            </w:pPr>
            <w:r w:rsidRPr="0020263A">
              <w:rPr>
                <w:rStyle w:val="PlaceholderText"/>
                <w:color w:val="auto"/>
              </w:rPr>
              <w:t>4.9</w:t>
            </w:r>
          </w:p>
        </w:tc>
        <w:tc>
          <w:tcPr>
            <w:tcW w:w="7200" w:type="dxa"/>
            <w:tcBorders>
              <w:top w:val="single" w:sz="4" w:space="0" w:color="auto"/>
              <w:left w:val="nil"/>
              <w:bottom w:val="nil"/>
              <w:right w:val="nil"/>
            </w:tcBorders>
          </w:tcPr>
          <w:p w14:paraId="5EE0BAC3" w14:textId="463E04C6" w:rsidR="00AC53F4" w:rsidRPr="0020263A" w:rsidRDefault="00AC53F4" w:rsidP="005B2736">
            <w:pPr>
              <w:tabs>
                <w:tab w:val="left" w:pos="5760"/>
              </w:tabs>
              <w:rPr>
                <w:rStyle w:val="PlaceholderText"/>
                <w:color w:val="auto"/>
              </w:rPr>
            </w:pPr>
            <w:r w:rsidRPr="0020263A">
              <w:rPr>
                <w:rStyle w:val="PlaceholderText"/>
                <w:color w:val="auto"/>
              </w:rPr>
              <w:t xml:space="preserve">Are penetrations tests conducted </w:t>
            </w:r>
            <w:r w:rsidR="00A541F3" w:rsidRPr="0020263A">
              <w:rPr>
                <w:rStyle w:val="PlaceholderText"/>
                <w:color w:val="auto"/>
              </w:rPr>
              <w:t xml:space="preserve">prior to implementation and whenever there is a major change on </w:t>
            </w:r>
            <w:r w:rsidRPr="0020263A">
              <w:rPr>
                <w:rStyle w:val="PlaceholderText"/>
                <w:color w:val="auto"/>
              </w:rPr>
              <w:t>internet websites</w:t>
            </w:r>
            <w:r w:rsidR="00A541F3" w:rsidRPr="0020263A">
              <w:rPr>
                <w:rStyle w:val="PlaceholderText"/>
                <w:color w:val="auto"/>
              </w:rPr>
              <w:t xml:space="preserve"> that process </w:t>
            </w:r>
            <w:r w:rsidR="00CA3ECB" w:rsidRPr="0020263A">
              <w:rPr>
                <w:rStyle w:val="PlaceholderText"/>
                <w:color w:val="auto"/>
              </w:rPr>
              <w:t xml:space="preserve">Texas </w:t>
            </w:r>
            <w:r w:rsidR="00A541F3" w:rsidRPr="0020263A">
              <w:rPr>
                <w:rStyle w:val="PlaceholderText"/>
                <w:color w:val="auto"/>
              </w:rPr>
              <w:t>sensitive personal information or personally identifiable information</w:t>
            </w:r>
            <w:r w:rsidRPr="0020263A">
              <w:rPr>
                <w:rStyle w:val="PlaceholderText"/>
                <w:color w:val="auto"/>
              </w:rPr>
              <w:t>? (TxDOT Control CA-08)</w:t>
            </w:r>
          </w:p>
        </w:tc>
        <w:tc>
          <w:tcPr>
            <w:tcW w:w="1800" w:type="dxa"/>
            <w:tcBorders>
              <w:top w:val="single" w:sz="4" w:space="0" w:color="auto"/>
              <w:left w:val="nil"/>
              <w:bottom w:val="nil"/>
              <w:right w:val="single" w:sz="12" w:space="0" w:color="auto"/>
            </w:tcBorders>
          </w:tcPr>
          <w:p w14:paraId="6E69B310" w14:textId="77777777" w:rsidR="00AC53F4" w:rsidRPr="0020263A" w:rsidRDefault="00000000" w:rsidP="005B2736">
            <w:pPr>
              <w:tabs>
                <w:tab w:val="left" w:pos="5760"/>
              </w:tabs>
              <w:rPr>
                <w:rStyle w:val="PlaceholderText"/>
                <w:color w:val="auto"/>
              </w:rPr>
            </w:pPr>
            <w:sdt>
              <w:sdtPr>
                <w:rPr>
                  <w:rStyle w:val="PlaceholderText"/>
                  <w:color w:val="auto"/>
                </w:rPr>
                <w:id w:val="-1235537633"/>
                <w14:checkbox>
                  <w14:checked w14:val="0"/>
                  <w14:checkedState w14:val="2612" w14:font="MS Gothic"/>
                  <w14:uncheckedState w14:val="2610" w14:font="MS Gothic"/>
                </w14:checkbox>
              </w:sdtPr>
              <w:sdtContent>
                <w:r w:rsidR="00AC53F4" w:rsidRPr="0020263A">
                  <w:rPr>
                    <w:rStyle w:val="PlaceholderText"/>
                    <w:rFonts w:ascii="Segoe UI Symbol" w:eastAsia="MS Gothic" w:hAnsi="Segoe UI Symbol" w:cs="Segoe UI Symbol"/>
                    <w:color w:val="auto"/>
                  </w:rPr>
                  <w:t>☐</w:t>
                </w:r>
              </w:sdtContent>
            </w:sdt>
            <w:r w:rsidR="00AC53F4" w:rsidRPr="0020263A">
              <w:rPr>
                <w:rStyle w:val="PlaceholderText"/>
                <w:color w:val="auto"/>
              </w:rPr>
              <w:t xml:space="preserve">  Yes</w:t>
            </w:r>
          </w:p>
          <w:p w14:paraId="456300DF" w14:textId="77777777" w:rsidR="00AC53F4" w:rsidRPr="0020263A" w:rsidRDefault="00000000" w:rsidP="005B2736">
            <w:pPr>
              <w:tabs>
                <w:tab w:val="left" w:pos="5760"/>
              </w:tabs>
              <w:rPr>
                <w:rStyle w:val="PlaceholderText"/>
                <w:color w:val="auto"/>
              </w:rPr>
            </w:pPr>
            <w:sdt>
              <w:sdtPr>
                <w:rPr>
                  <w:rStyle w:val="PlaceholderText"/>
                  <w:color w:val="auto"/>
                </w:rPr>
                <w:id w:val="-1066950845"/>
                <w14:checkbox>
                  <w14:checked w14:val="0"/>
                  <w14:checkedState w14:val="2612" w14:font="MS Gothic"/>
                  <w14:uncheckedState w14:val="2610" w14:font="MS Gothic"/>
                </w14:checkbox>
              </w:sdtPr>
              <w:sdtContent>
                <w:r w:rsidR="00AC53F4" w:rsidRPr="0020263A">
                  <w:rPr>
                    <w:rStyle w:val="PlaceholderText"/>
                    <w:rFonts w:ascii="Segoe UI Symbol" w:eastAsia="MS Gothic" w:hAnsi="Segoe UI Symbol" w:cs="Segoe UI Symbol"/>
                    <w:color w:val="auto"/>
                  </w:rPr>
                  <w:t>☐</w:t>
                </w:r>
              </w:sdtContent>
            </w:sdt>
            <w:r w:rsidR="00AC53F4" w:rsidRPr="0020263A">
              <w:rPr>
                <w:rStyle w:val="PlaceholderText"/>
                <w:color w:val="auto"/>
              </w:rPr>
              <w:t xml:space="preserve">  No</w:t>
            </w:r>
          </w:p>
          <w:p w14:paraId="6807600D" w14:textId="1CC7C4AE" w:rsidR="00AC53F4" w:rsidRPr="0020263A" w:rsidRDefault="00000000" w:rsidP="005B2736">
            <w:pPr>
              <w:tabs>
                <w:tab w:val="left" w:pos="5760"/>
              </w:tabs>
              <w:rPr>
                <w:rStyle w:val="PlaceholderText"/>
                <w:color w:val="auto"/>
              </w:rPr>
            </w:pPr>
            <w:sdt>
              <w:sdtPr>
                <w:rPr>
                  <w:rStyle w:val="PlaceholderText"/>
                  <w:color w:val="auto"/>
                </w:rPr>
                <w:id w:val="72011943"/>
                <w14:checkbox>
                  <w14:checked w14:val="0"/>
                  <w14:checkedState w14:val="2612" w14:font="MS Gothic"/>
                  <w14:uncheckedState w14:val="2610" w14:font="MS Gothic"/>
                </w14:checkbox>
              </w:sdtPr>
              <w:sdtContent>
                <w:r w:rsidR="00AC53F4" w:rsidRPr="0020263A">
                  <w:rPr>
                    <w:rStyle w:val="PlaceholderText"/>
                    <w:rFonts w:ascii="Segoe UI Symbol" w:eastAsia="MS Gothic" w:hAnsi="Segoe UI Symbol" w:cs="Segoe UI Symbol"/>
                    <w:color w:val="auto"/>
                  </w:rPr>
                  <w:t>☐</w:t>
                </w:r>
              </w:sdtContent>
            </w:sdt>
            <w:r w:rsidR="00AC53F4" w:rsidRPr="0020263A">
              <w:rPr>
                <w:rStyle w:val="PlaceholderText"/>
                <w:color w:val="auto"/>
              </w:rPr>
              <w:t xml:space="preserve">  N/A</w:t>
            </w:r>
          </w:p>
        </w:tc>
      </w:tr>
      <w:tr w:rsidR="0020263A" w:rsidRPr="0020263A" w14:paraId="1D03AE16" w14:textId="77777777" w:rsidTr="00703104">
        <w:trPr>
          <w:cantSplit/>
          <w:trHeight w:val="278"/>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639149AB" w14:textId="24C34D1B" w:rsidR="00AC53F4" w:rsidRPr="0020263A" w:rsidRDefault="00AC53F4" w:rsidP="009609DA">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606472449"/>
                <w:placeholder>
                  <w:docPart w:val="E8037943A9BE4531857E5868C34B9B4E"/>
                </w:placeholder>
                <w:showingPlcHdr/>
                <w:text/>
              </w:sdtPr>
              <w:sdtContent>
                <w:r w:rsidRPr="0020263A">
                  <w:rPr>
                    <w:rStyle w:val="PlaceholderText"/>
                    <w:color w:val="auto"/>
                  </w:rPr>
                  <w:t>Click or tap here to enter text.</w:t>
                </w:r>
              </w:sdtContent>
            </w:sdt>
          </w:p>
          <w:p w14:paraId="57C41D88" w14:textId="77777777" w:rsidR="00AC53F4" w:rsidRPr="0020263A" w:rsidRDefault="00AC53F4" w:rsidP="005B2736">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19ADC047" w14:textId="77777777" w:rsidR="00AC53F4" w:rsidRPr="0020263A" w:rsidRDefault="00AC53F4" w:rsidP="005B2736">
            <w:pPr>
              <w:tabs>
                <w:tab w:val="left" w:pos="5760"/>
              </w:tabs>
              <w:rPr>
                <w:rStyle w:val="PlaceholderText"/>
                <w:color w:val="auto"/>
              </w:rPr>
            </w:pPr>
            <w:r w:rsidRPr="0020263A">
              <w:rPr>
                <w:rStyle w:val="PlaceholderText"/>
                <w:color w:val="auto"/>
              </w:rPr>
              <w:t>Planned Remediation Date:</w:t>
            </w:r>
          </w:p>
          <w:p w14:paraId="39B61D6A" w14:textId="77777777" w:rsidR="00AC53F4" w:rsidRPr="0020263A" w:rsidRDefault="00000000" w:rsidP="005B2736">
            <w:pPr>
              <w:tabs>
                <w:tab w:val="left" w:pos="5760"/>
              </w:tabs>
              <w:rPr>
                <w:rStyle w:val="PlaceholderText"/>
                <w:color w:val="auto"/>
              </w:rPr>
            </w:pPr>
            <w:sdt>
              <w:sdtPr>
                <w:rPr>
                  <w:rStyle w:val="Style1"/>
                  <w:rFonts w:ascii="Verdana" w:hAnsi="Verdana"/>
                  <w:color w:val="auto"/>
                  <w:sz w:val="20"/>
                </w:rPr>
                <w:id w:val="-1343005669"/>
                <w:placeholder>
                  <w:docPart w:val="4E997925728D464EAA8CB59E68F54A72"/>
                </w:placeholder>
                <w:showingPlcHdr/>
                <w:text/>
              </w:sdtPr>
              <w:sdtEndPr>
                <w:rPr>
                  <w:rStyle w:val="PlaceholderText"/>
                </w:rPr>
              </w:sdtEndPr>
              <w:sdtContent>
                <w:r w:rsidR="00AC53F4" w:rsidRPr="0020263A">
                  <w:rPr>
                    <w:rStyle w:val="PlaceholderText"/>
                    <w:color w:val="auto"/>
                  </w:rPr>
                  <w:t>Click or tap here to enter text.</w:t>
                </w:r>
              </w:sdtContent>
            </w:sdt>
            <w:r w:rsidR="00AC53F4" w:rsidRPr="0020263A" w:rsidDel="0058342E">
              <w:rPr>
                <w:rStyle w:val="PlaceholderText"/>
                <w:color w:val="auto"/>
              </w:rPr>
              <w:t xml:space="preserve"> </w:t>
            </w:r>
          </w:p>
          <w:p w14:paraId="1A933923" w14:textId="77777777" w:rsidR="00AC53F4" w:rsidRPr="0020263A" w:rsidRDefault="00AC53F4" w:rsidP="005B2736">
            <w:pPr>
              <w:tabs>
                <w:tab w:val="left" w:pos="5760"/>
              </w:tabs>
              <w:rPr>
                <w:rStyle w:val="PlaceholderText"/>
                <w:color w:val="auto"/>
              </w:rPr>
            </w:pPr>
          </w:p>
        </w:tc>
      </w:tr>
      <w:tr w:rsidR="0020263A" w:rsidRPr="0020263A" w14:paraId="062B8169" w14:textId="77777777" w:rsidTr="00703104">
        <w:trPr>
          <w:cantSplit/>
          <w:trHeight w:val="278"/>
        </w:trPr>
        <w:tc>
          <w:tcPr>
            <w:tcW w:w="1245" w:type="dxa"/>
            <w:gridSpan w:val="2"/>
            <w:tcBorders>
              <w:top w:val="single" w:sz="4" w:space="0" w:color="auto"/>
              <w:left w:val="single" w:sz="12" w:space="0" w:color="auto"/>
              <w:bottom w:val="nil"/>
              <w:right w:val="nil"/>
            </w:tcBorders>
          </w:tcPr>
          <w:p w14:paraId="10B97846" w14:textId="2F237425" w:rsidR="00AC53F4" w:rsidRPr="0020263A" w:rsidRDefault="00AC53F4" w:rsidP="005B2736">
            <w:pPr>
              <w:tabs>
                <w:tab w:val="left" w:pos="5760"/>
              </w:tabs>
              <w:rPr>
                <w:rStyle w:val="PlaceholderText"/>
                <w:color w:val="auto"/>
              </w:rPr>
            </w:pPr>
            <w:r w:rsidRPr="0020263A">
              <w:rPr>
                <w:rStyle w:val="PlaceholderText"/>
                <w:color w:val="auto"/>
              </w:rPr>
              <w:t>4.10</w:t>
            </w:r>
          </w:p>
        </w:tc>
        <w:tc>
          <w:tcPr>
            <w:tcW w:w="7200" w:type="dxa"/>
            <w:tcBorders>
              <w:top w:val="single" w:sz="4" w:space="0" w:color="auto"/>
              <w:left w:val="nil"/>
              <w:bottom w:val="nil"/>
              <w:right w:val="nil"/>
            </w:tcBorders>
          </w:tcPr>
          <w:p w14:paraId="3647CC47" w14:textId="2C2D0541" w:rsidR="00AC53F4" w:rsidRPr="0020263A" w:rsidRDefault="00AC53F4" w:rsidP="005B2736">
            <w:pPr>
              <w:tabs>
                <w:tab w:val="left" w:pos="5760"/>
              </w:tabs>
              <w:rPr>
                <w:rStyle w:val="PlaceholderText"/>
                <w:color w:val="auto"/>
              </w:rPr>
            </w:pPr>
            <w:r w:rsidRPr="0020263A">
              <w:rPr>
                <w:rStyle w:val="PlaceholderText"/>
                <w:color w:val="auto"/>
              </w:rPr>
              <w:t xml:space="preserve">Are penetrations tests </w:t>
            </w:r>
            <w:r w:rsidR="00A541F3" w:rsidRPr="0020263A">
              <w:rPr>
                <w:rStyle w:val="PlaceholderText"/>
                <w:color w:val="auto"/>
              </w:rPr>
              <w:t xml:space="preserve">prior to implementation and whenever there is a major change on mobile applications that process </w:t>
            </w:r>
            <w:r w:rsidR="00CA3ECB" w:rsidRPr="0020263A">
              <w:rPr>
                <w:rStyle w:val="PlaceholderText"/>
                <w:color w:val="auto"/>
              </w:rPr>
              <w:t>Texas</w:t>
            </w:r>
            <w:r w:rsidR="00A541F3" w:rsidRPr="0020263A">
              <w:rPr>
                <w:rStyle w:val="PlaceholderText"/>
                <w:color w:val="auto"/>
              </w:rPr>
              <w:t xml:space="preserve"> sensitive personal information or personally identifiable information</w:t>
            </w:r>
            <w:r w:rsidRPr="0020263A">
              <w:rPr>
                <w:rStyle w:val="PlaceholderText"/>
                <w:color w:val="auto"/>
              </w:rPr>
              <w:t>? (TxDOT Control CA-08)</w:t>
            </w:r>
          </w:p>
        </w:tc>
        <w:tc>
          <w:tcPr>
            <w:tcW w:w="1800" w:type="dxa"/>
            <w:tcBorders>
              <w:top w:val="single" w:sz="4" w:space="0" w:color="auto"/>
              <w:left w:val="nil"/>
              <w:bottom w:val="nil"/>
              <w:right w:val="single" w:sz="12" w:space="0" w:color="auto"/>
            </w:tcBorders>
          </w:tcPr>
          <w:p w14:paraId="7B749821" w14:textId="77777777" w:rsidR="00AC53F4" w:rsidRPr="0020263A" w:rsidRDefault="00000000" w:rsidP="005B2736">
            <w:pPr>
              <w:tabs>
                <w:tab w:val="left" w:pos="5760"/>
              </w:tabs>
              <w:rPr>
                <w:rStyle w:val="PlaceholderText"/>
                <w:color w:val="auto"/>
              </w:rPr>
            </w:pPr>
            <w:sdt>
              <w:sdtPr>
                <w:rPr>
                  <w:rStyle w:val="PlaceholderText"/>
                  <w:color w:val="auto"/>
                </w:rPr>
                <w:id w:val="-1082829819"/>
                <w14:checkbox>
                  <w14:checked w14:val="0"/>
                  <w14:checkedState w14:val="2612" w14:font="MS Gothic"/>
                  <w14:uncheckedState w14:val="2610" w14:font="MS Gothic"/>
                </w14:checkbox>
              </w:sdtPr>
              <w:sdtContent>
                <w:r w:rsidR="00AC53F4" w:rsidRPr="0020263A">
                  <w:rPr>
                    <w:rStyle w:val="PlaceholderText"/>
                    <w:rFonts w:ascii="Segoe UI Symbol" w:eastAsia="MS Gothic" w:hAnsi="Segoe UI Symbol" w:cs="Segoe UI Symbol"/>
                    <w:color w:val="auto"/>
                  </w:rPr>
                  <w:t>☐</w:t>
                </w:r>
              </w:sdtContent>
            </w:sdt>
            <w:r w:rsidR="00AC53F4" w:rsidRPr="0020263A">
              <w:rPr>
                <w:rStyle w:val="PlaceholderText"/>
                <w:color w:val="auto"/>
              </w:rPr>
              <w:t xml:space="preserve">  Yes</w:t>
            </w:r>
          </w:p>
          <w:p w14:paraId="1BD71F67" w14:textId="77777777" w:rsidR="00AC53F4" w:rsidRPr="0020263A" w:rsidRDefault="00000000" w:rsidP="005B2736">
            <w:pPr>
              <w:tabs>
                <w:tab w:val="left" w:pos="5760"/>
              </w:tabs>
              <w:rPr>
                <w:rStyle w:val="PlaceholderText"/>
                <w:color w:val="auto"/>
              </w:rPr>
            </w:pPr>
            <w:sdt>
              <w:sdtPr>
                <w:rPr>
                  <w:rStyle w:val="PlaceholderText"/>
                  <w:color w:val="auto"/>
                </w:rPr>
                <w:id w:val="-1774236784"/>
                <w14:checkbox>
                  <w14:checked w14:val="0"/>
                  <w14:checkedState w14:val="2612" w14:font="MS Gothic"/>
                  <w14:uncheckedState w14:val="2610" w14:font="MS Gothic"/>
                </w14:checkbox>
              </w:sdtPr>
              <w:sdtContent>
                <w:r w:rsidR="00AC53F4" w:rsidRPr="0020263A">
                  <w:rPr>
                    <w:rStyle w:val="PlaceholderText"/>
                    <w:rFonts w:ascii="Segoe UI Symbol" w:eastAsia="MS Gothic" w:hAnsi="Segoe UI Symbol" w:cs="Segoe UI Symbol"/>
                    <w:color w:val="auto"/>
                  </w:rPr>
                  <w:t>☐</w:t>
                </w:r>
              </w:sdtContent>
            </w:sdt>
            <w:r w:rsidR="00AC53F4" w:rsidRPr="0020263A">
              <w:rPr>
                <w:rStyle w:val="PlaceholderText"/>
                <w:color w:val="auto"/>
              </w:rPr>
              <w:t xml:space="preserve">  No</w:t>
            </w:r>
          </w:p>
          <w:p w14:paraId="42FD301C" w14:textId="456C8DD2" w:rsidR="00A541F3" w:rsidRPr="0020263A" w:rsidRDefault="00000000" w:rsidP="005B2736">
            <w:pPr>
              <w:tabs>
                <w:tab w:val="left" w:pos="5760"/>
              </w:tabs>
              <w:rPr>
                <w:rStyle w:val="PlaceholderText"/>
                <w:color w:val="auto"/>
              </w:rPr>
            </w:pPr>
            <w:sdt>
              <w:sdtPr>
                <w:rPr>
                  <w:rStyle w:val="PlaceholderText"/>
                  <w:color w:val="auto"/>
                </w:rPr>
                <w:id w:val="1303963079"/>
                <w14:checkbox>
                  <w14:checked w14:val="0"/>
                  <w14:checkedState w14:val="2612" w14:font="MS Gothic"/>
                  <w14:uncheckedState w14:val="2610" w14:font="MS Gothic"/>
                </w14:checkbox>
              </w:sdtPr>
              <w:sdtContent>
                <w:r w:rsidR="00A541F3" w:rsidRPr="0020263A">
                  <w:rPr>
                    <w:rStyle w:val="PlaceholderText"/>
                    <w:rFonts w:ascii="Segoe UI Symbol" w:eastAsia="MS Gothic" w:hAnsi="Segoe UI Symbol" w:cs="Segoe UI Symbol"/>
                    <w:color w:val="auto"/>
                  </w:rPr>
                  <w:t>☐</w:t>
                </w:r>
              </w:sdtContent>
            </w:sdt>
            <w:r w:rsidR="00A541F3" w:rsidRPr="0020263A">
              <w:rPr>
                <w:rStyle w:val="PlaceholderText"/>
                <w:color w:val="auto"/>
              </w:rPr>
              <w:t xml:space="preserve">  N/A</w:t>
            </w:r>
          </w:p>
        </w:tc>
      </w:tr>
      <w:tr w:rsidR="0020263A" w:rsidRPr="0020263A" w14:paraId="0A399FAA" w14:textId="77777777" w:rsidTr="00703104">
        <w:trPr>
          <w:cantSplit/>
          <w:trHeight w:val="278"/>
        </w:trPr>
        <w:tc>
          <w:tcPr>
            <w:tcW w:w="8445" w:type="dxa"/>
            <w:gridSpan w:val="3"/>
            <w:tcBorders>
              <w:top w:val="nil"/>
              <w:left w:val="single" w:sz="12" w:space="0" w:color="auto"/>
              <w:bottom w:val="single" w:sz="4" w:space="0" w:color="auto"/>
              <w:right w:val="single" w:sz="12" w:space="0" w:color="auto"/>
            </w:tcBorders>
            <w:shd w:val="clear" w:color="auto" w:fill="F2F2F2" w:themeFill="background1" w:themeFillShade="F2"/>
          </w:tcPr>
          <w:p w14:paraId="4E104773" w14:textId="7371C6AB" w:rsidR="00AC53F4" w:rsidRPr="0020263A" w:rsidRDefault="00AC53F4" w:rsidP="009609DA">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r w:rsidR="00346869" w:rsidRPr="0020263A">
              <w:rPr>
                <w:rStyle w:val="PlaceholderText"/>
                <w:color w:val="auto"/>
              </w:rPr>
              <w:t xml:space="preserve"> </w:t>
            </w:r>
            <w:r w:rsidRPr="0020263A">
              <w:rPr>
                <w:rStyle w:val="PlaceholderText"/>
                <w:color w:val="auto"/>
              </w:rPr>
              <w:t xml:space="preserve"> </w:t>
            </w:r>
            <w:sdt>
              <w:sdtPr>
                <w:rPr>
                  <w:rStyle w:val="PlaceholderText"/>
                  <w:color w:val="auto"/>
                </w:rPr>
                <w:id w:val="526218188"/>
                <w:placeholder>
                  <w:docPart w:val="30C52F873E9544B99E783CFDDA64351A"/>
                </w:placeholder>
                <w:showingPlcHdr/>
                <w:text/>
              </w:sdtPr>
              <w:sdtContent>
                <w:r w:rsidRPr="0020263A">
                  <w:rPr>
                    <w:rStyle w:val="PlaceholderText"/>
                    <w:color w:val="auto"/>
                  </w:rPr>
                  <w:t>Click or tap here to enter text.</w:t>
                </w:r>
              </w:sdtContent>
            </w:sdt>
          </w:p>
          <w:p w14:paraId="6191EA5B" w14:textId="77777777" w:rsidR="00AC53F4" w:rsidRPr="0020263A" w:rsidRDefault="00AC53F4" w:rsidP="005B2736">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35D88E42" w14:textId="77777777" w:rsidR="00AC53F4" w:rsidRPr="0020263A" w:rsidRDefault="00AC53F4" w:rsidP="005B2736">
            <w:pPr>
              <w:tabs>
                <w:tab w:val="left" w:pos="5760"/>
              </w:tabs>
              <w:rPr>
                <w:rStyle w:val="PlaceholderText"/>
                <w:color w:val="auto"/>
              </w:rPr>
            </w:pPr>
            <w:r w:rsidRPr="0020263A">
              <w:rPr>
                <w:rStyle w:val="PlaceholderText"/>
                <w:color w:val="auto"/>
              </w:rPr>
              <w:t>Planned Remediation Date:</w:t>
            </w:r>
          </w:p>
          <w:p w14:paraId="4FD654B7" w14:textId="77777777" w:rsidR="00AC53F4" w:rsidRPr="0020263A" w:rsidRDefault="00000000" w:rsidP="005B2736">
            <w:pPr>
              <w:tabs>
                <w:tab w:val="left" w:pos="5760"/>
              </w:tabs>
              <w:rPr>
                <w:rStyle w:val="PlaceholderText"/>
                <w:color w:val="auto"/>
              </w:rPr>
            </w:pPr>
            <w:sdt>
              <w:sdtPr>
                <w:rPr>
                  <w:rStyle w:val="Style1"/>
                  <w:rFonts w:ascii="Verdana" w:hAnsi="Verdana"/>
                  <w:color w:val="auto"/>
                  <w:sz w:val="20"/>
                </w:rPr>
                <w:id w:val="-1334221374"/>
                <w:placeholder>
                  <w:docPart w:val="ECC633EA0F594F7B87E3D53156FE6A20"/>
                </w:placeholder>
                <w:showingPlcHdr/>
                <w:text/>
              </w:sdtPr>
              <w:sdtEndPr>
                <w:rPr>
                  <w:rStyle w:val="PlaceholderText"/>
                </w:rPr>
              </w:sdtEndPr>
              <w:sdtContent>
                <w:r w:rsidR="00AC53F4" w:rsidRPr="0020263A">
                  <w:rPr>
                    <w:rStyle w:val="PlaceholderText"/>
                    <w:color w:val="auto"/>
                  </w:rPr>
                  <w:t>Click or tap here to enter text.</w:t>
                </w:r>
              </w:sdtContent>
            </w:sdt>
            <w:r w:rsidR="00AC53F4" w:rsidRPr="0020263A" w:rsidDel="0058342E">
              <w:rPr>
                <w:rStyle w:val="PlaceholderText"/>
                <w:color w:val="auto"/>
              </w:rPr>
              <w:t xml:space="preserve"> </w:t>
            </w:r>
          </w:p>
          <w:p w14:paraId="6C7CC90B" w14:textId="77777777" w:rsidR="00AC53F4" w:rsidRPr="0020263A" w:rsidRDefault="00AC53F4" w:rsidP="005B2736">
            <w:pPr>
              <w:tabs>
                <w:tab w:val="left" w:pos="5760"/>
              </w:tabs>
              <w:rPr>
                <w:rStyle w:val="PlaceholderText"/>
                <w:color w:val="auto"/>
              </w:rPr>
            </w:pPr>
          </w:p>
        </w:tc>
      </w:tr>
    </w:tbl>
    <w:p w14:paraId="2A27B5A3" w14:textId="77777777" w:rsidR="00200597" w:rsidRPr="0020263A" w:rsidRDefault="00200597" w:rsidP="0020263A">
      <w:pPr>
        <w:pStyle w:val="Heading2"/>
      </w:pPr>
      <w:r w:rsidRPr="0020263A">
        <w:t xml:space="preserve">Section 5 — TxDOT Virtual Desktop Infrastructure (TxDOT VDI) Requirements </w:t>
      </w:r>
    </w:p>
    <w:p w14:paraId="507006C8" w14:textId="77777777" w:rsidR="00200597" w:rsidRDefault="00200597" w:rsidP="0020263A">
      <w:pPr>
        <w:tabs>
          <w:tab w:val="left" w:pos="5760"/>
        </w:tabs>
        <w:spacing w:after="200" w:line="360" w:lineRule="auto"/>
        <w:rPr>
          <w:sz w:val="24"/>
          <w:szCs w:val="24"/>
        </w:rPr>
      </w:pPr>
      <w:r w:rsidRPr="0020263A">
        <w:rPr>
          <w:sz w:val="24"/>
          <w:szCs w:val="24"/>
        </w:rPr>
        <w:t>This section is required for Respondents/Vendors who will access TxDOT systems through TxDOT VDI. For “No” responses, provide remediation plan details, including timelines, as well as additional details in the Comments box to describe the cause for the “No” and any compensating controls or mitigating factors.</w:t>
      </w:r>
    </w:p>
    <w:p w14:paraId="57A2EB43" w14:textId="62F58F7B" w:rsidR="00D464A0" w:rsidRPr="0020263A" w:rsidRDefault="00D464A0" w:rsidP="00D464A0">
      <w:pPr>
        <w:pStyle w:val="Caption"/>
        <w:rPr>
          <w:szCs w:val="24"/>
        </w:rPr>
      </w:pPr>
      <w:r>
        <w:t xml:space="preserve">Table </w:t>
      </w:r>
      <w:r>
        <w:fldChar w:fldCharType="begin"/>
      </w:r>
      <w:r>
        <w:instrText xml:space="preserve"> SEQ Table \* ARABIC </w:instrText>
      </w:r>
      <w:r>
        <w:fldChar w:fldCharType="separate"/>
      </w:r>
      <w:r w:rsidR="00A76238">
        <w:rPr>
          <w:noProof/>
        </w:rPr>
        <w:t>5</w:t>
      </w:r>
      <w:r>
        <w:fldChar w:fldCharType="end"/>
      </w:r>
      <w:r>
        <w:t>. TxDOT VDI Requirements</w:t>
      </w:r>
    </w:p>
    <w:p w14:paraId="1BAD04EE" w14:textId="77777777" w:rsidR="00D464A0" w:rsidRPr="0020263A" w:rsidRDefault="00D464A0" w:rsidP="0020263A">
      <w:pPr>
        <w:tabs>
          <w:tab w:val="left" w:pos="5760"/>
        </w:tabs>
        <w:spacing w:after="200" w:line="360" w:lineRule="auto"/>
        <w:rPr>
          <w:sz w:val="24"/>
          <w:szCs w:val="24"/>
        </w:rPr>
      </w:pPr>
    </w:p>
    <w:tbl>
      <w:tblPr>
        <w:tblStyle w:val="TableGrid"/>
        <w:tblpPr w:leftFromText="180" w:rightFromText="180" w:vertAnchor="text" w:tblpY="1"/>
        <w:tblOverlap w:val="never"/>
        <w:tblW w:w="10245" w:type="dxa"/>
        <w:tblLayout w:type="fixed"/>
        <w:tblLook w:val="04A0" w:firstRow="1" w:lastRow="0" w:firstColumn="1" w:lastColumn="0" w:noHBand="0" w:noVBand="1"/>
      </w:tblPr>
      <w:tblGrid>
        <w:gridCol w:w="1112"/>
        <w:gridCol w:w="7333"/>
        <w:gridCol w:w="1800"/>
      </w:tblGrid>
      <w:tr w:rsidR="0020263A" w:rsidRPr="0020263A" w14:paraId="471A36DB" w14:textId="77777777" w:rsidTr="2398109A">
        <w:trPr>
          <w:trHeight w:val="266"/>
          <w:tblHeader/>
        </w:trPr>
        <w:tc>
          <w:tcPr>
            <w:tcW w:w="1112" w:type="dxa"/>
            <w:tcBorders>
              <w:top w:val="single" w:sz="12" w:space="0" w:color="auto"/>
              <w:left w:val="single" w:sz="12" w:space="0" w:color="auto"/>
              <w:bottom w:val="single" w:sz="12" w:space="0" w:color="auto"/>
              <w:right w:val="nil"/>
            </w:tcBorders>
            <w:shd w:val="clear" w:color="auto" w:fill="0070C0"/>
          </w:tcPr>
          <w:p w14:paraId="74C0F4F4" w14:textId="77777777" w:rsidR="00200597" w:rsidRPr="0020263A" w:rsidRDefault="00200597" w:rsidP="00953DED">
            <w:pPr>
              <w:tabs>
                <w:tab w:val="left" w:pos="5760"/>
              </w:tabs>
              <w:rPr>
                <w:b/>
                <w:color w:val="FFFFFF" w:themeColor="background1"/>
                <w:sz w:val="22"/>
                <w:szCs w:val="22"/>
              </w:rPr>
            </w:pPr>
            <w:r w:rsidRPr="0020263A">
              <w:rPr>
                <w:b/>
                <w:color w:val="FFFFFF" w:themeColor="background1"/>
                <w:sz w:val="22"/>
                <w:szCs w:val="22"/>
              </w:rPr>
              <w:lastRenderedPageBreak/>
              <w:t>ID</w:t>
            </w:r>
          </w:p>
        </w:tc>
        <w:tc>
          <w:tcPr>
            <w:tcW w:w="7333" w:type="dxa"/>
            <w:tcBorders>
              <w:top w:val="single" w:sz="12" w:space="0" w:color="auto"/>
              <w:left w:val="nil"/>
              <w:bottom w:val="single" w:sz="12" w:space="0" w:color="auto"/>
              <w:right w:val="nil"/>
            </w:tcBorders>
            <w:shd w:val="clear" w:color="auto" w:fill="0070C0"/>
          </w:tcPr>
          <w:p w14:paraId="29822DBA" w14:textId="77777777" w:rsidR="00200597" w:rsidRPr="0020263A" w:rsidRDefault="00200597" w:rsidP="00953DED">
            <w:pPr>
              <w:tabs>
                <w:tab w:val="left" w:pos="5760"/>
              </w:tabs>
              <w:rPr>
                <w:b/>
                <w:color w:val="FFFFFF" w:themeColor="background1"/>
                <w:sz w:val="22"/>
                <w:szCs w:val="22"/>
              </w:rPr>
            </w:pPr>
            <w:r w:rsidRPr="0020263A">
              <w:rPr>
                <w:b/>
                <w:color w:val="FFFFFF" w:themeColor="background1"/>
                <w:sz w:val="22"/>
                <w:szCs w:val="22"/>
              </w:rPr>
              <w:t>Question</w:t>
            </w:r>
          </w:p>
        </w:tc>
        <w:tc>
          <w:tcPr>
            <w:tcW w:w="1800" w:type="dxa"/>
            <w:tcBorders>
              <w:top w:val="single" w:sz="12" w:space="0" w:color="auto"/>
              <w:left w:val="nil"/>
              <w:bottom w:val="single" w:sz="12" w:space="0" w:color="auto"/>
              <w:right w:val="nil"/>
            </w:tcBorders>
            <w:shd w:val="clear" w:color="auto" w:fill="0070C0"/>
          </w:tcPr>
          <w:p w14:paraId="0221006E" w14:textId="77777777" w:rsidR="00200597" w:rsidRPr="0020263A" w:rsidRDefault="00200597" w:rsidP="00953DED">
            <w:pPr>
              <w:tabs>
                <w:tab w:val="left" w:pos="5760"/>
              </w:tabs>
              <w:rPr>
                <w:b/>
                <w:color w:val="FFFFFF" w:themeColor="background1"/>
                <w:sz w:val="22"/>
                <w:szCs w:val="22"/>
              </w:rPr>
            </w:pPr>
            <w:r w:rsidRPr="0020263A">
              <w:rPr>
                <w:b/>
                <w:color w:val="FFFFFF" w:themeColor="background1"/>
                <w:sz w:val="22"/>
                <w:szCs w:val="22"/>
              </w:rPr>
              <w:t>Response</w:t>
            </w:r>
          </w:p>
        </w:tc>
      </w:tr>
      <w:tr w:rsidR="0020263A" w:rsidRPr="0020263A" w14:paraId="55053FC1" w14:textId="77777777" w:rsidTr="2398109A">
        <w:trPr>
          <w:trHeight w:val="1110"/>
        </w:trPr>
        <w:tc>
          <w:tcPr>
            <w:tcW w:w="1112" w:type="dxa"/>
            <w:tcBorders>
              <w:top w:val="single" w:sz="12" w:space="0" w:color="auto"/>
              <w:left w:val="single" w:sz="12" w:space="0" w:color="auto"/>
              <w:bottom w:val="nil"/>
              <w:right w:val="nil"/>
            </w:tcBorders>
          </w:tcPr>
          <w:p w14:paraId="53B7408F" w14:textId="77777777" w:rsidR="00200597" w:rsidRPr="0020263A" w:rsidRDefault="00200597" w:rsidP="00953DED">
            <w:pPr>
              <w:tabs>
                <w:tab w:val="left" w:pos="5760"/>
              </w:tabs>
              <w:rPr>
                <w:rStyle w:val="PlaceholderText"/>
                <w:color w:val="auto"/>
              </w:rPr>
            </w:pPr>
            <w:r w:rsidRPr="0020263A">
              <w:rPr>
                <w:rStyle w:val="PlaceholderText"/>
                <w:color w:val="auto"/>
              </w:rPr>
              <w:t>5.1</w:t>
            </w:r>
          </w:p>
        </w:tc>
        <w:tc>
          <w:tcPr>
            <w:tcW w:w="7333" w:type="dxa"/>
            <w:tcBorders>
              <w:top w:val="single" w:sz="12" w:space="0" w:color="auto"/>
              <w:left w:val="nil"/>
              <w:bottom w:val="nil"/>
              <w:right w:val="nil"/>
            </w:tcBorders>
          </w:tcPr>
          <w:p w14:paraId="383485FE" w14:textId="1A9A8F8F" w:rsidR="00200597" w:rsidRPr="0020263A" w:rsidRDefault="00200597" w:rsidP="00953DED">
            <w:pPr>
              <w:tabs>
                <w:tab w:val="left" w:pos="5760"/>
              </w:tabs>
            </w:pPr>
            <w:r w:rsidRPr="0020263A">
              <w:t xml:space="preserve">Will contractors only access TxDOT VDI through contractor-managed devices (not personal or unmanaged devices)? </w:t>
            </w:r>
            <w:r w:rsidR="00E1447C" w:rsidRPr="0020263A">
              <w:t xml:space="preserve">This applies to </w:t>
            </w:r>
            <w:r w:rsidR="00751CBB" w:rsidRPr="0020263A">
              <w:rPr>
                <w:i/>
                <w:iCs/>
              </w:rPr>
              <w:t>all types</w:t>
            </w:r>
            <w:r w:rsidR="00751CBB" w:rsidRPr="0020263A">
              <w:t xml:space="preserve"> of devices such as mobile phones, tablets, etc. </w:t>
            </w:r>
            <w:r w:rsidRPr="0020263A">
              <w:t>(TxDOT Control AC-19)</w:t>
            </w:r>
          </w:p>
        </w:tc>
        <w:tc>
          <w:tcPr>
            <w:tcW w:w="1800" w:type="dxa"/>
            <w:tcBorders>
              <w:top w:val="single" w:sz="12" w:space="0" w:color="auto"/>
              <w:left w:val="nil"/>
              <w:bottom w:val="nil"/>
              <w:right w:val="single" w:sz="12" w:space="0" w:color="auto"/>
            </w:tcBorders>
          </w:tcPr>
          <w:p w14:paraId="52052528" w14:textId="77777777" w:rsidR="00200597" w:rsidRPr="0020263A" w:rsidRDefault="00000000" w:rsidP="00953DED">
            <w:pPr>
              <w:tabs>
                <w:tab w:val="left" w:pos="5760"/>
              </w:tabs>
              <w:rPr>
                <w:rStyle w:val="PlaceholderText"/>
                <w:color w:val="auto"/>
              </w:rPr>
            </w:pPr>
            <w:sdt>
              <w:sdtPr>
                <w:rPr>
                  <w:rStyle w:val="PlaceholderText"/>
                  <w:color w:val="auto"/>
                </w:rPr>
                <w:id w:val="1442487471"/>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Yes</w:t>
            </w:r>
          </w:p>
          <w:p w14:paraId="2A6F5F1A" w14:textId="77777777" w:rsidR="00200597" w:rsidRPr="0020263A" w:rsidRDefault="00000000" w:rsidP="00953DED">
            <w:pPr>
              <w:tabs>
                <w:tab w:val="left" w:pos="5760"/>
              </w:tabs>
              <w:rPr>
                <w:rStyle w:val="PlaceholderText"/>
                <w:color w:val="auto"/>
              </w:rPr>
            </w:pPr>
            <w:sdt>
              <w:sdtPr>
                <w:rPr>
                  <w:rStyle w:val="PlaceholderText"/>
                  <w:color w:val="auto"/>
                </w:rPr>
                <w:id w:val="1298954556"/>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No</w:t>
            </w:r>
          </w:p>
          <w:p w14:paraId="0DA02DAF" w14:textId="77777777" w:rsidR="00200597" w:rsidRPr="0020263A" w:rsidRDefault="00200597" w:rsidP="00953DED">
            <w:pPr>
              <w:tabs>
                <w:tab w:val="left" w:pos="5760"/>
              </w:tabs>
              <w:ind w:left="3600"/>
              <w:rPr>
                <w:rStyle w:val="PlaceholderText"/>
                <w:color w:val="auto"/>
              </w:rPr>
            </w:pPr>
            <w:r w:rsidRPr="0020263A">
              <w:rPr>
                <w:rStyle w:val="PlaceholderText"/>
                <w:color w:val="auto"/>
              </w:rPr>
              <w:t xml:space="preserve"> </w:t>
            </w:r>
            <w:sdt>
              <w:sdtPr>
                <w:rPr>
                  <w:rStyle w:val="PlaceholderText"/>
                  <w:color w:val="auto"/>
                </w:rPr>
                <w:id w:val="1307283689"/>
                <w14:checkbox>
                  <w14:checked w14:val="0"/>
                  <w14:checkedState w14:val="2612" w14:font="MS Gothic"/>
                  <w14:uncheckedState w14:val="2610" w14:font="MS Gothic"/>
                </w14:checkbox>
              </w:sdtPr>
              <w:sdtContent>
                <w:r w:rsidRPr="0020263A">
                  <w:rPr>
                    <w:rStyle w:val="PlaceholderText"/>
                    <w:rFonts w:ascii="MS Gothic" w:eastAsia="MS Gothic" w:hAnsi="MS Gothic" w:hint="eastAsia"/>
                    <w:color w:val="auto"/>
                  </w:rPr>
                  <w:t>☐</w:t>
                </w:r>
              </w:sdtContent>
            </w:sdt>
            <w:r w:rsidRPr="0020263A">
              <w:rPr>
                <w:rStyle w:val="PlaceholderText"/>
                <w:color w:val="auto"/>
              </w:rPr>
              <w:t xml:space="preserve">  No</w:t>
            </w:r>
            <w:r w:rsidRPr="0020263A" w:rsidDel="002A384C">
              <w:rPr>
                <w:rStyle w:val="PlaceholderText"/>
                <w:color w:val="auto"/>
              </w:rPr>
              <w:t xml:space="preserve"> </w:t>
            </w:r>
          </w:p>
        </w:tc>
      </w:tr>
      <w:tr w:rsidR="0020263A" w:rsidRPr="0020263A" w14:paraId="203362B1" w14:textId="77777777" w:rsidTr="2398109A">
        <w:trPr>
          <w:trHeight w:val="332"/>
        </w:trPr>
        <w:tc>
          <w:tcPr>
            <w:tcW w:w="8445" w:type="dxa"/>
            <w:gridSpan w:val="2"/>
            <w:tcBorders>
              <w:top w:val="nil"/>
              <w:left w:val="single" w:sz="12" w:space="0" w:color="auto"/>
              <w:bottom w:val="single" w:sz="4" w:space="0" w:color="auto"/>
              <w:right w:val="single" w:sz="12" w:space="0" w:color="auto"/>
            </w:tcBorders>
            <w:shd w:val="clear" w:color="auto" w:fill="F2F2F2" w:themeFill="background1" w:themeFillShade="F2"/>
          </w:tcPr>
          <w:p w14:paraId="456BBD42" w14:textId="77777777" w:rsidR="00200597" w:rsidRPr="0020263A" w:rsidRDefault="00200597" w:rsidP="00953DED">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1722047175"/>
                <w:placeholder>
                  <w:docPart w:val="3C1B2A4DF7D84AE085D821C1A75AC3D5"/>
                </w:placeholder>
                <w:showingPlcHdr/>
                <w:text/>
              </w:sdtPr>
              <w:sdtContent>
                <w:r w:rsidRPr="0020263A">
                  <w:rPr>
                    <w:rStyle w:val="PlaceholderText"/>
                    <w:color w:val="auto"/>
                  </w:rPr>
                  <w:t>Click or tap here to enter text.</w:t>
                </w:r>
              </w:sdtContent>
            </w:sdt>
          </w:p>
          <w:p w14:paraId="51486744" w14:textId="77777777" w:rsidR="00200597" w:rsidRPr="0020263A" w:rsidRDefault="00200597" w:rsidP="00953DED">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61AE70D2" w14:textId="77777777" w:rsidR="00200597" w:rsidRPr="0020263A" w:rsidRDefault="00200597" w:rsidP="00953DED">
            <w:pPr>
              <w:tabs>
                <w:tab w:val="left" w:pos="5760"/>
              </w:tabs>
              <w:rPr>
                <w:rStyle w:val="PlaceholderText"/>
                <w:color w:val="auto"/>
              </w:rPr>
            </w:pPr>
            <w:r w:rsidRPr="0020263A">
              <w:rPr>
                <w:rStyle w:val="PlaceholderText"/>
                <w:color w:val="auto"/>
              </w:rPr>
              <w:t>Planned Remediation Date:</w:t>
            </w:r>
          </w:p>
          <w:p w14:paraId="1AF766E7" w14:textId="04B37BD2" w:rsidR="00200597" w:rsidRPr="0020263A" w:rsidRDefault="00000000" w:rsidP="00953DED">
            <w:pPr>
              <w:tabs>
                <w:tab w:val="left" w:pos="5760"/>
              </w:tabs>
              <w:rPr>
                <w:rStyle w:val="PlaceholderText"/>
                <w:color w:val="auto"/>
              </w:rPr>
            </w:pPr>
            <w:sdt>
              <w:sdtPr>
                <w:rPr>
                  <w:rStyle w:val="Style1"/>
                  <w:rFonts w:ascii="Verdana" w:hAnsi="Verdana"/>
                  <w:color w:val="auto"/>
                  <w:sz w:val="20"/>
                </w:rPr>
                <w:id w:val="-796298542"/>
                <w:placeholder>
                  <w:docPart w:val="DCC1349EBC5A417DBA396F4D5371702B"/>
                </w:placeholder>
                <w:showingPlcHdr/>
                <w:text/>
              </w:sdtPr>
              <w:sdtEndPr>
                <w:rPr>
                  <w:rStyle w:val="PlaceholderText"/>
                </w:rPr>
              </w:sdtEndPr>
              <w:sdtContent>
                <w:r w:rsidR="00200597" w:rsidRPr="0020263A">
                  <w:rPr>
                    <w:rStyle w:val="PlaceholderText"/>
                    <w:color w:val="auto"/>
                  </w:rPr>
                  <w:t>Click or tap here to enter text.</w:t>
                </w:r>
              </w:sdtContent>
            </w:sdt>
            <w:r w:rsidR="00200597" w:rsidRPr="0020263A" w:rsidDel="0058342E">
              <w:rPr>
                <w:rStyle w:val="PlaceholderText"/>
                <w:color w:val="auto"/>
              </w:rPr>
              <w:t xml:space="preserve"> </w:t>
            </w:r>
          </w:p>
        </w:tc>
      </w:tr>
      <w:tr w:rsidR="0020263A" w:rsidRPr="0020263A" w14:paraId="42795B48" w14:textId="77777777" w:rsidTr="2398109A">
        <w:trPr>
          <w:trHeight w:val="350"/>
        </w:trPr>
        <w:tc>
          <w:tcPr>
            <w:tcW w:w="1112" w:type="dxa"/>
            <w:tcBorders>
              <w:top w:val="single" w:sz="4" w:space="0" w:color="auto"/>
              <w:left w:val="single" w:sz="12" w:space="0" w:color="auto"/>
              <w:bottom w:val="single" w:sz="4" w:space="0" w:color="auto"/>
              <w:right w:val="nil"/>
            </w:tcBorders>
          </w:tcPr>
          <w:p w14:paraId="6E5DF1AC" w14:textId="77777777" w:rsidR="00200597" w:rsidRPr="0020263A" w:rsidRDefault="00200597" w:rsidP="00953DED">
            <w:pPr>
              <w:tabs>
                <w:tab w:val="left" w:pos="5760"/>
              </w:tabs>
              <w:rPr>
                <w:rStyle w:val="PlaceholderText"/>
                <w:color w:val="auto"/>
              </w:rPr>
            </w:pPr>
            <w:r w:rsidRPr="0020263A">
              <w:rPr>
                <w:rStyle w:val="PlaceholderText"/>
                <w:color w:val="auto"/>
              </w:rPr>
              <w:t>5.2</w:t>
            </w:r>
          </w:p>
        </w:tc>
        <w:tc>
          <w:tcPr>
            <w:tcW w:w="7333" w:type="dxa"/>
            <w:tcBorders>
              <w:top w:val="single" w:sz="4" w:space="0" w:color="auto"/>
              <w:left w:val="nil"/>
              <w:bottom w:val="single" w:sz="4" w:space="0" w:color="auto"/>
              <w:right w:val="nil"/>
            </w:tcBorders>
          </w:tcPr>
          <w:p w14:paraId="250D375E" w14:textId="77777777" w:rsidR="00200597" w:rsidRPr="0020263A" w:rsidRDefault="00200597" w:rsidP="00953DED">
            <w:pPr>
              <w:tabs>
                <w:tab w:val="left" w:pos="5760"/>
              </w:tabs>
              <w:rPr>
                <w:rStyle w:val="PlaceholderText"/>
                <w:color w:val="auto"/>
              </w:rPr>
            </w:pPr>
            <w:r w:rsidRPr="0020263A">
              <w:t xml:space="preserve">Are all contractor devices accessing TxDOT VDI </w:t>
            </w:r>
            <w:r w:rsidRPr="0020263A">
              <w:rPr>
                <w:rStyle w:val="PlaceholderText"/>
                <w:color w:val="auto"/>
              </w:rPr>
              <w:t>patched in a timely manner as patches become available</w:t>
            </w:r>
            <w:r w:rsidRPr="0020263A">
              <w:t>? (TxDOT Control SI-02)</w:t>
            </w:r>
          </w:p>
        </w:tc>
        <w:tc>
          <w:tcPr>
            <w:tcW w:w="1800" w:type="dxa"/>
            <w:tcBorders>
              <w:top w:val="single" w:sz="4" w:space="0" w:color="auto"/>
              <w:left w:val="nil"/>
              <w:bottom w:val="single" w:sz="4" w:space="0" w:color="auto"/>
              <w:right w:val="single" w:sz="12" w:space="0" w:color="auto"/>
            </w:tcBorders>
          </w:tcPr>
          <w:p w14:paraId="0711C993" w14:textId="77777777" w:rsidR="00200597" w:rsidRPr="0020263A" w:rsidRDefault="00000000" w:rsidP="00953DED">
            <w:pPr>
              <w:tabs>
                <w:tab w:val="left" w:pos="5760"/>
              </w:tabs>
              <w:rPr>
                <w:rStyle w:val="PlaceholderText"/>
                <w:color w:val="auto"/>
              </w:rPr>
            </w:pPr>
            <w:sdt>
              <w:sdtPr>
                <w:rPr>
                  <w:rStyle w:val="PlaceholderText"/>
                  <w:color w:val="auto"/>
                </w:rPr>
                <w:id w:val="978195865"/>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Yes</w:t>
            </w:r>
          </w:p>
          <w:p w14:paraId="506EB743" w14:textId="77777777" w:rsidR="00200597" w:rsidRPr="0020263A" w:rsidRDefault="00000000" w:rsidP="00953DED">
            <w:pPr>
              <w:tabs>
                <w:tab w:val="left" w:pos="5760"/>
              </w:tabs>
              <w:rPr>
                <w:rStyle w:val="PlaceholderText"/>
                <w:color w:val="auto"/>
              </w:rPr>
            </w:pPr>
            <w:sdt>
              <w:sdtPr>
                <w:rPr>
                  <w:rStyle w:val="PlaceholderText"/>
                  <w:color w:val="auto"/>
                </w:rPr>
                <w:id w:val="-787663110"/>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No</w:t>
            </w:r>
            <w:r w:rsidR="00200597" w:rsidRPr="0020263A" w:rsidDel="002A384C">
              <w:rPr>
                <w:rStyle w:val="PlaceholderText"/>
                <w:color w:val="auto"/>
              </w:rPr>
              <w:t xml:space="preserve"> </w:t>
            </w:r>
          </w:p>
        </w:tc>
      </w:tr>
      <w:tr w:rsidR="0020263A" w:rsidRPr="0020263A" w14:paraId="61B1ABB4" w14:textId="77777777" w:rsidTr="2398109A">
        <w:trPr>
          <w:trHeight w:val="350"/>
        </w:trPr>
        <w:tc>
          <w:tcPr>
            <w:tcW w:w="8445" w:type="dxa"/>
            <w:gridSpan w:val="2"/>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4AFC01C" w14:textId="77777777" w:rsidR="00200597" w:rsidRPr="0020263A" w:rsidRDefault="00200597" w:rsidP="00953DED">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1406954028"/>
                <w:placeholder>
                  <w:docPart w:val="11B18BBB6285411A9027EC7E81BB0C45"/>
                </w:placeholder>
                <w:showingPlcHdr/>
                <w:text/>
              </w:sdtPr>
              <w:sdtContent>
                <w:r w:rsidRPr="0020263A">
                  <w:rPr>
                    <w:rStyle w:val="PlaceholderText"/>
                    <w:color w:val="auto"/>
                  </w:rPr>
                  <w:t>Click or tap here to enter text.</w:t>
                </w:r>
              </w:sdtContent>
            </w:sdt>
          </w:p>
          <w:p w14:paraId="2569BBAE" w14:textId="77777777" w:rsidR="00200597" w:rsidRPr="0020263A" w:rsidRDefault="00200597" w:rsidP="00953DED">
            <w:pPr>
              <w:tabs>
                <w:tab w:val="left" w:pos="5760"/>
              </w:tabs>
              <w:rPr>
                <w:rStyle w:val="PlaceholderText"/>
                <w:color w:val="auto"/>
              </w:rPr>
            </w:pPr>
          </w:p>
        </w:tc>
        <w:tc>
          <w:tcPr>
            <w:tcW w:w="1800"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451BCF4" w14:textId="77777777" w:rsidR="00200597" w:rsidRPr="0020263A" w:rsidRDefault="00200597" w:rsidP="00953DED">
            <w:pPr>
              <w:tabs>
                <w:tab w:val="left" w:pos="5760"/>
              </w:tabs>
              <w:rPr>
                <w:rStyle w:val="PlaceholderText"/>
                <w:color w:val="auto"/>
              </w:rPr>
            </w:pPr>
            <w:r w:rsidRPr="0020263A">
              <w:rPr>
                <w:rStyle w:val="PlaceholderText"/>
                <w:color w:val="auto"/>
              </w:rPr>
              <w:t>Planned Remediation Date:</w:t>
            </w:r>
          </w:p>
          <w:p w14:paraId="2ECAC611" w14:textId="77777777" w:rsidR="00200597" w:rsidRPr="0020263A" w:rsidRDefault="00000000" w:rsidP="00953DED">
            <w:pPr>
              <w:tabs>
                <w:tab w:val="left" w:pos="5760"/>
              </w:tabs>
              <w:rPr>
                <w:rStyle w:val="PlaceholderText"/>
                <w:color w:val="auto"/>
              </w:rPr>
            </w:pPr>
            <w:sdt>
              <w:sdtPr>
                <w:rPr>
                  <w:rStyle w:val="Style1"/>
                  <w:rFonts w:ascii="Verdana" w:hAnsi="Verdana"/>
                  <w:color w:val="auto"/>
                  <w:sz w:val="20"/>
                </w:rPr>
                <w:id w:val="1792096608"/>
                <w:placeholder>
                  <w:docPart w:val="1446988335774526ADF8E5156BC74EC1"/>
                </w:placeholder>
                <w:showingPlcHdr/>
                <w:text/>
              </w:sdtPr>
              <w:sdtEndPr>
                <w:rPr>
                  <w:rStyle w:val="PlaceholderText"/>
                </w:rPr>
              </w:sdtEndPr>
              <w:sdtContent>
                <w:r w:rsidR="00200597" w:rsidRPr="0020263A">
                  <w:rPr>
                    <w:rStyle w:val="PlaceholderText"/>
                    <w:color w:val="auto"/>
                  </w:rPr>
                  <w:t>Click or tap here to enter text.</w:t>
                </w:r>
              </w:sdtContent>
            </w:sdt>
            <w:r w:rsidR="00200597" w:rsidRPr="0020263A" w:rsidDel="0058342E">
              <w:rPr>
                <w:rStyle w:val="PlaceholderText"/>
                <w:color w:val="auto"/>
              </w:rPr>
              <w:t xml:space="preserve"> </w:t>
            </w:r>
          </w:p>
          <w:p w14:paraId="341D4375" w14:textId="77777777" w:rsidR="00200597" w:rsidRPr="0020263A" w:rsidRDefault="00200597" w:rsidP="00953DED">
            <w:pPr>
              <w:tabs>
                <w:tab w:val="left" w:pos="5760"/>
              </w:tabs>
              <w:rPr>
                <w:rStyle w:val="PlaceholderText"/>
                <w:color w:val="auto"/>
              </w:rPr>
            </w:pPr>
          </w:p>
        </w:tc>
      </w:tr>
      <w:tr w:rsidR="0020263A" w:rsidRPr="0020263A" w14:paraId="1A640465" w14:textId="77777777" w:rsidTr="2398109A">
        <w:trPr>
          <w:trHeight w:val="107"/>
        </w:trPr>
        <w:tc>
          <w:tcPr>
            <w:tcW w:w="1112" w:type="dxa"/>
            <w:tcBorders>
              <w:top w:val="single" w:sz="4" w:space="0" w:color="auto"/>
              <w:left w:val="single" w:sz="12" w:space="0" w:color="auto"/>
              <w:bottom w:val="nil"/>
              <w:right w:val="nil"/>
            </w:tcBorders>
          </w:tcPr>
          <w:p w14:paraId="78150E2D" w14:textId="77777777" w:rsidR="00200597" w:rsidRPr="0020263A" w:rsidRDefault="00200597" w:rsidP="00953DED">
            <w:pPr>
              <w:tabs>
                <w:tab w:val="left" w:pos="5760"/>
              </w:tabs>
              <w:rPr>
                <w:rStyle w:val="PlaceholderText"/>
                <w:color w:val="auto"/>
              </w:rPr>
            </w:pPr>
            <w:r w:rsidRPr="0020263A">
              <w:rPr>
                <w:rStyle w:val="PlaceholderText"/>
                <w:color w:val="auto"/>
              </w:rPr>
              <w:t>5.3</w:t>
            </w:r>
          </w:p>
        </w:tc>
        <w:tc>
          <w:tcPr>
            <w:tcW w:w="7333" w:type="dxa"/>
            <w:tcBorders>
              <w:top w:val="single" w:sz="4" w:space="0" w:color="auto"/>
              <w:left w:val="nil"/>
              <w:bottom w:val="nil"/>
              <w:right w:val="nil"/>
            </w:tcBorders>
          </w:tcPr>
          <w:p w14:paraId="5ACDC2DE" w14:textId="77777777" w:rsidR="00200597" w:rsidRPr="0020263A" w:rsidRDefault="00200597" w:rsidP="00953DED">
            <w:pPr>
              <w:tabs>
                <w:tab w:val="left" w:pos="5760"/>
              </w:tabs>
              <w:rPr>
                <w:rStyle w:val="PlaceholderText"/>
                <w:color w:val="auto"/>
              </w:rPr>
            </w:pPr>
            <w:r w:rsidRPr="0020263A">
              <w:t>Will all contractor devices used to access TxDOT VDI have Endpoint Detection and Response (EDR) solutions installed and are actively monitored? (TxDOT Control SI-03)</w:t>
            </w:r>
          </w:p>
        </w:tc>
        <w:tc>
          <w:tcPr>
            <w:tcW w:w="1800" w:type="dxa"/>
            <w:tcBorders>
              <w:top w:val="single" w:sz="4" w:space="0" w:color="auto"/>
              <w:left w:val="nil"/>
              <w:bottom w:val="nil"/>
              <w:right w:val="single" w:sz="12" w:space="0" w:color="auto"/>
            </w:tcBorders>
          </w:tcPr>
          <w:p w14:paraId="22B9957E" w14:textId="77777777" w:rsidR="00200597" w:rsidRPr="0020263A" w:rsidRDefault="00000000" w:rsidP="00953DED">
            <w:pPr>
              <w:tabs>
                <w:tab w:val="left" w:pos="5760"/>
              </w:tabs>
              <w:rPr>
                <w:rStyle w:val="PlaceholderText"/>
                <w:color w:val="auto"/>
              </w:rPr>
            </w:pPr>
            <w:sdt>
              <w:sdtPr>
                <w:rPr>
                  <w:rStyle w:val="PlaceholderText"/>
                  <w:color w:val="auto"/>
                </w:rPr>
                <w:id w:val="2022273913"/>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Yes</w:t>
            </w:r>
          </w:p>
          <w:p w14:paraId="44A8CA41" w14:textId="77777777" w:rsidR="00200597" w:rsidRPr="0020263A" w:rsidRDefault="00000000" w:rsidP="00953DED">
            <w:pPr>
              <w:tabs>
                <w:tab w:val="left" w:pos="5760"/>
              </w:tabs>
              <w:rPr>
                <w:rStyle w:val="PlaceholderText"/>
                <w:color w:val="auto"/>
              </w:rPr>
            </w:pPr>
            <w:sdt>
              <w:sdtPr>
                <w:rPr>
                  <w:rStyle w:val="PlaceholderText"/>
                  <w:color w:val="auto"/>
                </w:rPr>
                <w:id w:val="955384001"/>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No</w:t>
            </w:r>
            <w:r w:rsidR="00200597" w:rsidRPr="0020263A" w:rsidDel="002A384C">
              <w:rPr>
                <w:rStyle w:val="PlaceholderText"/>
                <w:color w:val="auto"/>
              </w:rPr>
              <w:t xml:space="preserve"> </w:t>
            </w:r>
          </w:p>
        </w:tc>
      </w:tr>
      <w:tr w:rsidR="0020263A" w:rsidRPr="0020263A" w14:paraId="355E3B20" w14:textId="77777777" w:rsidTr="2398109A">
        <w:trPr>
          <w:trHeight w:val="107"/>
        </w:trPr>
        <w:tc>
          <w:tcPr>
            <w:tcW w:w="8445" w:type="dxa"/>
            <w:gridSpan w:val="2"/>
            <w:tcBorders>
              <w:top w:val="nil"/>
              <w:left w:val="single" w:sz="12" w:space="0" w:color="auto"/>
              <w:bottom w:val="single" w:sz="4" w:space="0" w:color="auto"/>
              <w:right w:val="single" w:sz="12" w:space="0" w:color="auto"/>
            </w:tcBorders>
            <w:shd w:val="clear" w:color="auto" w:fill="F2F2F2" w:themeFill="background1" w:themeFillShade="F2"/>
          </w:tcPr>
          <w:p w14:paraId="0A0955EF" w14:textId="77777777" w:rsidR="00200597" w:rsidRPr="0020263A" w:rsidRDefault="00200597" w:rsidP="00953DED">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1186706815"/>
                <w:placeholder>
                  <w:docPart w:val="0E9CC54AF02044F0B5F08ACEF9A28A96"/>
                </w:placeholder>
                <w:showingPlcHdr/>
                <w:text/>
              </w:sdtPr>
              <w:sdtContent>
                <w:r w:rsidRPr="0020263A">
                  <w:rPr>
                    <w:rStyle w:val="PlaceholderText"/>
                    <w:color w:val="auto"/>
                  </w:rPr>
                  <w:t>Click or tap here to enter text.</w:t>
                </w:r>
              </w:sdtContent>
            </w:sdt>
          </w:p>
          <w:p w14:paraId="233270FE" w14:textId="77777777" w:rsidR="00200597" w:rsidRPr="0020263A" w:rsidRDefault="00200597" w:rsidP="00953DED">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61257878" w14:textId="77777777" w:rsidR="00200597" w:rsidRPr="0020263A" w:rsidRDefault="00200597" w:rsidP="00953DED">
            <w:pPr>
              <w:tabs>
                <w:tab w:val="left" w:pos="5760"/>
              </w:tabs>
              <w:rPr>
                <w:rStyle w:val="PlaceholderText"/>
                <w:color w:val="auto"/>
              </w:rPr>
            </w:pPr>
            <w:r w:rsidRPr="0020263A">
              <w:rPr>
                <w:rStyle w:val="PlaceholderText"/>
                <w:color w:val="auto"/>
              </w:rPr>
              <w:t>Planned Remediation Date:</w:t>
            </w:r>
          </w:p>
          <w:p w14:paraId="758B7645" w14:textId="77777777" w:rsidR="00200597" w:rsidRPr="0020263A" w:rsidRDefault="00000000" w:rsidP="00953DED">
            <w:pPr>
              <w:tabs>
                <w:tab w:val="left" w:pos="5760"/>
              </w:tabs>
              <w:rPr>
                <w:rStyle w:val="PlaceholderText"/>
                <w:color w:val="auto"/>
              </w:rPr>
            </w:pPr>
            <w:sdt>
              <w:sdtPr>
                <w:rPr>
                  <w:rStyle w:val="Style1"/>
                  <w:rFonts w:ascii="Verdana" w:hAnsi="Verdana"/>
                  <w:color w:val="auto"/>
                  <w:sz w:val="20"/>
                </w:rPr>
                <w:id w:val="1020665165"/>
                <w:placeholder>
                  <w:docPart w:val="A54BBF9331584490BCB370E44ACBBB5F"/>
                </w:placeholder>
                <w:showingPlcHdr/>
                <w:text/>
              </w:sdtPr>
              <w:sdtEndPr>
                <w:rPr>
                  <w:rStyle w:val="PlaceholderText"/>
                </w:rPr>
              </w:sdtEndPr>
              <w:sdtContent>
                <w:r w:rsidR="00200597" w:rsidRPr="0020263A">
                  <w:rPr>
                    <w:rStyle w:val="PlaceholderText"/>
                    <w:color w:val="auto"/>
                  </w:rPr>
                  <w:t>Click or tap here to enter text.</w:t>
                </w:r>
              </w:sdtContent>
            </w:sdt>
            <w:r w:rsidR="00200597" w:rsidRPr="0020263A" w:rsidDel="0058342E">
              <w:rPr>
                <w:rStyle w:val="PlaceholderText"/>
                <w:color w:val="auto"/>
              </w:rPr>
              <w:t xml:space="preserve"> </w:t>
            </w:r>
          </w:p>
          <w:p w14:paraId="02453DBD" w14:textId="77777777" w:rsidR="00200597" w:rsidRPr="0020263A" w:rsidRDefault="00200597" w:rsidP="00953DED">
            <w:pPr>
              <w:tabs>
                <w:tab w:val="left" w:pos="5760"/>
              </w:tabs>
              <w:rPr>
                <w:rStyle w:val="PlaceholderText"/>
                <w:color w:val="auto"/>
              </w:rPr>
            </w:pPr>
          </w:p>
        </w:tc>
      </w:tr>
      <w:tr w:rsidR="0020263A" w:rsidRPr="0020263A" w14:paraId="11634BB1" w14:textId="77777777" w:rsidTr="2398109A">
        <w:trPr>
          <w:trHeight w:val="107"/>
        </w:trPr>
        <w:tc>
          <w:tcPr>
            <w:tcW w:w="1112" w:type="dxa"/>
            <w:tcBorders>
              <w:top w:val="single" w:sz="4" w:space="0" w:color="auto"/>
              <w:left w:val="single" w:sz="12" w:space="0" w:color="auto"/>
              <w:bottom w:val="nil"/>
              <w:right w:val="nil"/>
            </w:tcBorders>
          </w:tcPr>
          <w:p w14:paraId="7B0F0EB2" w14:textId="77777777" w:rsidR="00200597" w:rsidRPr="0020263A" w:rsidRDefault="00200597" w:rsidP="00953DED">
            <w:pPr>
              <w:tabs>
                <w:tab w:val="left" w:pos="5760"/>
              </w:tabs>
              <w:rPr>
                <w:rStyle w:val="PlaceholderText"/>
                <w:color w:val="auto"/>
              </w:rPr>
            </w:pPr>
            <w:r w:rsidRPr="0020263A">
              <w:rPr>
                <w:rStyle w:val="PlaceholderText"/>
                <w:color w:val="auto"/>
              </w:rPr>
              <w:t>5.4</w:t>
            </w:r>
          </w:p>
        </w:tc>
        <w:tc>
          <w:tcPr>
            <w:tcW w:w="7333" w:type="dxa"/>
            <w:tcBorders>
              <w:top w:val="single" w:sz="4" w:space="0" w:color="auto"/>
              <w:left w:val="nil"/>
              <w:bottom w:val="nil"/>
              <w:right w:val="nil"/>
            </w:tcBorders>
          </w:tcPr>
          <w:p w14:paraId="0BB3ABDE" w14:textId="77FCE63D" w:rsidR="00200597" w:rsidRPr="0020263A" w:rsidRDefault="0B005D35" w:rsidP="00953DED">
            <w:pPr>
              <w:tabs>
                <w:tab w:val="left" w:pos="5760"/>
              </w:tabs>
              <w:rPr>
                <w:rStyle w:val="PlaceholderText"/>
                <w:color w:val="auto"/>
              </w:rPr>
            </w:pPr>
            <w:r w:rsidRPr="0020263A">
              <w:t>Will all contractor devices used to access TxDOT VDI</w:t>
            </w:r>
            <w:r w:rsidR="154A37F0" w:rsidRPr="0020263A">
              <w:t xml:space="preserve"> </w:t>
            </w:r>
            <w:r w:rsidRPr="0020263A">
              <w:rPr>
                <w:rStyle w:val="PlaceholderText"/>
                <w:color w:val="auto"/>
              </w:rPr>
              <w:t xml:space="preserve">automatically lock after </w:t>
            </w:r>
            <w:proofErr w:type="gramStart"/>
            <w:r w:rsidRPr="0020263A">
              <w:rPr>
                <w:rStyle w:val="PlaceholderText"/>
                <w:color w:val="auto"/>
              </w:rPr>
              <w:t>a number of</w:t>
            </w:r>
            <w:proofErr w:type="gramEnd"/>
            <w:r w:rsidRPr="0020263A">
              <w:rPr>
                <w:rStyle w:val="PlaceholderText"/>
                <w:color w:val="auto"/>
              </w:rPr>
              <w:t xml:space="preserve"> incorrect login attempts? (TxDOT Control AC-07)</w:t>
            </w:r>
          </w:p>
        </w:tc>
        <w:tc>
          <w:tcPr>
            <w:tcW w:w="1800" w:type="dxa"/>
            <w:tcBorders>
              <w:top w:val="single" w:sz="4" w:space="0" w:color="auto"/>
              <w:left w:val="nil"/>
              <w:bottom w:val="nil"/>
              <w:right w:val="single" w:sz="12" w:space="0" w:color="auto"/>
            </w:tcBorders>
          </w:tcPr>
          <w:p w14:paraId="06D51807" w14:textId="77777777" w:rsidR="00200597" w:rsidRPr="0020263A" w:rsidRDefault="00000000" w:rsidP="00953DED">
            <w:pPr>
              <w:tabs>
                <w:tab w:val="left" w:pos="5760"/>
              </w:tabs>
              <w:rPr>
                <w:rStyle w:val="PlaceholderText"/>
                <w:color w:val="auto"/>
              </w:rPr>
            </w:pPr>
            <w:sdt>
              <w:sdtPr>
                <w:rPr>
                  <w:rStyle w:val="PlaceholderText"/>
                  <w:color w:val="auto"/>
                </w:rPr>
                <w:id w:val="1599293817"/>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Yes</w:t>
            </w:r>
          </w:p>
          <w:p w14:paraId="380776BF" w14:textId="77777777" w:rsidR="00200597" w:rsidRPr="0020263A" w:rsidRDefault="00000000" w:rsidP="00953DED">
            <w:pPr>
              <w:tabs>
                <w:tab w:val="left" w:pos="5760"/>
              </w:tabs>
              <w:rPr>
                <w:rStyle w:val="PlaceholderText"/>
                <w:color w:val="auto"/>
              </w:rPr>
            </w:pPr>
            <w:sdt>
              <w:sdtPr>
                <w:rPr>
                  <w:rStyle w:val="PlaceholderText"/>
                  <w:color w:val="auto"/>
                </w:rPr>
                <w:id w:val="61761814"/>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No</w:t>
            </w:r>
            <w:r w:rsidR="00200597" w:rsidRPr="0020263A" w:rsidDel="002A384C">
              <w:rPr>
                <w:rStyle w:val="PlaceholderText"/>
                <w:color w:val="auto"/>
              </w:rPr>
              <w:t xml:space="preserve"> </w:t>
            </w:r>
          </w:p>
        </w:tc>
      </w:tr>
      <w:tr w:rsidR="0020263A" w:rsidRPr="0020263A" w14:paraId="140C1520" w14:textId="77777777" w:rsidTr="2398109A">
        <w:trPr>
          <w:trHeight w:val="107"/>
        </w:trPr>
        <w:tc>
          <w:tcPr>
            <w:tcW w:w="8445" w:type="dxa"/>
            <w:gridSpan w:val="2"/>
            <w:tcBorders>
              <w:top w:val="nil"/>
              <w:left w:val="single" w:sz="12" w:space="0" w:color="auto"/>
              <w:bottom w:val="single" w:sz="4" w:space="0" w:color="auto"/>
              <w:right w:val="single" w:sz="12" w:space="0" w:color="auto"/>
            </w:tcBorders>
            <w:shd w:val="clear" w:color="auto" w:fill="F2F2F2" w:themeFill="background1" w:themeFillShade="F2"/>
          </w:tcPr>
          <w:p w14:paraId="295B71A9" w14:textId="77777777" w:rsidR="00200597" w:rsidRPr="0020263A" w:rsidRDefault="00200597" w:rsidP="00953DED">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902598936"/>
                <w:placeholder>
                  <w:docPart w:val="02D1D85315C245A4A13444657B74A229"/>
                </w:placeholder>
                <w:showingPlcHdr/>
                <w:text/>
              </w:sdtPr>
              <w:sdtContent>
                <w:r w:rsidRPr="0020263A">
                  <w:rPr>
                    <w:rStyle w:val="PlaceholderText"/>
                    <w:color w:val="auto"/>
                  </w:rPr>
                  <w:t>Click or tap here to enter text.</w:t>
                </w:r>
              </w:sdtContent>
            </w:sdt>
          </w:p>
          <w:p w14:paraId="34242840" w14:textId="77777777" w:rsidR="00200597" w:rsidRPr="0020263A" w:rsidRDefault="00200597" w:rsidP="00953DED">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6A290081" w14:textId="77777777" w:rsidR="00200597" w:rsidRPr="0020263A" w:rsidRDefault="00200597" w:rsidP="00953DED">
            <w:pPr>
              <w:tabs>
                <w:tab w:val="left" w:pos="5760"/>
              </w:tabs>
              <w:rPr>
                <w:rStyle w:val="PlaceholderText"/>
                <w:color w:val="auto"/>
              </w:rPr>
            </w:pPr>
            <w:r w:rsidRPr="0020263A">
              <w:rPr>
                <w:rStyle w:val="PlaceholderText"/>
                <w:color w:val="auto"/>
              </w:rPr>
              <w:t>Planned Remediation Date:</w:t>
            </w:r>
          </w:p>
          <w:p w14:paraId="42054C39" w14:textId="77777777" w:rsidR="00200597" w:rsidRPr="0020263A" w:rsidRDefault="00000000" w:rsidP="00953DED">
            <w:pPr>
              <w:tabs>
                <w:tab w:val="left" w:pos="5760"/>
              </w:tabs>
              <w:rPr>
                <w:rStyle w:val="PlaceholderText"/>
                <w:color w:val="auto"/>
              </w:rPr>
            </w:pPr>
            <w:sdt>
              <w:sdtPr>
                <w:rPr>
                  <w:rStyle w:val="Style1"/>
                  <w:rFonts w:ascii="Verdana" w:hAnsi="Verdana"/>
                  <w:color w:val="auto"/>
                  <w:sz w:val="20"/>
                </w:rPr>
                <w:id w:val="461009875"/>
                <w:placeholder>
                  <w:docPart w:val="B8828F646A364925AD0DB9D067531A95"/>
                </w:placeholder>
                <w:showingPlcHdr/>
                <w:text/>
              </w:sdtPr>
              <w:sdtEndPr>
                <w:rPr>
                  <w:rStyle w:val="PlaceholderText"/>
                </w:rPr>
              </w:sdtEndPr>
              <w:sdtContent>
                <w:r w:rsidR="00200597" w:rsidRPr="0020263A">
                  <w:rPr>
                    <w:rStyle w:val="PlaceholderText"/>
                    <w:color w:val="auto"/>
                  </w:rPr>
                  <w:t>Click or tap here to enter text.</w:t>
                </w:r>
              </w:sdtContent>
            </w:sdt>
            <w:r w:rsidR="00200597" w:rsidRPr="0020263A" w:rsidDel="0058342E">
              <w:rPr>
                <w:rStyle w:val="PlaceholderText"/>
                <w:color w:val="auto"/>
              </w:rPr>
              <w:t xml:space="preserve"> </w:t>
            </w:r>
          </w:p>
          <w:p w14:paraId="604A0E1B" w14:textId="77777777" w:rsidR="00200597" w:rsidRPr="0020263A" w:rsidRDefault="00200597" w:rsidP="00953DED">
            <w:pPr>
              <w:tabs>
                <w:tab w:val="left" w:pos="5760"/>
              </w:tabs>
              <w:rPr>
                <w:rStyle w:val="PlaceholderText"/>
                <w:color w:val="auto"/>
              </w:rPr>
            </w:pPr>
          </w:p>
        </w:tc>
      </w:tr>
      <w:tr w:rsidR="0020263A" w:rsidRPr="0020263A" w14:paraId="11E6B1E1" w14:textId="77777777" w:rsidTr="2398109A">
        <w:trPr>
          <w:trHeight w:val="107"/>
        </w:trPr>
        <w:tc>
          <w:tcPr>
            <w:tcW w:w="1112" w:type="dxa"/>
            <w:tcBorders>
              <w:top w:val="single" w:sz="4" w:space="0" w:color="auto"/>
              <w:left w:val="single" w:sz="12" w:space="0" w:color="auto"/>
              <w:bottom w:val="nil"/>
              <w:right w:val="nil"/>
            </w:tcBorders>
          </w:tcPr>
          <w:p w14:paraId="2E933502" w14:textId="77777777" w:rsidR="00200597" w:rsidRPr="0020263A" w:rsidRDefault="00200597" w:rsidP="00953DED">
            <w:pPr>
              <w:tabs>
                <w:tab w:val="left" w:pos="5760"/>
              </w:tabs>
              <w:rPr>
                <w:rStyle w:val="PlaceholderText"/>
                <w:color w:val="auto"/>
              </w:rPr>
            </w:pPr>
            <w:r w:rsidRPr="0020263A">
              <w:rPr>
                <w:rStyle w:val="PlaceholderText"/>
                <w:color w:val="auto"/>
              </w:rPr>
              <w:t>5.5</w:t>
            </w:r>
          </w:p>
        </w:tc>
        <w:tc>
          <w:tcPr>
            <w:tcW w:w="7333" w:type="dxa"/>
            <w:tcBorders>
              <w:top w:val="single" w:sz="4" w:space="0" w:color="auto"/>
              <w:left w:val="nil"/>
              <w:bottom w:val="nil"/>
              <w:right w:val="nil"/>
            </w:tcBorders>
          </w:tcPr>
          <w:p w14:paraId="60655309" w14:textId="77777777" w:rsidR="00200597" w:rsidRPr="0020263A" w:rsidRDefault="00200597" w:rsidP="00953DED">
            <w:pPr>
              <w:tabs>
                <w:tab w:val="left" w:pos="5760"/>
              </w:tabs>
              <w:rPr>
                <w:rStyle w:val="PlaceholderText"/>
                <w:color w:val="auto"/>
              </w:rPr>
            </w:pPr>
            <w:r w:rsidRPr="0020263A">
              <w:t xml:space="preserve">Will all contractor devices used to access TxDOT VDI </w:t>
            </w:r>
            <w:r w:rsidRPr="0020263A">
              <w:rPr>
                <w:rStyle w:val="PlaceholderText"/>
                <w:color w:val="auto"/>
              </w:rPr>
              <w:t xml:space="preserve">require passwords to be sufficiently strong, are default passwords required to change after first use? If two-factor authentication is not used, are passwords set to automatically expire after </w:t>
            </w:r>
            <w:proofErr w:type="gramStart"/>
            <w:r w:rsidRPr="0020263A">
              <w:rPr>
                <w:rStyle w:val="PlaceholderText"/>
                <w:color w:val="auto"/>
              </w:rPr>
              <w:t>a period of time</w:t>
            </w:r>
            <w:proofErr w:type="gramEnd"/>
            <w:r w:rsidRPr="0020263A">
              <w:rPr>
                <w:rStyle w:val="PlaceholderText"/>
                <w:color w:val="auto"/>
              </w:rPr>
              <w:t>? [TxDOT Control IA-05(01)]</w:t>
            </w:r>
          </w:p>
        </w:tc>
        <w:tc>
          <w:tcPr>
            <w:tcW w:w="1800" w:type="dxa"/>
            <w:tcBorders>
              <w:top w:val="single" w:sz="4" w:space="0" w:color="auto"/>
              <w:left w:val="nil"/>
              <w:bottom w:val="nil"/>
              <w:right w:val="single" w:sz="12" w:space="0" w:color="auto"/>
            </w:tcBorders>
          </w:tcPr>
          <w:p w14:paraId="2A2F5AC9" w14:textId="77777777" w:rsidR="00200597" w:rsidRPr="0020263A" w:rsidRDefault="00000000" w:rsidP="00953DED">
            <w:pPr>
              <w:tabs>
                <w:tab w:val="left" w:pos="5760"/>
              </w:tabs>
              <w:rPr>
                <w:rStyle w:val="PlaceholderText"/>
                <w:color w:val="auto"/>
              </w:rPr>
            </w:pPr>
            <w:sdt>
              <w:sdtPr>
                <w:rPr>
                  <w:rStyle w:val="PlaceholderText"/>
                  <w:color w:val="auto"/>
                </w:rPr>
                <w:id w:val="-1316564790"/>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Yes</w:t>
            </w:r>
          </w:p>
          <w:p w14:paraId="75BA94AD" w14:textId="77777777" w:rsidR="00200597" w:rsidRPr="0020263A" w:rsidRDefault="00000000" w:rsidP="00953DED">
            <w:pPr>
              <w:tabs>
                <w:tab w:val="left" w:pos="5760"/>
              </w:tabs>
              <w:rPr>
                <w:rStyle w:val="PlaceholderText"/>
                <w:color w:val="auto"/>
              </w:rPr>
            </w:pPr>
            <w:sdt>
              <w:sdtPr>
                <w:rPr>
                  <w:rStyle w:val="PlaceholderText"/>
                  <w:color w:val="auto"/>
                </w:rPr>
                <w:id w:val="1118722317"/>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No</w:t>
            </w:r>
            <w:r w:rsidR="00200597" w:rsidRPr="0020263A" w:rsidDel="002A384C">
              <w:rPr>
                <w:rStyle w:val="PlaceholderText"/>
                <w:color w:val="auto"/>
              </w:rPr>
              <w:t xml:space="preserve"> </w:t>
            </w:r>
          </w:p>
        </w:tc>
      </w:tr>
      <w:tr w:rsidR="0020263A" w:rsidRPr="0020263A" w14:paraId="0DA6AA08" w14:textId="77777777" w:rsidTr="2398109A">
        <w:trPr>
          <w:trHeight w:val="107"/>
        </w:trPr>
        <w:tc>
          <w:tcPr>
            <w:tcW w:w="8445" w:type="dxa"/>
            <w:gridSpan w:val="2"/>
            <w:tcBorders>
              <w:top w:val="nil"/>
              <w:left w:val="single" w:sz="12" w:space="0" w:color="auto"/>
              <w:bottom w:val="single" w:sz="4" w:space="0" w:color="auto"/>
              <w:right w:val="single" w:sz="12" w:space="0" w:color="auto"/>
            </w:tcBorders>
            <w:shd w:val="clear" w:color="auto" w:fill="F2F2F2" w:themeFill="background1" w:themeFillShade="F2"/>
          </w:tcPr>
          <w:p w14:paraId="5A42B01F" w14:textId="77777777" w:rsidR="00200597" w:rsidRPr="0020263A" w:rsidRDefault="00200597" w:rsidP="00953DED">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1422170421"/>
                <w:placeholder>
                  <w:docPart w:val="E138A6752C224BB88060FD5183FF2629"/>
                </w:placeholder>
                <w:showingPlcHdr/>
                <w:text/>
              </w:sdtPr>
              <w:sdtContent>
                <w:r w:rsidRPr="0020263A">
                  <w:rPr>
                    <w:rStyle w:val="PlaceholderText"/>
                    <w:color w:val="auto"/>
                  </w:rPr>
                  <w:t>Click or tap here to enter text.</w:t>
                </w:r>
              </w:sdtContent>
            </w:sdt>
          </w:p>
          <w:p w14:paraId="4B6B759E" w14:textId="77777777" w:rsidR="00200597" w:rsidRPr="0020263A" w:rsidRDefault="00200597" w:rsidP="00953DED">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748C1EDD" w14:textId="77777777" w:rsidR="00200597" w:rsidRPr="0020263A" w:rsidRDefault="00200597" w:rsidP="00953DED">
            <w:pPr>
              <w:tabs>
                <w:tab w:val="left" w:pos="5760"/>
              </w:tabs>
              <w:rPr>
                <w:rStyle w:val="PlaceholderText"/>
                <w:color w:val="auto"/>
              </w:rPr>
            </w:pPr>
            <w:r w:rsidRPr="0020263A">
              <w:rPr>
                <w:rStyle w:val="PlaceholderText"/>
                <w:color w:val="auto"/>
              </w:rPr>
              <w:t>Planned Remediation Date:</w:t>
            </w:r>
          </w:p>
          <w:p w14:paraId="3E88F6C7" w14:textId="77777777" w:rsidR="00200597" w:rsidRPr="0020263A" w:rsidRDefault="00000000" w:rsidP="00953DED">
            <w:pPr>
              <w:tabs>
                <w:tab w:val="left" w:pos="5760"/>
              </w:tabs>
              <w:rPr>
                <w:rStyle w:val="PlaceholderText"/>
                <w:color w:val="auto"/>
              </w:rPr>
            </w:pPr>
            <w:sdt>
              <w:sdtPr>
                <w:rPr>
                  <w:rStyle w:val="Style1"/>
                  <w:rFonts w:ascii="Verdana" w:hAnsi="Verdana"/>
                  <w:color w:val="auto"/>
                  <w:sz w:val="20"/>
                </w:rPr>
                <w:id w:val="-453407229"/>
                <w:placeholder>
                  <w:docPart w:val="CE76EF13BBB44E148DC860B3FB00887E"/>
                </w:placeholder>
                <w:showingPlcHdr/>
                <w:text/>
              </w:sdtPr>
              <w:sdtEndPr>
                <w:rPr>
                  <w:rStyle w:val="PlaceholderText"/>
                </w:rPr>
              </w:sdtEndPr>
              <w:sdtContent>
                <w:r w:rsidR="00200597" w:rsidRPr="0020263A">
                  <w:rPr>
                    <w:rStyle w:val="PlaceholderText"/>
                    <w:color w:val="auto"/>
                  </w:rPr>
                  <w:t>Click or tap here to enter text.</w:t>
                </w:r>
              </w:sdtContent>
            </w:sdt>
            <w:r w:rsidR="00200597" w:rsidRPr="0020263A" w:rsidDel="0058342E">
              <w:rPr>
                <w:rStyle w:val="PlaceholderText"/>
                <w:color w:val="auto"/>
              </w:rPr>
              <w:t xml:space="preserve"> </w:t>
            </w:r>
          </w:p>
          <w:p w14:paraId="276FF8C0" w14:textId="77777777" w:rsidR="00200597" w:rsidRPr="0020263A" w:rsidRDefault="00200597" w:rsidP="00953DED">
            <w:pPr>
              <w:tabs>
                <w:tab w:val="left" w:pos="5760"/>
              </w:tabs>
              <w:rPr>
                <w:rStyle w:val="PlaceholderText"/>
                <w:color w:val="auto"/>
              </w:rPr>
            </w:pPr>
          </w:p>
        </w:tc>
      </w:tr>
      <w:tr w:rsidR="0020263A" w:rsidRPr="0020263A" w14:paraId="5EDB81BB" w14:textId="77777777" w:rsidTr="2398109A">
        <w:trPr>
          <w:trHeight w:val="107"/>
        </w:trPr>
        <w:tc>
          <w:tcPr>
            <w:tcW w:w="1112" w:type="dxa"/>
            <w:tcBorders>
              <w:top w:val="single" w:sz="4" w:space="0" w:color="auto"/>
              <w:left w:val="single" w:sz="12" w:space="0" w:color="auto"/>
              <w:bottom w:val="nil"/>
              <w:right w:val="nil"/>
            </w:tcBorders>
          </w:tcPr>
          <w:p w14:paraId="4DD5A4EF" w14:textId="77777777" w:rsidR="00200597" w:rsidRPr="0020263A" w:rsidRDefault="00200597" w:rsidP="00953DED">
            <w:pPr>
              <w:tabs>
                <w:tab w:val="left" w:pos="5760"/>
              </w:tabs>
              <w:rPr>
                <w:rStyle w:val="PlaceholderText"/>
                <w:color w:val="auto"/>
              </w:rPr>
            </w:pPr>
            <w:r w:rsidRPr="0020263A">
              <w:rPr>
                <w:rStyle w:val="PlaceholderText"/>
                <w:color w:val="auto"/>
              </w:rPr>
              <w:lastRenderedPageBreak/>
              <w:t>5.6</w:t>
            </w:r>
          </w:p>
        </w:tc>
        <w:tc>
          <w:tcPr>
            <w:tcW w:w="7333" w:type="dxa"/>
            <w:tcBorders>
              <w:top w:val="single" w:sz="4" w:space="0" w:color="auto"/>
              <w:left w:val="nil"/>
              <w:bottom w:val="nil"/>
              <w:right w:val="nil"/>
            </w:tcBorders>
          </w:tcPr>
          <w:p w14:paraId="18254F3A" w14:textId="77777777" w:rsidR="00200597" w:rsidRPr="0020263A" w:rsidRDefault="00200597" w:rsidP="00953DED">
            <w:pPr>
              <w:tabs>
                <w:tab w:val="left" w:pos="5760"/>
              </w:tabs>
              <w:rPr>
                <w:rStyle w:val="PlaceholderText"/>
                <w:color w:val="auto"/>
              </w:rPr>
            </w:pPr>
            <w:r w:rsidRPr="0020263A">
              <w:t xml:space="preserve">Will all contractor devices used to access TxDOT VDI connect entirely within the United States? </w:t>
            </w:r>
            <w:r w:rsidRPr="0020263A">
              <w:rPr>
                <w:rStyle w:val="PlaceholderText"/>
                <w:color w:val="auto"/>
              </w:rPr>
              <w:t>If no, list additional countries. (TxDOT Control PT-03)</w:t>
            </w:r>
          </w:p>
        </w:tc>
        <w:tc>
          <w:tcPr>
            <w:tcW w:w="1800" w:type="dxa"/>
            <w:tcBorders>
              <w:top w:val="single" w:sz="4" w:space="0" w:color="auto"/>
              <w:left w:val="nil"/>
              <w:bottom w:val="nil"/>
              <w:right w:val="single" w:sz="12" w:space="0" w:color="auto"/>
            </w:tcBorders>
          </w:tcPr>
          <w:p w14:paraId="6A5D14D9" w14:textId="77777777" w:rsidR="00200597" w:rsidRPr="0020263A" w:rsidRDefault="00000000" w:rsidP="00953DED">
            <w:pPr>
              <w:tabs>
                <w:tab w:val="left" w:pos="5760"/>
              </w:tabs>
              <w:rPr>
                <w:rStyle w:val="PlaceholderText"/>
                <w:color w:val="auto"/>
              </w:rPr>
            </w:pPr>
            <w:sdt>
              <w:sdtPr>
                <w:rPr>
                  <w:rStyle w:val="PlaceholderText"/>
                  <w:color w:val="auto"/>
                </w:rPr>
                <w:id w:val="1462074546"/>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Yes</w:t>
            </w:r>
          </w:p>
          <w:p w14:paraId="0FF5AC31" w14:textId="77777777" w:rsidR="00200597" w:rsidRPr="0020263A" w:rsidRDefault="00000000" w:rsidP="00953DED">
            <w:pPr>
              <w:tabs>
                <w:tab w:val="left" w:pos="5760"/>
              </w:tabs>
              <w:rPr>
                <w:rStyle w:val="PlaceholderText"/>
                <w:color w:val="auto"/>
              </w:rPr>
            </w:pPr>
            <w:sdt>
              <w:sdtPr>
                <w:rPr>
                  <w:rStyle w:val="PlaceholderText"/>
                  <w:color w:val="auto"/>
                </w:rPr>
                <w:id w:val="660660525"/>
                <w14:checkbox>
                  <w14:checked w14:val="0"/>
                  <w14:checkedState w14:val="2612" w14:font="MS Gothic"/>
                  <w14:uncheckedState w14:val="2610" w14:font="MS Gothic"/>
                </w14:checkbox>
              </w:sdtPr>
              <w:sdtContent>
                <w:r w:rsidR="00200597" w:rsidRPr="0020263A">
                  <w:rPr>
                    <w:rStyle w:val="PlaceholderText"/>
                    <w:rFonts w:ascii="Segoe UI Symbol" w:eastAsia="MS Gothic" w:hAnsi="Segoe UI Symbol" w:cs="Segoe UI Symbol"/>
                    <w:color w:val="auto"/>
                  </w:rPr>
                  <w:t>☐</w:t>
                </w:r>
              </w:sdtContent>
            </w:sdt>
            <w:r w:rsidR="00200597" w:rsidRPr="0020263A">
              <w:rPr>
                <w:rStyle w:val="PlaceholderText"/>
                <w:color w:val="auto"/>
              </w:rPr>
              <w:t xml:space="preserve">  No</w:t>
            </w:r>
            <w:r w:rsidR="00200597" w:rsidRPr="0020263A" w:rsidDel="002A384C">
              <w:rPr>
                <w:rStyle w:val="PlaceholderText"/>
                <w:color w:val="auto"/>
              </w:rPr>
              <w:t xml:space="preserve"> </w:t>
            </w:r>
          </w:p>
        </w:tc>
      </w:tr>
      <w:tr w:rsidR="0020263A" w:rsidRPr="0020263A" w14:paraId="151062C1" w14:textId="77777777" w:rsidTr="2398109A">
        <w:trPr>
          <w:trHeight w:val="107"/>
        </w:trPr>
        <w:tc>
          <w:tcPr>
            <w:tcW w:w="8445" w:type="dxa"/>
            <w:gridSpan w:val="2"/>
            <w:tcBorders>
              <w:top w:val="nil"/>
              <w:left w:val="single" w:sz="12" w:space="0" w:color="auto"/>
              <w:bottom w:val="single" w:sz="4" w:space="0" w:color="auto"/>
              <w:right w:val="single" w:sz="12" w:space="0" w:color="auto"/>
            </w:tcBorders>
            <w:shd w:val="clear" w:color="auto" w:fill="F2F2F2" w:themeFill="background1" w:themeFillShade="F2"/>
          </w:tcPr>
          <w:p w14:paraId="260CCA09" w14:textId="77777777" w:rsidR="00200597" w:rsidRPr="0020263A" w:rsidRDefault="00200597" w:rsidP="00953DED">
            <w:pPr>
              <w:tabs>
                <w:tab w:val="left" w:pos="5760"/>
              </w:tabs>
              <w:spacing w:before="120"/>
              <w:rPr>
                <w:rStyle w:val="PlaceholderText"/>
                <w:color w:val="auto"/>
              </w:rPr>
            </w:pPr>
            <w:r w:rsidRPr="0020263A">
              <w:rPr>
                <w:rStyle w:val="PlaceholderText"/>
                <w:color w:val="auto"/>
              </w:rPr>
              <w:t xml:space="preserve">If </w:t>
            </w:r>
            <w:proofErr w:type="gramStart"/>
            <w:r w:rsidRPr="0020263A">
              <w:rPr>
                <w:rStyle w:val="PlaceholderText"/>
                <w:color w:val="auto"/>
              </w:rPr>
              <w:t>No</w:t>
            </w:r>
            <w:proofErr w:type="gramEnd"/>
            <w:r w:rsidRPr="0020263A">
              <w:rPr>
                <w:rStyle w:val="PlaceholderText"/>
                <w:color w:val="auto"/>
              </w:rPr>
              <w:t xml:space="preserve">, please provide explanation, plans to remediate, and any compensating controls or mitigating factors:   </w:t>
            </w:r>
            <w:sdt>
              <w:sdtPr>
                <w:rPr>
                  <w:rStyle w:val="PlaceholderText"/>
                  <w:color w:val="auto"/>
                </w:rPr>
                <w:id w:val="-167332170"/>
                <w:placeholder>
                  <w:docPart w:val="22206FAA09694066AF2866DB5B5C74B5"/>
                </w:placeholder>
                <w:showingPlcHdr/>
                <w:text/>
              </w:sdtPr>
              <w:sdtContent>
                <w:r w:rsidRPr="0020263A">
                  <w:rPr>
                    <w:rStyle w:val="PlaceholderText"/>
                    <w:color w:val="auto"/>
                  </w:rPr>
                  <w:t>Click or tap here to enter text.</w:t>
                </w:r>
              </w:sdtContent>
            </w:sdt>
          </w:p>
          <w:p w14:paraId="53AF92B6" w14:textId="77777777" w:rsidR="00200597" w:rsidRPr="0020263A" w:rsidRDefault="00200597" w:rsidP="00953DED">
            <w:pPr>
              <w:tabs>
                <w:tab w:val="left" w:pos="5760"/>
              </w:tabs>
              <w:rPr>
                <w:rStyle w:val="PlaceholderText"/>
                <w:color w:val="auto"/>
              </w:rPr>
            </w:pPr>
          </w:p>
        </w:tc>
        <w:tc>
          <w:tcPr>
            <w:tcW w:w="1800" w:type="dxa"/>
            <w:tcBorders>
              <w:top w:val="nil"/>
              <w:left w:val="single" w:sz="12" w:space="0" w:color="auto"/>
              <w:bottom w:val="single" w:sz="4" w:space="0" w:color="auto"/>
              <w:right w:val="single" w:sz="12" w:space="0" w:color="auto"/>
            </w:tcBorders>
            <w:shd w:val="clear" w:color="auto" w:fill="F2F2F2" w:themeFill="background1" w:themeFillShade="F2"/>
          </w:tcPr>
          <w:p w14:paraId="119C28FC" w14:textId="77777777" w:rsidR="00200597" w:rsidRPr="0020263A" w:rsidRDefault="00200597" w:rsidP="00953DED">
            <w:pPr>
              <w:tabs>
                <w:tab w:val="left" w:pos="5760"/>
              </w:tabs>
              <w:rPr>
                <w:rStyle w:val="PlaceholderText"/>
                <w:color w:val="auto"/>
              </w:rPr>
            </w:pPr>
            <w:r w:rsidRPr="0020263A">
              <w:rPr>
                <w:rStyle w:val="PlaceholderText"/>
                <w:color w:val="auto"/>
              </w:rPr>
              <w:t>Planned Remediation Date:</w:t>
            </w:r>
          </w:p>
          <w:p w14:paraId="2EDD0F5C" w14:textId="77777777" w:rsidR="00200597" w:rsidRPr="0020263A" w:rsidRDefault="00000000" w:rsidP="00953DED">
            <w:pPr>
              <w:tabs>
                <w:tab w:val="left" w:pos="5760"/>
              </w:tabs>
              <w:rPr>
                <w:rStyle w:val="PlaceholderText"/>
                <w:color w:val="auto"/>
              </w:rPr>
            </w:pPr>
            <w:sdt>
              <w:sdtPr>
                <w:rPr>
                  <w:rStyle w:val="Style1"/>
                  <w:rFonts w:ascii="Verdana" w:hAnsi="Verdana"/>
                  <w:color w:val="auto"/>
                  <w:sz w:val="20"/>
                </w:rPr>
                <w:id w:val="-961334365"/>
                <w:placeholder>
                  <w:docPart w:val="45E726A5E1F74ACE95196FBB7FBBDE23"/>
                </w:placeholder>
                <w:showingPlcHdr/>
                <w:text/>
              </w:sdtPr>
              <w:sdtEndPr>
                <w:rPr>
                  <w:rStyle w:val="PlaceholderText"/>
                </w:rPr>
              </w:sdtEndPr>
              <w:sdtContent>
                <w:r w:rsidR="00200597" w:rsidRPr="0020263A">
                  <w:rPr>
                    <w:rStyle w:val="PlaceholderText"/>
                    <w:color w:val="auto"/>
                  </w:rPr>
                  <w:t>Click or tap here to enter text.</w:t>
                </w:r>
              </w:sdtContent>
            </w:sdt>
            <w:r w:rsidR="00200597" w:rsidRPr="0020263A" w:rsidDel="0058342E">
              <w:rPr>
                <w:rStyle w:val="PlaceholderText"/>
                <w:color w:val="auto"/>
              </w:rPr>
              <w:t xml:space="preserve"> </w:t>
            </w:r>
          </w:p>
          <w:p w14:paraId="71A2FEA8" w14:textId="77777777" w:rsidR="00200597" w:rsidRPr="0020263A" w:rsidRDefault="00200597" w:rsidP="00953DED">
            <w:pPr>
              <w:tabs>
                <w:tab w:val="left" w:pos="5760"/>
              </w:tabs>
              <w:rPr>
                <w:rStyle w:val="PlaceholderText"/>
                <w:color w:val="auto"/>
              </w:rPr>
            </w:pPr>
          </w:p>
        </w:tc>
      </w:tr>
    </w:tbl>
    <w:p w14:paraId="30A932FF" w14:textId="77777777" w:rsidR="00200597" w:rsidRPr="00F17EAC" w:rsidRDefault="00200597" w:rsidP="00200597"/>
    <w:p w14:paraId="0B8B97E2" w14:textId="77777777" w:rsidR="000C35D6" w:rsidRPr="00FD41F2" w:rsidRDefault="000C35D6" w:rsidP="0020263A">
      <w:pPr>
        <w:pStyle w:val="Heading2"/>
      </w:pPr>
      <w:r w:rsidRPr="00FD41F2">
        <w:t>Signature and Submission</w:t>
      </w:r>
    </w:p>
    <w:p w14:paraId="43C0DCFE" w14:textId="77777777" w:rsidR="007C3999" w:rsidRPr="0020263A" w:rsidRDefault="002533D9" w:rsidP="0020263A">
      <w:pPr>
        <w:spacing w:after="200" w:line="360" w:lineRule="auto"/>
        <w:ind w:right="720"/>
        <w:rPr>
          <w:sz w:val="24"/>
          <w:szCs w:val="24"/>
        </w:rPr>
      </w:pPr>
      <w:r w:rsidRPr="0020263A">
        <w:rPr>
          <w:sz w:val="24"/>
          <w:szCs w:val="24"/>
        </w:rPr>
        <w:t xml:space="preserve">I certify that all information provided in this </w:t>
      </w:r>
      <w:r w:rsidR="008F1FD7" w:rsidRPr="0020263A">
        <w:rPr>
          <w:sz w:val="24"/>
          <w:szCs w:val="24"/>
        </w:rPr>
        <w:t>TSQ</w:t>
      </w:r>
      <w:r w:rsidRPr="0020263A">
        <w:rPr>
          <w:sz w:val="24"/>
          <w:szCs w:val="24"/>
        </w:rPr>
        <w:t xml:space="preserve"> </w:t>
      </w:r>
      <w:r w:rsidR="00316440" w:rsidRPr="0020263A">
        <w:rPr>
          <w:sz w:val="24"/>
          <w:szCs w:val="24"/>
        </w:rPr>
        <w:t>is truthful and correct to the best of my knowledge</w:t>
      </w:r>
      <w:r w:rsidR="00F7038E" w:rsidRPr="0020263A">
        <w:rPr>
          <w:sz w:val="24"/>
          <w:szCs w:val="24"/>
        </w:rPr>
        <w:t xml:space="preserve">. If I learn that any </w:t>
      </w:r>
      <w:r w:rsidR="00B10B27" w:rsidRPr="0020263A">
        <w:rPr>
          <w:sz w:val="24"/>
          <w:szCs w:val="24"/>
        </w:rPr>
        <w:t>provided</w:t>
      </w:r>
      <w:r w:rsidR="00F7038E" w:rsidRPr="0020263A">
        <w:rPr>
          <w:sz w:val="24"/>
          <w:szCs w:val="24"/>
        </w:rPr>
        <w:t xml:space="preserve"> information </w:t>
      </w:r>
      <w:r w:rsidR="00B10B27" w:rsidRPr="0020263A">
        <w:rPr>
          <w:sz w:val="24"/>
          <w:szCs w:val="24"/>
        </w:rPr>
        <w:t>is</w:t>
      </w:r>
      <w:r w:rsidR="007F1301" w:rsidRPr="0020263A">
        <w:rPr>
          <w:sz w:val="24"/>
          <w:szCs w:val="24"/>
        </w:rPr>
        <w:t xml:space="preserve"> not correct</w:t>
      </w:r>
      <w:r w:rsidR="00B10B27" w:rsidRPr="0020263A">
        <w:rPr>
          <w:sz w:val="24"/>
          <w:szCs w:val="24"/>
        </w:rPr>
        <w:t xml:space="preserve">, I agree to notify TxDOT </w:t>
      </w:r>
      <w:r w:rsidR="002766B1" w:rsidRPr="0020263A">
        <w:rPr>
          <w:sz w:val="24"/>
          <w:szCs w:val="24"/>
        </w:rPr>
        <w:t>immediately.</w:t>
      </w:r>
      <w:r w:rsidR="00630811" w:rsidRPr="0020263A">
        <w:rPr>
          <w:sz w:val="24"/>
          <w:szCs w:val="24"/>
        </w:rPr>
        <w:t xml:space="preserve"> </w:t>
      </w:r>
    </w:p>
    <w:p w14:paraId="5295B9B9" w14:textId="58F518CE" w:rsidR="00630811" w:rsidRPr="0020263A" w:rsidRDefault="00346869" w:rsidP="0020263A">
      <w:pPr>
        <w:spacing w:after="200" w:line="360" w:lineRule="auto"/>
        <w:rPr>
          <w:sz w:val="24"/>
          <w:szCs w:val="24"/>
        </w:rPr>
      </w:pPr>
      <w:r w:rsidRPr="0020263A">
        <w:rPr>
          <w:b/>
          <w:bCs/>
          <w:sz w:val="24"/>
          <w:szCs w:val="24"/>
        </w:rPr>
        <w:t>Reminder</w:t>
      </w:r>
      <w:r w:rsidRPr="0020263A">
        <w:rPr>
          <w:sz w:val="24"/>
          <w:szCs w:val="24"/>
        </w:rPr>
        <w:t xml:space="preserve">: </w:t>
      </w:r>
      <w:r w:rsidR="00630811" w:rsidRPr="0020263A">
        <w:rPr>
          <w:sz w:val="24"/>
          <w:szCs w:val="24"/>
        </w:rPr>
        <w:t xml:space="preserve">Submit this completed, signed </w:t>
      </w:r>
      <w:r w:rsidR="008F1FD7" w:rsidRPr="0020263A">
        <w:rPr>
          <w:sz w:val="24"/>
          <w:szCs w:val="24"/>
        </w:rPr>
        <w:t>TSQ</w:t>
      </w:r>
      <w:r w:rsidR="00630811" w:rsidRPr="0020263A">
        <w:rPr>
          <w:sz w:val="24"/>
          <w:szCs w:val="24"/>
        </w:rPr>
        <w:t xml:space="preserve"> to the appropriate TxDOT Contract Manager</w:t>
      </w:r>
      <w:r w:rsidRPr="0020263A">
        <w:rPr>
          <w:sz w:val="24"/>
          <w:szCs w:val="24"/>
        </w:rPr>
        <w:t>(</w:t>
      </w:r>
      <w:r w:rsidR="00630811" w:rsidRPr="0020263A">
        <w:rPr>
          <w:sz w:val="24"/>
          <w:szCs w:val="24"/>
        </w:rPr>
        <w:t>s</w:t>
      </w:r>
      <w:r w:rsidRPr="0020263A">
        <w:rPr>
          <w:sz w:val="24"/>
          <w:szCs w:val="24"/>
        </w:rPr>
        <w:t>)</w:t>
      </w:r>
      <w:r w:rsidR="00234523" w:rsidRPr="0020263A">
        <w:rPr>
          <w:sz w:val="24"/>
          <w:szCs w:val="24"/>
        </w:rPr>
        <w:t xml:space="preserve"> in a secure manner</w:t>
      </w:r>
      <w:r w:rsidR="00630811" w:rsidRPr="0020263A">
        <w:rPr>
          <w:sz w:val="24"/>
          <w:szCs w:val="24"/>
        </w:rPr>
        <w:t xml:space="preserve">. </w:t>
      </w:r>
    </w:p>
    <w:tbl>
      <w:tblPr>
        <w:tblStyle w:val="TableGrid"/>
        <w:tblW w:w="10615" w:type="dxa"/>
        <w:tblLook w:val="04A0" w:firstRow="1" w:lastRow="0" w:firstColumn="1" w:lastColumn="0" w:noHBand="0" w:noVBand="1"/>
      </w:tblPr>
      <w:tblGrid>
        <w:gridCol w:w="3055"/>
        <w:gridCol w:w="4050"/>
        <w:gridCol w:w="3510"/>
      </w:tblGrid>
      <w:tr w:rsidR="00E6098B" w:rsidRPr="00FD41F2" w14:paraId="61ADDC13" w14:textId="77777777" w:rsidTr="00346869">
        <w:trPr>
          <w:trHeight w:val="359"/>
        </w:trPr>
        <w:tc>
          <w:tcPr>
            <w:tcW w:w="3055" w:type="dxa"/>
            <w:shd w:val="clear" w:color="auto" w:fill="0070C0"/>
          </w:tcPr>
          <w:p w14:paraId="7F538D4A" w14:textId="77777777" w:rsidR="00E6098B" w:rsidRPr="0020263A" w:rsidRDefault="00E6098B" w:rsidP="002D077D">
            <w:pPr>
              <w:pStyle w:val="formsText"/>
              <w:keepNext/>
              <w:keepLines/>
              <w:rPr>
                <w:rFonts w:cstheme="minorHAnsi"/>
                <w:b/>
                <w:color w:val="FFFFFF" w:themeColor="background1"/>
                <w:sz w:val="24"/>
                <w:szCs w:val="24"/>
              </w:rPr>
            </w:pPr>
            <w:r w:rsidRPr="0020263A">
              <w:rPr>
                <w:rFonts w:cstheme="minorHAnsi"/>
                <w:b/>
                <w:color w:val="FFFFFF" w:themeColor="background1"/>
                <w:sz w:val="24"/>
                <w:szCs w:val="24"/>
              </w:rPr>
              <w:t>Name</w:t>
            </w:r>
          </w:p>
        </w:tc>
        <w:sdt>
          <w:sdtPr>
            <w:rPr>
              <w:rFonts w:cstheme="minorHAnsi"/>
              <w:sz w:val="24"/>
              <w:szCs w:val="24"/>
            </w:rPr>
            <w:id w:val="711772900"/>
            <w:placeholder>
              <w:docPart w:val="999C19AA0F814F4EBD609B020722B53C"/>
            </w:placeholder>
            <w:showingPlcHdr/>
            <w:text/>
          </w:sdtPr>
          <w:sdtContent>
            <w:tc>
              <w:tcPr>
                <w:tcW w:w="7560" w:type="dxa"/>
                <w:gridSpan w:val="2"/>
              </w:tcPr>
              <w:p w14:paraId="4360551C" w14:textId="5808E090" w:rsidR="00E6098B" w:rsidRPr="0020263A" w:rsidRDefault="00005F66" w:rsidP="002D077D">
                <w:pPr>
                  <w:pStyle w:val="formsText"/>
                  <w:keepNext/>
                  <w:keepLines/>
                  <w:rPr>
                    <w:rFonts w:cstheme="minorHAnsi"/>
                    <w:sz w:val="24"/>
                    <w:szCs w:val="24"/>
                  </w:rPr>
                </w:pPr>
                <w:r w:rsidRPr="0020263A">
                  <w:rPr>
                    <w:rStyle w:val="PlaceholderText"/>
                    <w:color w:val="auto"/>
                    <w:sz w:val="24"/>
                    <w:szCs w:val="24"/>
                  </w:rPr>
                  <w:t>Click or tap here to enter text.</w:t>
                </w:r>
              </w:p>
            </w:tc>
          </w:sdtContent>
        </w:sdt>
      </w:tr>
      <w:tr w:rsidR="00E6098B" w:rsidRPr="00FD41F2" w14:paraId="33D766D6" w14:textId="77777777" w:rsidTr="00346869">
        <w:trPr>
          <w:trHeight w:val="359"/>
        </w:trPr>
        <w:tc>
          <w:tcPr>
            <w:tcW w:w="3055" w:type="dxa"/>
            <w:shd w:val="clear" w:color="auto" w:fill="0070C0"/>
          </w:tcPr>
          <w:p w14:paraId="65E0BAFD" w14:textId="77777777" w:rsidR="00E6098B" w:rsidRPr="0020263A" w:rsidRDefault="00E6098B" w:rsidP="002D077D">
            <w:pPr>
              <w:pStyle w:val="formsText"/>
              <w:keepNext/>
              <w:keepLines/>
              <w:rPr>
                <w:rFonts w:cstheme="minorHAnsi"/>
                <w:b/>
                <w:color w:val="FFFFFF" w:themeColor="background1"/>
                <w:sz w:val="24"/>
                <w:szCs w:val="24"/>
              </w:rPr>
            </w:pPr>
            <w:r w:rsidRPr="0020263A">
              <w:rPr>
                <w:rFonts w:cstheme="minorHAnsi"/>
                <w:b/>
                <w:color w:val="FFFFFF" w:themeColor="background1"/>
                <w:sz w:val="24"/>
                <w:szCs w:val="24"/>
              </w:rPr>
              <w:t>Title</w:t>
            </w:r>
          </w:p>
        </w:tc>
        <w:sdt>
          <w:sdtPr>
            <w:rPr>
              <w:rFonts w:cstheme="minorHAnsi"/>
              <w:sz w:val="24"/>
              <w:szCs w:val="24"/>
            </w:rPr>
            <w:id w:val="807214204"/>
            <w:placeholder>
              <w:docPart w:val="5A4E5B4E48B64A2C828A690900406418"/>
            </w:placeholder>
            <w:showingPlcHdr/>
            <w:text/>
          </w:sdtPr>
          <w:sdtContent>
            <w:tc>
              <w:tcPr>
                <w:tcW w:w="7560" w:type="dxa"/>
                <w:gridSpan w:val="2"/>
              </w:tcPr>
              <w:p w14:paraId="79725FF0" w14:textId="3EABF415" w:rsidR="00E6098B" w:rsidRPr="0020263A" w:rsidRDefault="00005F66" w:rsidP="002D077D">
                <w:pPr>
                  <w:pStyle w:val="formsText"/>
                  <w:keepNext/>
                  <w:keepLines/>
                  <w:rPr>
                    <w:rFonts w:cstheme="minorHAnsi"/>
                    <w:sz w:val="24"/>
                    <w:szCs w:val="24"/>
                  </w:rPr>
                </w:pPr>
                <w:r w:rsidRPr="0020263A">
                  <w:rPr>
                    <w:rStyle w:val="PlaceholderText"/>
                    <w:color w:val="auto"/>
                    <w:sz w:val="24"/>
                    <w:szCs w:val="24"/>
                  </w:rPr>
                  <w:t>Click or tap here to enter text.</w:t>
                </w:r>
              </w:p>
            </w:tc>
          </w:sdtContent>
        </w:sdt>
      </w:tr>
      <w:tr w:rsidR="002526E8" w:rsidRPr="00FD41F2" w14:paraId="47929991" w14:textId="77777777" w:rsidTr="00346869">
        <w:trPr>
          <w:trHeight w:val="359"/>
        </w:trPr>
        <w:tc>
          <w:tcPr>
            <w:tcW w:w="3055" w:type="dxa"/>
            <w:shd w:val="clear" w:color="auto" w:fill="0070C0"/>
          </w:tcPr>
          <w:p w14:paraId="649D453C" w14:textId="42FF6F19" w:rsidR="002526E8" w:rsidRPr="0020263A" w:rsidRDefault="002526E8" w:rsidP="002D077D">
            <w:pPr>
              <w:pStyle w:val="formsText"/>
              <w:keepNext/>
              <w:keepLines/>
              <w:rPr>
                <w:rFonts w:cstheme="minorHAnsi"/>
                <w:b/>
                <w:color w:val="FFFFFF" w:themeColor="background1"/>
                <w:sz w:val="24"/>
                <w:szCs w:val="24"/>
              </w:rPr>
            </w:pPr>
            <w:r w:rsidRPr="0020263A">
              <w:rPr>
                <w:rFonts w:cstheme="minorHAnsi"/>
                <w:b/>
                <w:color w:val="FFFFFF" w:themeColor="background1"/>
                <w:sz w:val="24"/>
                <w:szCs w:val="24"/>
              </w:rPr>
              <w:t>Email</w:t>
            </w:r>
          </w:p>
        </w:tc>
        <w:sdt>
          <w:sdtPr>
            <w:rPr>
              <w:rFonts w:cstheme="minorHAnsi"/>
              <w:sz w:val="24"/>
              <w:szCs w:val="24"/>
            </w:rPr>
            <w:id w:val="-775790882"/>
            <w:placeholder>
              <w:docPart w:val="DD92FBACE76E4A579C9038D58AB67A61"/>
            </w:placeholder>
            <w:showingPlcHdr/>
            <w:text/>
          </w:sdtPr>
          <w:sdtContent>
            <w:tc>
              <w:tcPr>
                <w:tcW w:w="7560" w:type="dxa"/>
                <w:gridSpan w:val="2"/>
              </w:tcPr>
              <w:p w14:paraId="0075F05C" w14:textId="5C9225A2" w:rsidR="002526E8" w:rsidRPr="0020263A" w:rsidRDefault="00005F66" w:rsidP="002D077D">
                <w:pPr>
                  <w:pStyle w:val="formsText"/>
                  <w:keepNext/>
                  <w:keepLines/>
                  <w:rPr>
                    <w:rFonts w:cstheme="minorHAnsi"/>
                    <w:sz w:val="24"/>
                    <w:szCs w:val="24"/>
                  </w:rPr>
                </w:pPr>
                <w:r w:rsidRPr="0020263A">
                  <w:rPr>
                    <w:rStyle w:val="PlaceholderText"/>
                    <w:color w:val="auto"/>
                    <w:sz w:val="24"/>
                    <w:szCs w:val="24"/>
                  </w:rPr>
                  <w:t>Click or tap here to enter text.</w:t>
                </w:r>
              </w:p>
            </w:tc>
          </w:sdtContent>
        </w:sdt>
      </w:tr>
      <w:tr w:rsidR="002526E8" w:rsidRPr="00FD41F2" w14:paraId="18E10207" w14:textId="77777777" w:rsidTr="00346869">
        <w:trPr>
          <w:trHeight w:val="359"/>
        </w:trPr>
        <w:tc>
          <w:tcPr>
            <w:tcW w:w="3055" w:type="dxa"/>
            <w:shd w:val="clear" w:color="auto" w:fill="0070C0"/>
          </w:tcPr>
          <w:p w14:paraId="192F3AC2" w14:textId="10990E4C" w:rsidR="002526E8" w:rsidRPr="0020263A" w:rsidRDefault="002526E8" w:rsidP="002D077D">
            <w:pPr>
              <w:pStyle w:val="formsText"/>
              <w:keepNext/>
              <w:keepLines/>
              <w:rPr>
                <w:rFonts w:cstheme="minorHAnsi"/>
                <w:b/>
                <w:color w:val="FFFFFF" w:themeColor="background1"/>
                <w:sz w:val="24"/>
                <w:szCs w:val="24"/>
              </w:rPr>
            </w:pPr>
            <w:r w:rsidRPr="0020263A">
              <w:rPr>
                <w:rFonts w:cstheme="minorHAnsi"/>
                <w:b/>
                <w:color w:val="FFFFFF" w:themeColor="background1"/>
                <w:sz w:val="24"/>
                <w:szCs w:val="24"/>
              </w:rPr>
              <w:t>Phone Number</w:t>
            </w:r>
          </w:p>
        </w:tc>
        <w:sdt>
          <w:sdtPr>
            <w:rPr>
              <w:rFonts w:cstheme="minorHAnsi"/>
              <w:sz w:val="24"/>
              <w:szCs w:val="24"/>
            </w:rPr>
            <w:id w:val="1780686200"/>
            <w:placeholder>
              <w:docPart w:val="58E0EB2B9ACA4EF595CC0B6FE829CB72"/>
            </w:placeholder>
            <w:showingPlcHdr/>
            <w:text/>
          </w:sdtPr>
          <w:sdtContent>
            <w:tc>
              <w:tcPr>
                <w:tcW w:w="7560" w:type="dxa"/>
                <w:gridSpan w:val="2"/>
              </w:tcPr>
              <w:p w14:paraId="43EDE7C3" w14:textId="5783FC06" w:rsidR="002526E8" w:rsidRPr="0020263A" w:rsidRDefault="00005F66" w:rsidP="002D077D">
                <w:pPr>
                  <w:pStyle w:val="formsText"/>
                  <w:keepNext/>
                  <w:keepLines/>
                  <w:rPr>
                    <w:rFonts w:cstheme="minorHAnsi"/>
                    <w:sz w:val="24"/>
                    <w:szCs w:val="24"/>
                  </w:rPr>
                </w:pPr>
                <w:r w:rsidRPr="0020263A">
                  <w:rPr>
                    <w:rStyle w:val="PlaceholderText"/>
                    <w:color w:val="auto"/>
                    <w:sz w:val="24"/>
                    <w:szCs w:val="24"/>
                  </w:rPr>
                  <w:t>Click or tap here to enter text.</w:t>
                </w:r>
              </w:p>
            </w:tc>
          </w:sdtContent>
        </w:sdt>
      </w:tr>
      <w:tr w:rsidR="00E6098B" w:rsidRPr="00FD41F2" w14:paraId="32C7FA92" w14:textId="77777777" w:rsidTr="00346869">
        <w:trPr>
          <w:trHeight w:val="368"/>
        </w:trPr>
        <w:tc>
          <w:tcPr>
            <w:tcW w:w="7105" w:type="dxa"/>
            <w:gridSpan w:val="2"/>
            <w:shd w:val="clear" w:color="auto" w:fill="0070C0"/>
          </w:tcPr>
          <w:p w14:paraId="2B507BE6" w14:textId="19446AEA" w:rsidR="00E6098B" w:rsidRPr="0020263A" w:rsidRDefault="00E6098B" w:rsidP="002D077D">
            <w:pPr>
              <w:pStyle w:val="formsText"/>
              <w:keepLines/>
              <w:rPr>
                <w:rFonts w:cstheme="minorHAnsi"/>
                <w:b/>
                <w:color w:val="FFFFFF" w:themeColor="background1"/>
                <w:sz w:val="24"/>
                <w:szCs w:val="24"/>
              </w:rPr>
            </w:pPr>
            <w:r w:rsidRPr="0020263A">
              <w:rPr>
                <w:rFonts w:cstheme="minorHAnsi"/>
                <w:b/>
                <w:color w:val="FFFFFF" w:themeColor="background1"/>
                <w:sz w:val="24"/>
                <w:szCs w:val="24"/>
              </w:rPr>
              <w:t>Signature</w:t>
            </w:r>
            <w:r w:rsidR="00873F56" w:rsidRPr="0020263A">
              <w:rPr>
                <w:rFonts w:cstheme="minorHAnsi"/>
                <w:b/>
                <w:color w:val="FFFFFF" w:themeColor="background1"/>
                <w:sz w:val="24"/>
                <w:szCs w:val="24"/>
              </w:rPr>
              <w:t xml:space="preserve"> (digital signature preferred)</w:t>
            </w:r>
          </w:p>
        </w:tc>
        <w:tc>
          <w:tcPr>
            <w:tcW w:w="3510" w:type="dxa"/>
            <w:shd w:val="clear" w:color="auto" w:fill="0070C0"/>
          </w:tcPr>
          <w:p w14:paraId="49ADFCCC" w14:textId="77777777" w:rsidR="00E6098B" w:rsidRPr="0020263A" w:rsidRDefault="00E6098B" w:rsidP="002D077D">
            <w:pPr>
              <w:pStyle w:val="formsText"/>
              <w:keepLines/>
              <w:rPr>
                <w:rFonts w:cstheme="minorHAnsi"/>
                <w:b/>
                <w:sz w:val="24"/>
                <w:szCs w:val="24"/>
              </w:rPr>
            </w:pPr>
            <w:r w:rsidRPr="0020263A">
              <w:rPr>
                <w:rFonts w:cstheme="minorHAnsi"/>
                <w:b/>
                <w:color w:val="FFFFFF" w:themeColor="background1"/>
                <w:sz w:val="24"/>
                <w:szCs w:val="24"/>
              </w:rPr>
              <w:t>Date</w:t>
            </w:r>
          </w:p>
        </w:tc>
      </w:tr>
      <w:tr w:rsidR="00E6098B" w:rsidRPr="00FD41F2" w14:paraId="3235F300" w14:textId="77777777" w:rsidTr="00776E01">
        <w:trPr>
          <w:trHeight w:val="1097"/>
        </w:trPr>
        <w:tc>
          <w:tcPr>
            <w:tcW w:w="7105" w:type="dxa"/>
            <w:gridSpan w:val="2"/>
            <w:shd w:val="clear" w:color="auto" w:fill="FFFFFF" w:themeFill="background1"/>
          </w:tcPr>
          <w:p w14:paraId="27D21BD8" w14:textId="74485011" w:rsidR="00E6098B" w:rsidRPr="0020263A" w:rsidRDefault="00E6098B" w:rsidP="002D077D">
            <w:pPr>
              <w:pStyle w:val="formsText"/>
              <w:keepLines/>
              <w:rPr>
                <w:rFonts w:cstheme="minorHAnsi"/>
                <w:color w:val="FFFFFF" w:themeColor="background1"/>
                <w:sz w:val="24"/>
                <w:szCs w:val="24"/>
              </w:rPr>
            </w:pPr>
          </w:p>
        </w:tc>
        <w:sdt>
          <w:sdtPr>
            <w:rPr>
              <w:rFonts w:cstheme="minorHAnsi"/>
              <w:sz w:val="24"/>
              <w:szCs w:val="24"/>
            </w:rPr>
            <w:id w:val="1440867903"/>
            <w:placeholder>
              <w:docPart w:val="3F03E71D405144D6BA8FAF447094444A"/>
            </w:placeholder>
            <w:showingPlcHdr/>
            <w:text/>
          </w:sdtPr>
          <w:sdtContent>
            <w:tc>
              <w:tcPr>
                <w:tcW w:w="3510" w:type="dxa"/>
                <w:shd w:val="clear" w:color="auto" w:fill="FFFFFF" w:themeFill="background1"/>
              </w:tcPr>
              <w:p w14:paraId="4282E271" w14:textId="7D3264F3" w:rsidR="00E6098B" w:rsidRPr="0020263A" w:rsidRDefault="00005F66" w:rsidP="00D56B77">
                <w:pPr>
                  <w:pStyle w:val="formsText"/>
                  <w:keepLines/>
                  <w:spacing w:before="240"/>
                  <w:jc w:val="center"/>
                  <w:rPr>
                    <w:rFonts w:cstheme="minorHAnsi"/>
                    <w:sz w:val="24"/>
                    <w:szCs w:val="24"/>
                  </w:rPr>
                </w:pPr>
                <w:r w:rsidRPr="0020263A">
                  <w:rPr>
                    <w:rStyle w:val="PlaceholderText"/>
                    <w:color w:val="auto"/>
                    <w:sz w:val="24"/>
                    <w:szCs w:val="24"/>
                  </w:rPr>
                  <w:t>Click or tap here to enter text.</w:t>
                </w:r>
              </w:p>
            </w:tc>
          </w:sdtContent>
        </w:sdt>
      </w:tr>
    </w:tbl>
    <w:p w14:paraId="005C77F8" w14:textId="76C0DB25" w:rsidR="002E4856" w:rsidRPr="0031326A" w:rsidRDefault="008524AB" w:rsidP="0031326A">
      <w:pPr>
        <w:pageBreakBefore/>
        <w:tabs>
          <w:tab w:val="left" w:pos="5760"/>
        </w:tabs>
        <w:spacing w:after="200" w:line="360" w:lineRule="auto"/>
        <w:rPr>
          <w:rFonts w:cstheme="minorBidi"/>
          <w:sz w:val="24"/>
          <w:szCs w:val="24"/>
        </w:rPr>
      </w:pPr>
      <w:r w:rsidRPr="0031326A">
        <w:rPr>
          <w:b/>
          <w:sz w:val="24"/>
          <w:szCs w:val="24"/>
        </w:rPr>
        <w:lastRenderedPageBreak/>
        <w:t>Appendix</w:t>
      </w:r>
      <w:r w:rsidR="00C9317F" w:rsidRPr="0031326A">
        <w:rPr>
          <w:b/>
          <w:sz w:val="24"/>
          <w:szCs w:val="24"/>
        </w:rPr>
        <w:t xml:space="preserve"> A: </w:t>
      </w:r>
      <w:r w:rsidR="008F1FD7" w:rsidRPr="0031326A">
        <w:rPr>
          <w:b/>
          <w:sz w:val="24"/>
          <w:szCs w:val="24"/>
        </w:rPr>
        <w:t>TSQ</w:t>
      </w:r>
      <w:r w:rsidR="00B3595E" w:rsidRPr="0031326A">
        <w:rPr>
          <w:b/>
          <w:sz w:val="24"/>
          <w:szCs w:val="24"/>
        </w:rPr>
        <w:t xml:space="preserve"> </w:t>
      </w:r>
      <w:r w:rsidR="0006107D" w:rsidRPr="0031326A">
        <w:rPr>
          <w:b/>
          <w:sz w:val="24"/>
          <w:szCs w:val="24"/>
        </w:rPr>
        <w:t xml:space="preserve">Response </w:t>
      </w:r>
      <w:r w:rsidR="00B3595E" w:rsidRPr="0031326A">
        <w:rPr>
          <w:b/>
          <w:sz w:val="24"/>
          <w:szCs w:val="24"/>
        </w:rPr>
        <w:t>Aid</w:t>
      </w:r>
    </w:p>
    <w:p w14:paraId="36F5BC8F" w14:textId="7F121A1F" w:rsidR="002E4856" w:rsidRDefault="005902E6" w:rsidP="003367CB">
      <w:pPr>
        <w:tabs>
          <w:tab w:val="left" w:pos="5760"/>
        </w:tabs>
        <w:spacing w:after="200" w:line="360" w:lineRule="auto"/>
        <w:ind w:right="274"/>
        <w:rPr>
          <w:rFonts w:cstheme="minorBidi"/>
          <w:sz w:val="24"/>
          <w:szCs w:val="24"/>
        </w:rPr>
      </w:pPr>
      <w:r w:rsidRPr="003367CB">
        <w:rPr>
          <w:sz w:val="24"/>
          <w:szCs w:val="24"/>
        </w:rPr>
        <w:t>As needed, u</w:t>
      </w:r>
      <w:r w:rsidR="00100E94" w:rsidRPr="003367CB">
        <w:rPr>
          <w:rFonts w:cstheme="minorBidi"/>
          <w:sz w:val="24"/>
          <w:szCs w:val="24"/>
        </w:rPr>
        <w:t xml:space="preserve">se the additional guidance </w:t>
      </w:r>
      <w:r w:rsidR="00071CE2">
        <w:rPr>
          <w:rFonts w:cstheme="minorBidi"/>
          <w:sz w:val="24"/>
          <w:szCs w:val="24"/>
        </w:rPr>
        <w:t xml:space="preserve">provided </w:t>
      </w:r>
      <w:r w:rsidR="00071CE2" w:rsidRPr="002D37EB">
        <w:rPr>
          <w:rFonts w:cstheme="minorBidi"/>
          <w:sz w:val="24"/>
          <w:szCs w:val="24"/>
        </w:rPr>
        <w:t xml:space="preserve">in </w:t>
      </w:r>
      <w:r w:rsidR="002D37EB" w:rsidRPr="002D37EB">
        <w:rPr>
          <w:rFonts w:cstheme="minorBidi"/>
          <w:sz w:val="24"/>
          <w:szCs w:val="24"/>
        </w:rPr>
        <w:fldChar w:fldCharType="begin"/>
      </w:r>
      <w:r w:rsidR="002D37EB" w:rsidRPr="002D37EB">
        <w:rPr>
          <w:rFonts w:cstheme="minorBidi"/>
          <w:sz w:val="24"/>
          <w:szCs w:val="24"/>
        </w:rPr>
        <w:instrText xml:space="preserve"> REF _Ref229047663 \h </w:instrText>
      </w:r>
      <w:r w:rsidR="002D37EB">
        <w:rPr>
          <w:rFonts w:cstheme="minorBidi"/>
          <w:sz w:val="24"/>
          <w:szCs w:val="24"/>
        </w:rPr>
        <w:instrText xml:space="preserve"> \* MERGEFORMAT </w:instrText>
      </w:r>
      <w:r w:rsidR="002D37EB" w:rsidRPr="002D37EB">
        <w:rPr>
          <w:rFonts w:cstheme="minorBidi"/>
          <w:sz w:val="24"/>
          <w:szCs w:val="24"/>
        </w:rPr>
      </w:r>
      <w:r w:rsidR="002D37EB" w:rsidRPr="002D37EB">
        <w:rPr>
          <w:rFonts w:cstheme="minorBidi"/>
          <w:sz w:val="24"/>
          <w:szCs w:val="24"/>
        </w:rPr>
        <w:fldChar w:fldCharType="separate"/>
      </w:r>
      <w:r w:rsidR="002D37EB" w:rsidRPr="002D37EB">
        <w:rPr>
          <w:sz w:val="24"/>
          <w:szCs w:val="24"/>
        </w:rPr>
        <w:t xml:space="preserve">Table </w:t>
      </w:r>
      <w:r w:rsidR="002D37EB" w:rsidRPr="002D37EB">
        <w:rPr>
          <w:noProof/>
          <w:sz w:val="24"/>
          <w:szCs w:val="24"/>
        </w:rPr>
        <w:t>6</w:t>
      </w:r>
      <w:r w:rsidR="002D37EB" w:rsidRPr="002D37EB">
        <w:rPr>
          <w:rFonts w:cstheme="minorBidi"/>
          <w:sz w:val="24"/>
          <w:szCs w:val="24"/>
        </w:rPr>
        <w:fldChar w:fldCharType="end"/>
      </w:r>
      <w:r w:rsidR="00071CE2">
        <w:rPr>
          <w:rFonts w:cstheme="minorBidi"/>
          <w:sz w:val="24"/>
          <w:szCs w:val="24"/>
        </w:rPr>
        <w:t xml:space="preserve"> </w:t>
      </w:r>
      <w:r w:rsidR="00100E94" w:rsidRPr="003367CB">
        <w:rPr>
          <w:rFonts w:cstheme="minorBidi"/>
          <w:sz w:val="24"/>
          <w:szCs w:val="24"/>
        </w:rPr>
        <w:t xml:space="preserve">below to assist in completing the </w:t>
      </w:r>
      <w:r w:rsidR="008F1FD7" w:rsidRPr="003367CB">
        <w:rPr>
          <w:rFonts w:cstheme="minorBidi"/>
          <w:sz w:val="24"/>
          <w:szCs w:val="24"/>
        </w:rPr>
        <w:t>TSQ</w:t>
      </w:r>
      <w:r w:rsidR="002E4856" w:rsidRPr="003367CB">
        <w:rPr>
          <w:rFonts w:cstheme="minorBidi"/>
          <w:sz w:val="24"/>
          <w:szCs w:val="24"/>
        </w:rPr>
        <w:t>.</w:t>
      </w:r>
      <w:r w:rsidR="00E7266B" w:rsidRPr="003367CB">
        <w:rPr>
          <w:rFonts w:cstheme="minorBidi"/>
          <w:sz w:val="24"/>
          <w:szCs w:val="24"/>
        </w:rPr>
        <w:t xml:space="preserve"> </w:t>
      </w:r>
      <w:r w:rsidR="00EF6C3D" w:rsidRPr="003367CB">
        <w:rPr>
          <w:rFonts w:cstheme="minorBidi"/>
          <w:sz w:val="24"/>
          <w:szCs w:val="24"/>
        </w:rPr>
        <w:t xml:space="preserve">To request support or additional guidance, please contact, via email, the Procurement Official or Contract Manager noted in the solicitation or contract. </w:t>
      </w:r>
    </w:p>
    <w:p w14:paraId="2D5E5EB4" w14:textId="510FCFB9" w:rsidR="00B452C3" w:rsidRPr="003367CB" w:rsidRDefault="00B452C3" w:rsidP="0005359E">
      <w:pPr>
        <w:pStyle w:val="Caption"/>
        <w:rPr>
          <w:rFonts w:cstheme="minorBidi"/>
          <w:szCs w:val="24"/>
        </w:rPr>
      </w:pPr>
      <w:bookmarkStart w:id="5" w:name="_Ref229047663"/>
      <w:bookmarkStart w:id="6" w:name="_Ref229047625"/>
      <w:r>
        <w:t xml:space="preserve">Table </w:t>
      </w:r>
      <w:r>
        <w:fldChar w:fldCharType="begin"/>
      </w:r>
      <w:r>
        <w:instrText xml:space="preserve"> SEQ Table \* ARABIC </w:instrText>
      </w:r>
      <w:r>
        <w:fldChar w:fldCharType="separate"/>
      </w:r>
      <w:r w:rsidR="00A76238">
        <w:rPr>
          <w:noProof/>
        </w:rPr>
        <w:t>6</w:t>
      </w:r>
      <w:r>
        <w:fldChar w:fldCharType="end"/>
      </w:r>
      <w:bookmarkEnd w:id="5"/>
      <w:r>
        <w:t xml:space="preserve">. TSQ Response </w:t>
      </w:r>
      <w:r w:rsidR="0005359E">
        <w:t>Aid</w:t>
      </w:r>
      <w:bookmarkEnd w:id="6"/>
    </w:p>
    <w:tbl>
      <w:tblPr>
        <w:tblStyle w:val="TableGrid"/>
        <w:tblW w:w="9985" w:type="dxa"/>
        <w:tblLook w:val="04A0" w:firstRow="1" w:lastRow="0" w:firstColumn="1" w:lastColumn="0" w:noHBand="0" w:noVBand="1"/>
        <w:tblCaption w:val="Table 6. TSQ Response Aid"/>
        <w:tblDescription w:val="This table consists of 2 columns and 87 rows. There are no images present. The table contents reflect the questions asked in the previous sections of the form. Section 1 refers to general questions about the respondent. Section 2 relates to Low, Moderate, and High baseline questions. Section 3 pertains to Moderate and High baselines. Section 4 pertains to privacy overlay. Section 5 relates to TxDOT Virtual Desktop Infrastructure."/>
      </w:tblPr>
      <w:tblGrid>
        <w:gridCol w:w="1220"/>
        <w:gridCol w:w="8765"/>
      </w:tblGrid>
      <w:tr w:rsidR="00C76DEA" w:rsidRPr="00FD41F2" w14:paraId="5A0B0F44" w14:textId="77777777" w:rsidTr="0016422D">
        <w:trPr>
          <w:cantSplit/>
          <w:tblHeader/>
        </w:trPr>
        <w:tc>
          <w:tcPr>
            <w:tcW w:w="1220" w:type="dxa"/>
            <w:shd w:val="clear" w:color="auto" w:fill="0070C0"/>
          </w:tcPr>
          <w:p w14:paraId="5E1F4866" w14:textId="1A699490" w:rsidR="00C76DEA" w:rsidRPr="00FD41F2" w:rsidRDefault="00E13514" w:rsidP="007C7732">
            <w:pPr>
              <w:rPr>
                <w:rFonts w:cstheme="minorHAnsi"/>
                <w:b/>
                <w:color w:val="FFFFFF" w:themeColor="background1"/>
              </w:rPr>
            </w:pPr>
            <w:r w:rsidRPr="00FD41F2">
              <w:rPr>
                <w:rFonts w:cstheme="minorHAnsi"/>
                <w:b/>
                <w:color w:val="FFFFFF" w:themeColor="background1"/>
              </w:rPr>
              <w:t xml:space="preserve">Question </w:t>
            </w:r>
            <w:r w:rsidR="00C76DEA" w:rsidRPr="00FD41F2">
              <w:rPr>
                <w:rFonts w:cstheme="minorHAnsi"/>
                <w:b/>
                <w:color w:val="FFFFFF" w:themeColor="background1"/>
              </w:rPr>
              <w:t>ID</w:t>
            </w:r>
          </w:p>
        </w:tc>
        <w:tc>
          <w:tcPr>
            <w:tcW w:w="8765" w:type="dxa"/>
            <w:shd w:val="clear" w:color="auto" w:fill="2F70BF"/>
          </w:tcPr>
          <w:p w14:paraId="71295767" w14:textId="77777777" w:rsidR="00C76DEA" w:rsidRPr="00FD41F2" w:rsidRDefault="00C76DEA" w:rsidP="007C7732">
            <w:pPr>
              <w:rPr>
                <w:rFonts w:cstheme="minorHAnsi"/>
                <w:b/>
                <w:color w:val="FFFFFF" w:themeColor="background1"/>
              </w:rPr>
            </w:pPr>
            <w:r w:rsidRPr="00FD41F2">
              <w:rPr>
                <w:rFonts w:cstheme="minorHAnsi"/>
                <w:b/>
                <w:color w:val="FFFFFF" w:themeColor="background1"/>
              </w:rPr>
              <w:t>Response Guidance</w:t>
            </w:r>
          </w:p>
        </w:tc>
      </w:tr>
      <w:tr w:rsidR="00C76DEA" w:rsidRPr="00FD41F2" w14:paraId="287F7F2B" w14:textId="77777777" w:rsidTr="003209E7">
        <w:tc>
          <w:tcPr>
            <w:tcW w:w="1220" w:type="dxa"/>
          </w:tcPr>
          <w:p w14:paraId="75557F7D" w14:textId="77777777" w:rsidR="00C76DEA" w:rsidRPr="00FD41F2" w:rsidRDefault="00C76DEA" w:rsidP="007C7732">
            <w:pPr>
              <w:rPr>
                <w:rFonts w:cstheme="minorHAnsi"/>
                <w:b/>
              </w:rPr>
            </w:pPr>
            <w:r w:rsidRPr="00FD41F2">
              <w:rPr>
                <w:rFonts w:cstheme="minorHAnsi"/>
                <w:b/>
              </w:rPr>
              <w:t>1.1</w:t>
            </w:r>
          </w:p>
        </w:tc>
        <w:tc>
          <w:tcPr>
            <w:tcW w:w="8765" w:type="dxa"/>
          </w:tcPr>
          <w:p w14:paraId="6C08CBCE" w14:textId="4BF56878" w:rsidR="00C76DEA" w:rsidRPr="00FD41F2" w:rsidRDefault="00C76DEA" w:rsidP="007C7732">
            <w:pPr>
              <w:rPr>
                <w:rFonts w:cstheme="minorHAnsi"/>
              </w:rPr>
            </w:pPr>
            <w:r w:rsidRPr="00FD41F2">
              <w:rPr>
                <w:rFonts w:cstheme="minorHAnsi"/>
                <w:iCs/>
              </w:rPr>
              <w:t xml:space="preserve">Provide the legal name of the business (the name used for legal purposes, like filing a federal or state tax form on behalf of the business, and not a trade or assumed name </w:t>
            </w:r>
            <w:r w:rsidR="00785031" w:rsidRPr="00FD41F2">
              <w:rPr>
                <w:rFonts w:cstheme="minorHAnsi"/>
                <w:iCs/>
              </w:rPr>
              <w:t>or “</w:t>
            </w:r>
            <w:r w:rsidRPr="00FD41F2">
              <w:rPr>
                <w:rFonts w:cstheme="minorHAnsi"/>
                <w:iCs/>
              </w:rPr>
              <w:t>dba</w:t>
            </w:r>
            <w:r w:rsidR="00785031" w:rsidRPr="00FD41F2">
              <w:rPr>
                <w:rFonts w:cstheme="minorHAnsi"/>
                <w:iCs/>
              </w:rPr>
              <w:t>”</w:t>
            </w:r>
            <w:r w:rsidRPr="00FD41F2">
              <w:rPr>
                <w:rFonts w:cstheme="minorHAnsi"/>
                <w:iCs/>
              </w:rPr>
              <w:t>).</w:t>
            </w:r>
          </w:p>
        </w:tc>
      </w:tr>
      <w:tr w:rsidR="00C76DEA" w:rsidRPr="00FD41F2" w14:paraId="2DD67826" w14:textId="77777777" w:rsidTr="003209E7">
        <w:tc>
          <w:tcPr>
            <w:tcW w:w="1220" w:type="dxa"/>
          </w:tcPr>
          <w:p w14:paraId="3E3E6CAA" w14:textId="77777777" w:rsidR="00C76DEA" w:rsidRPr="00FD41F2" w:rsidRDefault="00C76DEA" w:rsidP="007C7732">
            <w:pPr>
              <w:rPr>
                <w:rFonts w:cstheme="minorHAnsi"/>
                <w:b/>
              </w:rPr>
            </w:pPr>
            <w:r w:rsidRPr="00FD41F2">
              <w:rPr>
                <w:rFonts w:cstheme="minorHAnsi"/>
                <w:b/>
              </w:rPr>
              <w:t>1.2</w:t>
            </w:r>
          </w:p>
        </w:tc>
        <w:tc>
          <w:tcPr>
            <w:tcW w:w="8765" w:type="dxa"/>
          </w:tcPr>
          <w:p w14:paraId="7BDB79A4" w14:textId="2DF606CB" w:rsidR="00C76DEA" w:rsidRPr="00FD41F2" w:rsidRDefault="00C76DEA" w:rsidP="007C7732">
            <w:pPr>
              <w:rPr>
                <w:rFonts w:cstheme="minorHAnsi"/>
              </w:rPr>
            </w:pPr>
            <w:r w:rsidRPr="00FD41F2">
              <w:rPr>
                <w:rFonts w:cstheme="minorHAnsi"/>
                <w:iCs/>
              </w:rPr>
              <w:t>Provide the legal tax identification number of the entity or applicant/bidder.</w:t>
            </w:r>
          </w:p>
        </w:tc>
      </w:tr>
      <w:tr w:rsidR="00C76DEA" w:rsidRPr="00FD41F2" w14:paraId="052B0463" w14:textId="77777777" w:rsidTr="003209E7">
        <w:tc>
          <w:tcPr>
            <w:tcW w:w="1220" w:type="dxa"/>
          </w:tcPr>
          <w:p w14:paraId="17CC0F1E" w14:textId="77777777" w:rsidR="00C76DEA" w:rsidRPr="00FD41F2" w:rsidRDefault="00C76DEA" w:rsidP="007C7732">
            <w:pPr>
              <w:rPr>
                <w:rFonts w:cstheme="minorHAnsi"/>
                <w:b/>
              </w:rPr>
            </w:pPr>
            <w:r w:rsidRPr="00FD41F2">
              <w:rPr>
                <w:rFonts w:cstheme="minorHAnsi"/>
                <w:b/>
              </w:rPr>
              <w:t>1.3</w:t>
            </w:r>
          </w:p>
        </w:tc>
        <w:tc>
          <w:tcPr>
            <w:tcW w:w="8765" w:type="dxa"/>
          </w:tcPr>
          <w:p w14:paraId="0A6CA60D" w14:textId="77777777" w:rsidR="00C76DEA" w:rsidRPr="00FD41F2" w:rsidRDefault="00C76DEA" w:rsidP="007C7732">
            <w:pPr>
              <w:rPr>
                <w:rFonts w:cstheme="minorHAnsi"/>
              </w:rPr>
            </w:pPr>
            <w:r w:rsidRPr="00FD41F2">
              <w:rPr>
                <w:rFonts w:cstheme="minorHAnsi"/>
              </w:rPr>
              <w:t>Provide the solicitation/contract number associated with this solicitation response.</w:t>
            </w:r>
          </w:p>
        </w:tc>
      </w:tr>
      <w:tr w:rsidR="00C76DEA" w:rsidRPr="00FD41F2" w14:paraId="71388464" w14:textId="77777777" w:rsidTr="003209E7">
        <w:tc>
          <w:tcPr>
            <w:tcW w:w="1220" w:type="dxa"/>
          </w:tcPr>
          <w:p w14:paraId="5E53FE43" w14:textId="77777777" w:rsidR="00C76DEA" w:rsidRPr="00FD41F2" w:rsidRDefault="00C76DEA" w:rsidP="007C7732">
            <w:pPr>
              <w:rPr>
                <w:rFonts w:cstheme="minorHAnsi"/>
                <w:b/>
              </w:rPr>
            </w:pPr>
            <w:r w:rsidRPr="00FD41F2">
              <w:rPr>
                <w:rFonts w:cstheme="minorHAnsi"/>
                <w:b/>
              </w:rPr>
              <w:t>1.4</w:t>
            </w:r>
          </w:p>
        </w:tc>
        <w:tc>
          <w:tcPr>
            <w:tcW w:w="8765" w:type="dxa"/>
          </w:tcPr>
          <w:p w14:paraId="574E484D" w14:textId="2A1B217E" w:rsidR="00C76DEA" w:rsidRPr="00FD41F2" w:rsidRDefault="00C76DEA" w:rsidP="007C7732">
            <w:pPr>
              <w:rPr>
                <w:rFonts w:cstheme="minorHAnsi"/>
              </w:rPr>
            </w:pPr>
            <w:r w:rsidRPr="00FD41F2">
              <w:rPr>
                <w:rFonts w:cstheme="minorHAnsi"/>
                <w:iCs/>
              </w:rPr>
              <w:t xml:space="preserve">Provide the address of the corporate or </w:t>
            </w:r>
            <w:r w:rsidR="00B20F54" w:rsidRPr="00FD41F2">
              <w:rPr>
                <w:rFonts w:cstheme="minorHAnsi"/>
                <w:iCs/>
              </w:rPr>
              <w:t>primary office</w:t>
            </w:r>
            <w:r w:rsidRPr="00FD41F2">
              <w:rPr>
                <w:rFonts w:cstheme="minorHAnsi"/>
                <w:iCs/>
              </w:rPr>
              <w:t xml:space="preserve"> of the business.</w:t>
            </w:r>
          </w:p>
        </w:tc>
      </w:tr>
      <w:tr w:rsidR="00C76DEA" w:rsidRPr="00FD41F2" w14:paraId="6F725275" w14:textId="77777777" w:rsidTr="003209E7">
        <w:tc>
          <w:tcPr>
            <w:tcW w:w="1220" w:type="dxa"/>
          </w:tcPr>
          <w:p w14:paraId="203BE90A" w14:textId="77777777" w:rsidR="00C76DEA" w:rsidRPr="00FD41F2" w:rsidRDefault="00C76DEA" w:rsidP="007C7732">
            <w:pPr>
              <w:rPr>
                <w:rFonts w:cstheme="minorHAnsi"/>
                <w:b/>
              </w:rPr>
            </w:pPr>
            <w:r w:rsidRPr="00FD41F2">
              <w:rPr>
                <w:rFonts w:cstheme="minorHAnsi"/>
                <w:b/>
              </w:rPr>
              <w:t>1.5</w:t>
            </w:r>
          </w:p>
        </w:tc>
        <w:tc>
          <w:tcPr>
            <w:tcW w:w="8765" w:type="dxa"/>
          </w:tcPr>
          <w:p w14:paraId="3567F016" w14:textId="1D62CC2A" w:rsidR="00C76DEA" w:rsidRPr="00FD41F2" w:rsidRDefault="00C76DEA" w:rsidP="007C7732">
            <w:pPr>
              <w:rPr>
                <w:rFonts w:cstheme="minorHAnsi"/>
              </w:rPr>
            </w:pPr>
            <w:r w:rsidRPr="00FD41F2">
              <w:rPr>
                <w:rFonts w:cstheme="minorHAnsi"/>
              </w:rPr>
              <w:t xml:space="preserve">Provide the name, title, telephone number, and email address of </w:t>
            </w:r>
            <w:r w:rsidR="00B1221E" w:rsidRPr="00FD41F2">
              <w:rPr>
                <w:rFonts w:cstheme="minorHAnsi"/>
              </w:rPr>
              <w:t>R</w:t>
            </w:r>
            <w:r w:rsidRPr="00FD41F2">
              <w:rPr>
                <w:rFonts w:cstheme="minorHAnsi"/>
              </w:rPr>
              <w:t>espondent/</w:t>
            </w:r>
            <w:r w:rsidR="00B1221E" w:rsidRPr="00FD41F2">
              <w:rPr>
                <w:rFonts w:cstheme="minorHAnsi"/>
              </w:rPr>
              <w:t>V</w:t>
            </w:r>
            <w:r w:rsidRPr="00FD41F2">
              <w:rPr>
                <w:rFonts w:cstheme="minorHAnsi"/>
              </w:rPr>
              <w:t>endor point of contact</w:t>
            </w:r>
            <w:r w:rsidR="00D75763" w:rsidRPr="00FD41F2">
              <w:rPr>
                <w:rFonts w:cstheme="minorHAnsi"/>
              </w:rPr>
              <w:t xml:space="preserve"> associated with this solicitation</w:t>
            </w:r>
            <w:r w:rsidR="00F72382" w:rsidRPr="00FD41F2">
              <w:rPr>
                <w:rFonts w:cstheme="minorHAnsi"/>
              </w:rPr>
              <w:t>/contract</w:t>
            </w:r>
            <w:r w:rsidRPr="00FD41F2">
              <w:rPr>
                <w:rFonts w:cstheme="minorHAnsi"/>
              </w:rPr>
              <w:t>.</w:t>
            </w:r>
          </w:p>
        </w:tc>
      </w:tr>
      <w:tr w:rsidR="00C76DEA" w:rsidRPr="00FD41F2" w14:paraId="365664AF" w14:textId="77777777" w:rsidTr="003209E7">
        <w:tc>
          <w:tcPr>
            <w:tcW w:w="1220" w:type="dxa"/>
          </w:tcPr>
          <w:p w14:paraId="0FD243E0" w14:textId="77777777" w:rsidR="00C76DEA" w:rsidRPr="00FD41F2" w:rsidRDefault="00C76DEA" w:rsidP="007C7732">
            <w:pPr>
              <w:rPr>
                <w:rFonts w:cstheme="minorHAnsi"/>
                <w:b/>
              </w:rPr>
            </w:pPr>
            <w:r w:rsidRPr="00FD41F2">
              <w:rPr>
                <w:rFonts w:cstheme="minorHAnsi"/>
                <w:b/>
              </w:rPr>
              <w:t>1.6</w:t>
            </w:r>
          </w:p>
        </w:tc>
        <w:tc>
          <w:tcPr>
            <w:tcW w:w="8765" w:type="dxa"/>
          </w:tcPr>
          <w:p w14:paraId="7E55A2E0" w14:textId="21BD69C3" w:rsidR="00C76DEA" w:rsidRPr="00FD41F2" w:rsidRDefault="00C76DEA" w:rsidP="007C7732">
            <w:r w:rsidRPr="00FD41F2">
              <w:rPr>
                <w:rFonts w:cstheme="minorHAnsi"/>
              </w:rPr>
              <w:t xml:space="preserve">Provide the appropriate security baseline of the TxDOT data accessed, transmitted, used, or stored by the </w:t>
            </w:r>
            <w:r w:rsidR="00B1221E" w:rsidRPr="00FD41F2">
              <w:rPr>
                <w:rFonts w:cstheme="minorHAnsi"/>
              </w:rPr>
              <w:t>R</w:t>
            </w:r>
            <w:r w:rsidRPr="00FD41F2">
              <w:rPr>
                <w:rFonts w:cstheme="minorHAnsi"/>
              </w:rPr>
              <w:t>espondent/</w:t>
            </w:r>
            <w:r w:rsidR="00B1221E" w:rsidRPr="00FD41F2">
              <w:rPr>
                <w:rFonts w:cstheme="minorHAnsi"/>
              </w:rPr>
              <w:t>V</w:t>
            </w:r>
            <w:r w:rsidRPr="00FD41F2">
              <w:rPr>
                <w:rFonts w:cstheme="minorHAnsi"/>
              </w:rPr>
              <w:t>endor. The security baseline is documented in the solicitation details or the existing contract. This question’s response shall not differ from the determination noted in the solicitation or existing contract.</w:t>
            </w:r>
            <w:r w:rsidR="002D74CB" w:rsidRPr="00FD41F2">
              <w:rPr>
                <w:rFonts w:cstheme="minorHAnsi"/>
              </w:rPr>
              <w:t xml:space="preserve"> </w:t>
            </w:r>
            <w:r w:rsidRPr="00FD41F2">
              <w:rPr>
                <w:rFonts w:cstheme="minorHAnsi"/>
              </w:rPr>
              <w:t>Security baselines are applied to indicate potential impact to TxDOT if events occur which jeopardize the security (confidentiality, integrity, availability) of the system or information within the system.</w:t>
            </w:r>
          </w:p>
        </w:tc>
      </w:tr>
      <w:tr w:rsidR="00C76DEA" w:rsidRPr="00FD41F2" w14:paraId="56D708FF" w14:textId="77777777" w:rsidTr="003209E7">
        <w:tc>
          <w:tcPr>
            <w:tcW w:w="1220" w:type="dxa"/>
          </w:tcPr>
          <w:p w14:paraId="2B616A69" w14:textId="77777777" w:rsidR="00C76DEA" w:rsidRPr="00FD41F2" w:rsidRDefault="00C76DEA" w:rsidP="007C7732">
            <w:pPr>
              <w:rPr>
                <w:rFonts w:cstheme="minorHAnsi"/>
                <w:b/>
              </w:rPr>
            </w:pPr>
            <w:r w:rsidRPr="00FD41F2">
              <w:rPr>
                <w:rFonts w:cstheme="minorHAnsi"/>
                <w:b/>
              </w:rPr>
              <w:t>1.7</w:t>
            </w:r>
          </w:p>
        </w:tc>
        <w:tc>
          <w:tcPr>
            <w:tcW w:w="8765" w:type="dxa"/>
          </w:tcPr>
          <w:p w14:paraId="002998C9" w14:textId="3986508E" w:rsidR="00C76DEA" w:rsidRPr="00FD41F2" w:rsidRDefault="00C76DEA" w:rsidP="007C7732">
            <w:pPr>
              <w:rPr>
                <w:rFonts w:cstheme="minorHAnsi"/>
              </w:rPr>
            </w:pPr>
            <w:r w:rsidRPr="00FD41F2">
              <w:rPr>
                <w:rFonts w:cstheme="minorHAnsi"/>
              </w:rPr>
              <w:t xml:space="preserve">Provide applicable TxDOT Security Overlays in accordance </w:t>
            </w:r>
            <w:r w:rsidR="00474313" w:rsidRPr="00FD41F2">
              <w:rPr>
                <w:rFonts w:cstheme="minorHAnsi"/>
              </w:rPr>
              <w:t xml:space="preserve">with </w:t>
            </w:r>
            <w:r w:rsidRPr="00FD41F2">
              <w:rPr>
                <w:rFonts w:cstheme="minorHAnsi"/>
              </w:rPr>
              <w:t>TxDOT data types that are accessed, transmitted, used, or stored by the Respondent/Vendor. Security overlays, if any, are documented in the solicitation details or the existing contract. This question’s response shall not differ from the determination noted in the solicitation or existing contract.</w:t>
            </w:r>
            <w:r w:rsidR="002D74CB" w:rsidRPr="00FD41F2">
              <w:rPr>
                <w:rFonts w:cstheme="minorHAnsi"/>
              </w:rPr>
              <w:t xml:space="preserve"> </w:t>
            </w:r>
            <w:r w:rsidRPr="00FD41F2">
              <w:rPr>
                <w:rFonts w:cstheme="minorHAnsi"/>
              </w:rPr>
              <w:t xml:space="preserve">Security overlays are applied to tailor applicable security controls, requirements and guidance based on involved data types </w:t>
            </w:r>
            <w:r w:rsidR="00D71630" w:rsidRPr="00FD41F2">
              <w:rPr>
                <w:rFonts w:cstheme="minorHAnsi"/>
              </w:rPr>
              <w:t>[</w:t>
            </w:r>
            <w:r w:rsidRPr="00FD41F2">
              <w:rPr>
                <w:rFonts w:cstheme="minorHAnsi"/>
              </w:rPr>
              <w:t>Sensitive, Privacy, Payment Card Industry (PCI), and Criminal Justice Information (CJI)</w:t>
            </w:r>
            <w:r w:rsidR="00D71630" w:rsidRPr="00FD41F2">
              <w:rPr>
                <w:rFonts w:cstheme="minorHAnsi"/>
              </w:rPr>
              <w:t>]</w:t>
            </w:r>
            <w:r w:rsidRPr="00FD41F2">
              <w:rPr>
                <w:rFonts w:cstheme="minorHAnsi"/>
              </w:rPr>
              <w:t>.</w:t>
            </w:r>
          </w:p>
        </w:tc>
      </w:tr>
      <w:tr w:rsidR="00C76DEA" w:rsidRPr="00FD41F2" w14:paraId="60B6DD61" w14:textId="77777777" w:rsidTr="003209E7">
        <w:tc>
          <w:tcPr>
            <w:tcW w:w="1220" w:type="dxa"/>
          </w:tcPr>
          <w:p w14:paraId="1280FE66" w14:textId="77777777" w:rsidR="00C76DEA" w:rsidRPr="00FD41F2" w:rsidRDefault="00C76DEA" w:rsidP="007C7732">
            <w:pPr>
              <w:rPr>
                <w:rFonts w:cstheme="minorHAnsi"/>
                <w:b/>
              </w:rPr>
            </w:pPr>
            <w:r w:rsidRPr="00FD41F2">
              <w:rPr>
                <w:rFonts w:cstheme="minorHAnsi"/>
                <w:b/>
              </w:rPr>
              <w:t>1.8</w:t>
            </w:r>
          </w:p>
        </w:tc>
        <w:tc>
          <w:tcPr>
            <w:tcW w:w="8765" w:type="dxa"/>
          </w:tcPr>
          <w:p w14:paraId="32BB9103" w14:textId="4D811B44" w:rsidR="00C76DEA" w:rsidRPr="00FD41F2" w:rsidRDefault="00C76DEA" w:rsidP="007C7732">
            <w:pPr>
              <w:rPr>
                <w:rFonts w:cstheme="minorHAnsi"/>
              </w:rPr>
            </w:pPr>
            <w:r w:rsidRPr="00FD41F2">
              <w:rPr>
                <w:rFonts w:cstheme="minorHAnsi"/>
              </w:rPr>
              <w:t xml:space="preserve">Provide applicable data classification of the TxDOT data access, transmitted, used, or stored by the Respondent/Vendor. </w:t>
            </w:r>
            <w:r w:rsidR="00AD35CF" w:rsidRPr="00FD41F2">
              <w:rPr>
                <w:rFonts w:cstheme="minorHAnsi"/>
              </w:rPr>
              <w:t xml:space="preserve">TxDOT’s </w:t>
            </w:r>
            <w:hyperlink r:id="rId14" w:tooltip="Click to open the Data Classification Policy" w:history="1">
              <w:r w:rsidR="00AD35CF" w:rsidRPr="00FD41F2">
                <w:rPr>
                  <w:rStyle w:val="Hyperlink"/>
                  <w:rFonts w:cstheme="minorHAnsi"/>
                </w:rPr>
                <w:t>Data Classification Policy</w:t>
              </w:r>
            </w:hyperlink>
            <w:r w:rsidR="00520AC0" w:rsidRPr="00FD41F2">
              <w:rPr>
                <w:rFonts w:cstheme="minorHAnsi"/>
              </w:rPr>
              <w:t xml:space="preserve"> </w:t>
            </w:r>
            <w:r w:rsidRPr="00FD41F2">
              <w:rPr>
                <w:rFonts w:cstheme="minorHAnsi"/>
              </w:rPr>
              <w:t>is available on TxDOT.gov. The data classification is documented in the solicitation details or the existing contract. This question’s response shall not differ from the determination noted in the solicitation or existing contract.</w:t>
            </w:r>
            <w:r w:rsidR="002D74CB" w:rsidRPr="00FD41F2">
              <w:rPr>
                <w:rFonts w:cstheme="minorHAnsi"/>
              </w:rPr>
              <w:t xml:space="preserve"> </w:t>
            </w:r>
            <w:r w:rsidRPr="00FD41F2">
              <w:rPr>
                <w:rFonts w:cstheme="minorHAnsi"/>
              </w:rPr>
              <w:t>Data classification is applied to tailor applicable security controls, requirements, and guidance based on involved data classification types (Public, Sensitive, Confidential, Regulated).</w:t>
            </w:r>
          </w:p>
        </w:tc>
      </w:tr>
      <w:tr w:rsidR="00B0710A" w:rsidRPr="00FD41F2" w14:paraId="5C4608C7" w14:textId="77777777" w:rsidTr="003209E7">
        <w:tc>
          <w:tcPr>
            <w:tcW w:w="1220" w:type="dxa"/>
          </w:tcPr>
          <w:p w14:paraId="1D2677F3" w14:textId="5C20EDD6" w:rsidR="00B0710A" w:rsidRPr="00FD41F2" w:rsidRDefault="00FD2C2B" w:rsidP="00474DCB">
            <w:pPr>
              <w:rPr>
                <w:rFonts w:cstheme="minorHAnsi"/>
                <w:b/>
              </w:rPr>
            </w:pPr>
            <w:r w:rsidRPr="00FD41F2">
              <w:rPr>
                <w:rFonts w:cstheme="minorHAnsi"/>
                <w:b/>
              </w:rPr>
              <w:t>1.9</w:t>
            </w:r>
          </w:p>
        </w:tc>
        <w:tc>
          <w:tcPr>
            <w:tcW w:w="8765" w:type="dxa"/>
          </w:tcPr>
          <w:p w14:paraId="7650FF68" w14:textId="49A51906" w:rsidR="00FD2C2B" w:rsidRPr="00FD41F2" w:rsidRDefault="00FD2C2B" w:rsidP="00FD2C2B">
            <w:pPr>
              <w:rPr>
                <w:rFonts w:cstheme="minorHAnsi"/>
              </w:rPr>
            </w:pPr>
            <w:r w:rsidRPr="00FD41F2">
              <w:rPr>
                <w:rFonts w:cstheme="minorHAnsi"/>
              </w:rPr>
              <w:t>Provide the appropriate applicable TX-RAMP level required for Respondent/Vendor cloud computing services that will access, transmit, use</w:t>
            </w:r>
            <w:r w:rsidR="0070419F" w:rsidRPr="00FD41F2">
              <w:rPr>
                <w:rFonts w:cstheme="minorHAnsi"/>
              </w:rPr>
              <w:t>,</w:t>
            </w:r>
            <w:r w:rsidRPr="00FD41F2">
              <w:rPr>
                <w:rFonts w:cstheme="minorHAnsi"/>
              </w:rPr>
              <w:t xml:space="preserve"> or store TxDOT data.</w:t>
            </w:r>
          </w:p>
          <w:p w14:paraId="27039C7C" w14:textId="79D4148F" w:rsidR="00FD2C2B" w:rsidRPr="00FD41F2" w:rsidRDefault="00FD2C2B" w:rsidP="00EB7425">
            <w:pPr>
              <w:spacing w:before="120"/>
              <w:rPr>
                <w:rFonts w:cstheme="minorHAnsi"/>
              </w:rPr>
            </w:pPr>
            <w:r w:rsidRPr="00FD41F2">
              <w:rPr>
                <w:rFonts w:cstheme="minorHAnsi"/>
              </w:rPr>
              <w:t>TX-RAMP Level 1</w:t>
            </w:r>
            <w:r w:rsidRPr="00FD41F2">
              <w:rPr>
                <w:bCs/>
              </w:rPr>
              <w:t xml:space="preserve"> </w:t>
            </w:r>
            <w:r w:rsidRPr="00FD41F2">
              <w:rPr>
                <w:rFonts w:cstheme="minorHAnsi"/>
              </w:rPr>
              <w:t>— Required for any Respondent/Vendor that will access, transmit, use</w:t>
            </w:r>
            <w:r w:rsidR="005A3364" w:rsidRPr="00FD41F2">
              <w:rPr>
                <w:rFonts w:cstheme="minorHAnsi"/>
              </w:rPr>
              <w:t>,</w:t>
            </w:r>
            <w:r w:rsidRPr="00FD41F2">
              <w:rPr>
                <w:rFonts w:cstheme="minorHAnsi"/>
              </w:rPr>
              <w:t xml:space="preserve"> or store TxDOT Low Baseline data through use of cloud computing services. </w:t>
            </w:r>
            <w:r w:rsidRPr="00FD41F2">
              <w:rPr>
                <w:rFonts w:cstheme="minorHAnsi"/>
                <w:bCs/>
              </w:rPr>
              <w:t>Certification Required by January 1, 202</w:t>
            </w:r>
            <w:r w:rsidR="003A49E0" w:rsidRPr="00FD41F2">
              <w:rPr>
                <w:rFonts w:cstheme="minorHAnsi"/>
                <w:bCs/>
              </w:rPr>
              <w:t>4</w:t>
            </w:r>
            <w:r w:rsidRPr="00FD41F2">
              <w:rPr>
                <w:rFonts w:cstheme="minorHAnsi"/>
                <w:bCs/>
              </w:rPr>
              <w:t>.</w:t>
            </w:r>
          </w:p>
          <w:p w14:paraId="4B5D5CC6" w14:textId="30A361CA" w:rsidR="00FD2C2B" w:rsidRPr="00FD41F2" w:rsidRDefault="00FD2C2B" w:rsidP="00EB7425">
            <w:pPr>
              <w:spacing w:before="120"/>
              <w:rPr>
                <w:rFonts w:cstheme="minorHAnsi"/>
                <w:bCs/>
              </w:rPr>
            </w:pPr>
            <w:r w:rsidRPr="00FD41F2">
              <w:rPr>
                <w:rFonts w:cstheme="minorHAnsi"/>
              </w:rPr>
              <w:lastRenderedPageBreak/>
              <w:t>TX-RAMP Level 2</w:t>
            </w:r>
            <w:r w:rsidRPr="00FD41F2">
              <w:rPr>
                <w:bCs/>
              </w:rPr>
              <w:t xml:space="preserve"> </w:t>
            </w:r>
            <w:r w:rsidRPr="00FD41F2">
              <w:rPr>
                <w:rFonts w:cstheme="minorHAnsi"/>
              </w:rPr>
              <w:t>— Required for any Respondent/Vendor that will access, transmit, use</w:t>
            </w:r>
            <w:r w:rsidR="005A3364" w:rsidRPr="00FD41F2">
              <w:rPr>
                <w:rFonts w:cstheme="minorHAnsi"/>
              </w:rPr>
              <w:t>,</w:t>
            </w:r>
            <w:r w:rsidRPr="00FD41F2">
              <w:rPr>
                <w:rFonts w:cstheme="minorHAnsi"/>
              </w:rPr>
              <w:t xml:space="preserve"> or store TxDOT Moderate Baseline data through use of cloud computing services. </w:t>
            </w:r>
            <w:r w:rsidRPr="00FD41F2">
              <w:rPr>
                <w:rFonts w:cstheme="minorHAnsi"/>
                <w:bCs/>
              </w:rPr>
              <w:t>Certification Required by January 1, 2022.</w:t>
            </w:r>
          </w:p>
          <w:p w14:paraId="04E79783" w14:textId="143A5FBF" w:rsidR="00FD2C2B" w:rsidRPr="00FD41F2" w:rsidRDefault="00FD2C2B" w:rsidP="00EB7425">
            <w:pPr>
              <w:spacing w:before="120"/>
              <w:rPr>
                <w:rFonts w:cstheme="minorHAnsi"/>
                <w:bCs/>
              </w:rPr>
            </w:pPr>
            <w:r w:rsidRPr="00FD41F2">
              <w:rPr>
                <w:rFonts w:cstheme="minorHAnsi"/>
                <w:bCs/>
              </w:rPr>
              <w:t xml:space="preserve">Select N/A if Respondent/Vendor is not using cloud computing services or is using cloud computing services that meet TX-RAMP characteristics and categories of cloud computing services not subject to TX-RAMP. See the </w:t>
            </w:r>
            <w:hyperlink r:id="rId15" w:history="1">
              <w:r w:rsidR="002F662B" w:rsidRPr="00FD41F2">
                <w:rPr>
                  <w:rStyle w:val="Hyperlink"/>
                  <w:rFonts w:cstheme="minorHAnsi"/>
                  <w:bCs/>
                </w:rPr>
                <w:t>TX-RAMP Program Manual</w:t>
              </w:r>
            </w:hyperlink>
            <w:r w:rsidRPr="00FD41F2">
              <w:rPr>
                <w:rFonts w:cstheme="minorHAnsi"/>
                <w:bCs/>
              </w:rPr>
              <w:t>, Characteristics and Categories of Cloud Computing Services Not Subject to TX-RAMP.</w:t>
            </w:r>
          </w:p>
          <w:p w14:paraId="3FB42E3C" w14:textId="77777777" w:rsidR="00FD2C2B" w:rsidRPr="00FD41F2" w:rsidRDefault="00FD2C2B" w:rsidP="00EB7425">
            <w:pPr>
              <w:spacing w:before="120"/>
              <w:rPr>
                <w:rFonts w:cstheme="minorHAnsi"/>
              </w:rPr>
            </w:pPr>
            <w:r w:rsidRPr="00FD41F2">
              <w:rPr>
                <w:rFonts w:cstheme="minorHAnsi"/>
              </w:rPr>
              <w:t>“Cloud Computing Service” refers to a model for enabling ubiquitous, convenient, on-demand network access to a shared pool of configurable computing resources (networks, servers, storage, applications, and services) that can be rapidly provisioned and released with minimal management effort or service provider interaction. Cloud computing is referenced in Texas Government Code Title 10, Subtitle D, Chapter 2157, Subchapter A, Section 2157.007 and is defined in NIST 800-145.</w:t>
            </w:r>
          </w:p>
          <w:p w14:paraId="7E5E998C" w14:textId="77777777" w:rsidR="00FD2C2B" w:rsidRPr="00FD41F2" w:rsidRDefault="00FD2C2B" w:rsidP="00FD2C2B">
            <w:pPr>
              <w:pStyle w:val="ListParagraph"/>
              <w:numPr>
                <w:ilvl w:val="0"/>
                <w:numId w:val="29"/>
              </w:numPr>
              <w:rPr>
                <w:rFonts w:cstheme="minorHAnsi"/>
              </w:rPr>
            </w:pPr>
            <w:r w:rsidRPr="00FD41F2">
              <w:rPr>
                <w:rFonts w:cstheme="minorHAnsi"/>
              </w:rPr>
              <w:t>Cloud services delivery methods: Software as a Service (SaaS), Platform as a Service (PaaS), Infrastructure as a Service (IaaS).</w:t>
            </w:r>
          </w:p>
          <w:p w14:paraId="67D472D3" w14:textId="595B06ED" w:rsidR="00B0710A" w:rsidRPr="00FD41F2" w:rsidRDefault="00FD2C2B" w:rsidP="00E40749">
            <w:pPr>
              <w:pStyle w:val="ListParagraph"/>
              <w:numPr>
                <w:ilvl w:val="0"/>
                <w:numId w:val="29"/>
              </w:numPr>
              <w:rPr>
                <w:rFonts w:cstheme="minorHAnsi"/>
              </w:rPr>
            </w:pPr>
            <w:r w:rsidRPr="00FD41F2">
              <w:rPr>
                <w:rFonts w:cstheme="minorHAnsi"/>
              </w:rPr>
              <w:t>Cloud deployment models: Private, Community, Public, and Hybrid cloud deployments.</w:t>
            </w:r>
          </w:p>
        </w:tc>
      </w:tr>
      <w:tr w:rsidR="00474DCB" w:rsidRPr="00FD41F2" w14:paraId="6B98AFFE" w14:textId="77777777" w:rsidTr="003209E7">
        <w:tc>
          <w:tcPr>
            <w:tcW w:w="1220" w:type="dxa"/>
          </w:tcPr>
          <w:p w14:paraId="6257C267" w14:textId="2C9307A6" w:rsidR="00474DCB" w:rsidRPr="00FD41F2" w:rsidRDefault="00474DCB" w:rsidP="00474DCB">
            <w:pPr>
              <w:rPr>
                <w:rFonts w:cstheme="minorHAnsi"/>
                <w:b/>
              </w:rPr>
            </w:pPr>
            <w:r w:rsidRPr="00FD41F2">
              <w:rPr>
                <w:rFonts w:cstheme="minorHAnsi"/>
                <w:b/>
              </w:rPr>
              <w:lastRenderedPageBreak/>
              <w:t>1.10</w:t>
            </w:r>
          </w:p>
        </w:tc>
        <w:tc>
          <w:tcPr>
            <w:tcW w:w="8765" w:type="dxa"/>
          </w:tcPr>
          <w:p w14:paraId="5BC9E666" w14:textId="77777777" w:rsidR="00474DCB" w:rsidRPr="00FD41F2" w:rsidRDefault="00474DCB" w:rsidP="00474DCB">
            <w:pPr>
              <w:rPr>
                <w:rFonts w:cstheme="minorHAnsi"/>
              </w:rPr>
            </w:pPr>
            <w:r w:rsidRPr="00FD41F2">
              <w:rPr>
                <w:rFonts w:cstheme="minorHAnsi"/>
              </w:rPr>
              <w:t>Provide the estimated number of employees and contractors that will have access to TxDOT data.</w:t>
            </w:r>
          </w:p>
        </w:tc>
      </w:tr>
      <w:tr w:rsidR="00474DCB" w:rsidRPr="00FD41F2" w14:paraId="1B8C9562" w14:textId="77777777" w:rsidTr="003209E7">
        <w:tc>
          <w:tcPr>
            <w:tcW w:w="1220" w:type="dxa"/>
          </w:tcPr>
          <w:p w14:paraId="5BA4946A" w14:textId="1F993496" w:rsidR="00474DCB" w:rsidRPr="00FD41F2" w:rsidRDefault="00474DCB" w:rsidP="00474DCB">
            <w:pPr>
              <w:rPr>
                <w:rFonts w:cstheme="minorHAnsi"/>
                <w:b/>
              </w:rPr>
            </w:pPr>
            <w:r w:rsidRPr="00FD41F2">
              <w:rPr>
                <w:rFonts w:cstheme="minorHAnsi"/>
                <w:b/>
              </w:rPr>
              <w:t>1.11</w:t>
            </w:r>
          </w:p>
        </w:tc>
        <w:tc>
          <w:tcPr>
            <w:tcW w:w="8765" w:type="dxa"/>
          </w:tcPr>
          <w:p w14:paraId="53DE8B23" w14:textId="53E92AF0" w:rsidR="00474DCB" w:rsidRPr="00FD41F2" w:rsidRDefault="00474DCB" w:rsidP="00474DCB">
            <w:pPr>
              <w:rPr>
                <w:rFonts w:cstheme="minorHAnsi"/>
              </w:rPr>
            </w:pPr>
            <w:r w:rsidRPr="00FD41F2">
              <w:rPr>
                <w:rFonts w:cstheme="minorHAnsi"/>
              </w:rPr>
              <w:t xml:space="preserve">Provide the name and title of the individual responsible for maintaining the security of Respondent/Vendor </w:t>
            </w:r>
            <w:r w:rsidR="0067217F" w:rsidRPr="00FD41F2">
              <w:rPr>
                <w:rFonts w:cstheme="minorHAnsi"/>
              </w:rPr>
              <w:t xml:space="preserve">solutions </w:t>
            </w:r>
            <w:r w:rsidRPr="00FD41F2">
              <w:rPr>
                <w:rFonts w:cstheme="minorHAnsi"/>
              </w:rPr>
              <w:t xml:space="preserve">that will </w:t>
            </w:r>
            <w:r w:rsidR="005A3364" w:rsidRPr="00FD41F2">
              <w:rPr>
                <w:rFonts w:cstheme="minorHAnsi"/>
              </w:rPr>
              <w:t xml:space="preserve">access, transmit, use, or store </w:t>
            </w:r>
            <w:r w:rsidRPr="00FD41F2">
              <w:rPr>
                <w:rFonts w:cstheme="minorHAnsi"/>
              </w:rPr>
              <w:t>TxDOT data. This individual should be able to assist in answering any questions regarding responses to Sections 2 and 3.</w:t>
            </w:r>
          </w:p>
        </w:tc>
      </w:tr>
      <w:tr w:rsidR="6BB7EC70" w14:paraId="2DB6F5E7" w14:textId="77777777" w:rsidTr="003209E7">
        <w:trPr>
          <w:trHeight w:val="300"/>
        </w:trPr>
        <w:tc>
          <w:tcPr>
            <w:tcW w:w="1220" w:type="dxa"/>
          </w:tcPr>
          <w:p w14:paraId="34840492" w14:textId="5BD04AAF" w:rsidR="33512479" w:rsidRDefault="33512479" w:rsidP="6BB7EC70">
            <w:pPr>
              <w:rPr>
                <w:rFonts w:cstheme="minorBidi"/>
                <w:b/>
                <w:bCs/>
              </w:rPr>
            </w:pPr>
            <w:r w:rsidRPr="6BB7EC70">
              <w:rPr>
                <w:rFonts w:cstheme="minorBidi"/>
                <w:b/>
                <w:bCs/>
              </w:rPr>
              <w:t>1.12</w:t>
            </w:r>
          </w:p>
        </w:tc>
        <w:tc>
          <w:tcPr>
            <w:tcW w:w="8765" w:type="dxa"/>
          </w:tcPr>
          <w:p w14:paraId="082A8AD3" w14:textId="364BFA40" w:rsidR="0B95B2BF" w:rsidRPr="00F9398A" w:rsidRDefault="0B95B2BF" w:rsidP="6BB7EC70">
            <w:pPr>
              <w:rPr>
                <w:rStyle w:val="PlaceholderText"/>
                <w:color w:val="auto"/>
              </w:rPr>
            </w:pPr>
            <w:r w:rsidRPr="00F9398A">
              <w:rPr>
                <w:rStyle w:val="PlaceholderText"/>
                <w:color w:val="auto"/>
              </w:rPr>
              <w:t>Use the comments field to l</w:t>
            </w:r>
            <w:r w:rsidR="307D9116" w:rsidRPr="00F9398A">
              <w:rPr>
                <w:rStyle w:val="PlaceholderText"/>
                <w:color w:val="auto"/>
              </w:rPr>
              <w:t xml:space="preserve">ist </w:t>
            </w:r>
            <w:r w:rsidR="3E12547C" w:rsidRPr="00F9398A">
              <w:rPr>
                <w:rStyle w:val="PlaceholderText"/>
                <w:color w:val="auto"/>
              </w:rPr>
              <w:t>the</w:t>
            </w:r>
            <w:r w:rsidR="307D9116" w:rsidRPr="00F9398A">
              <w:rPr>
                <w:rStyle w:val="PlaceholderText"/>
                <w:color w:val="auto"/>
              </w:rPr>
              <w:t xml:space="preserve"> country (or countries)</w:t>
            </w:r>
            <w:r w:rsidR="6A8BA5C2" w:rsidRPr="00F9398A">
              <w:rPr>
                <w:rStyle w:val="PlaceholderText"/>
                <w:color w:val="auto"/>
              </w:rPr>
              <w:t xml:space="preserve"> where the Respondent/Vendor</w:t>
            </w:r>
            <w:r w:rsidR="307D9116" w:rsidRPr="00F9398A">
              <w:rPr>
                <w:rStyle w:val="PlaceholderText"/>
                <w:color w:val="auto"/>
              </w:rPr>
              <w:t xml:space="preserve"> will be accessing, transmitting, using, or storing TxDOT data</w:t>
            </w:r>
            <w:r w:rsidR="2ADA1101" w:rsidRPr="00F9398A">
              <w:rPr>
                <w:rStyle w:val="PlaceholderText"/>
                <w:color w:val="auto"/>
              </w:rPr>
              <w:t>.</w:t>
            </w:r>
          </w:p>
        </w:tc>
      </w:tr>
      <w:tr w:rsidR="00474DCB" w:rsidRPr="00FD41F2" w14:paraId="3495508C" w14:textId="77777777" w:rsidTr="003209E7">
        <w:tc>
          <w:tcPr>
            <w:tcW w:w="1220" w:type="dxa"/>
          </w:tcPr>
          <w:p w14:paraId="0B1D70B6" w14:textId="3D279F8D" w:rsidR="00474DCB" w:rsidRPr="00FD41F2" w:rsidRDefault="00474DCB" w:rsidP="6BB7EC70">
            <w:pPr>
              <w:rPr>
                <w:rFonts w:cstheme="minorBidi"/>
                <w:b/>
                <w:bCs/>
              </w:rPr>
            </w:pPr>
            <w:r w:rsidRPr="6BB7EC70">
              <w:rPr>
                <w:rFonts w:cstheme="minorBidi"/>
                <w:b/>
                <w:bCs/>
              </w:rPr>
              <w:t>1.</w:t>
            </w:r>
            <w:r w:rsidR="004C6F9C" w:rsidRPr="6BB7EC70">
              <w:rPr>
                <w:rFonts w:cstheme="minorBidi"/>
                <w:b/>
                <w:bCs/>
              </w:rPr>
              <w:t>1</w:t>
            </w:r>
            <w:r w:rsidR="4F12E936" w:rsidRPr="6BB7EC70">
              <w:rPr>
                <w:rFonts w:cstheme="minorBidi"/>
                <w:b/>
                <w:bCs/>
              </w:rPr>
              <w:t>3</w:t>
            </w:r>
          </w:p>
        </w:tc>
        <w:tc>
          <w:tcPr>
            <w:tcW w:w="8765" w:type="dxa"/>
          </w:tcPr>
          <w:p w14:paraId="49073551" w14:textId="1BD44295" w:rsidR="00474DCB" w:rsidRPr="00FD41F2" w:rsidRDefault="00474DCB" w:rsidP="00474DCB">
            <w:pPr>
              <w:rPr>
                <w:rFonts w:cstheme="minorHAnsi"/>
              </w:rPr>
            </w:pPr>
            <w:r w:rsidRPr="00FD41F2">
              <w:rPr>
                <w:rFonts w:cstheme="minorHAnsi"/>
              </w:rPr>
              <w:t xml:space="preserve">Answer Yes if Respondent/Vendor has experienced a </w:t>
            </w:r>
            <w:r w:rsidR="003A30F0" w:rsidRPr="00FD41F2">
              <w:rPr>
                <w:rFonts w:cstheme="minorHAnsi"/>
              </w:rPr>
              <w:t>cybersecurity breach</w:t>
            </w:r>
            <w:r w:rsidRPr="00FD41F2">
              <w:rPr>
                <w:rFonts w:cstheme="minorHAnsi"/>
              </w:rPr>
              <w:t xml:space="preserve"> within the past year involving the information system, data, and services related to this engagement. Breaches include incidents that may include but are not limited to privacy breach, loss, theft, unauthorized access, malware infections, and occurrences of negligence, human error, or malicious acts. If </w:t>
            </w:r>
            <w:proofErr w:type="gramStart"/>
            <w:r w:rsidRPr="00FD41F2">
              <w:rPr>
                <w:rFonts w:cstheme="minorHAnsi"/>
              </w:rPr>
              <w:t>Yes</w:t>
            </w:r>
            <w:proofErr w:type="gramEnd"/>
            <w:r w:rsidRPr="00FD41F2">
              <w:rPr>
                <w:rFonts w:cstheme="minorHAnsi"/>
              </w:rPr>
              <w:t>, as authorized, please provide details to include severity, dates/timelines, root cause, corrective actions, etc.</w:t>
            </w:r>
          </w:p>
        </w:tc>
      </w:tr>
      <w:tr w:rsidR="00474DCB" w:rsidRPr="00FD41F2" w14:paraId="1C850468" w14:textId="77777777" w:rsidTr="003209E7">
        <w:tc>
          <w:tcPr>
            <w:tcW w:w="1220" w:type="dxa"/>
          </w:tcPr>
          <w:p w14:paraId="5F3FE8D1" w14:textId="77777777" w:rsidR="00474DCB" w:rsidRPr="00FD41F2" w:rsidRDefault="00474DCB" w:rsidP="00474DCB">
            <w:pPr>
              <w:rPr>
                <w:rFonts w:cstheme="minorHAnsi"/>
                <w:b/>
              </w:rPr>
            </w:pPr>
            <w:r w:rsidRPr="00FD41F2">
              <w:rPr>
                <w:rFonts w:cstheme="minorHAnsi"/>
                <w:b/>
              </w:rPr>
              <w:t>2.1</w:t>
            </w:r>
          </w:p>
        </w:tc>
        <w:tc>
          <w:tcPr>
            <w:tcW w:w="8765" w:type="dxa"/>
          </w:tcPr>
          <w:p w14:paraId="31D39196" w14:textId="602E8110" w:rsidR="00474DCB" w:rsidRPr="00FD41F2" w:rsidRDefault="00474DCB" w:rsidP="00474DCB">
            <w:pPr>
              <w:rPr>
                <w:rFonts w:cstheme="minorHAnsi"/>
                <w:shd w:val="clear" w:color="auto" w:fill="FFFFFF"/>
              </w:rPr>
            </w:pPr>
            <w:r w:rsidRPr="00FD41F2">
              <w:rPr>
                <w:rFonts w:cstheme="minorHAnsi"/>
              </w:rPr>
              <w:t>Answer Yes if Respondent/Vendor identifies an area of the business to handle cybersecurity initiatives that works to ensure the availability, integrity, authentication, confidentiality, and nonrepudiation of systems, data, and users.</w:t>
            </w:r>
          </w:p>
        </w:tc>
      </w:tr>
      <w:tr w:rsidR="00474DCB" w:rsidRPr="00FD41F2" w14:paraId="6A188292" w14:textId="77777777" w:rsidTr="003209E7">
        <w:tc>
          <w:tcPr>
            <w:tcW w:w="1220" w:type="dxa"/>
          </w:tcPr>
          <w:p w14:paraId="3606C640" w14:textId="77777777" w:rsidR="00474DCB" w:rsidRPr="00FD41F2" w:rsidRDefault="00474DCB" w:rsidP="00474DCB">
            <w:pPr>
              <w:rPr>
                <w:rFonts w:cstheme="minorHAnsi"/>
                <w:b/>
              </w:rPr>
            </w:pPr>
            <w:r w:rsidRPr="00FD41F2">
              <w:rPr>
                <w:rFonts w:cstheme="minorHAnsi"/>
                <w:b/>
              </w:rPr>
              <w:t>2.2</w:t>
            </w:r>
          </w:p>
        </w:tc>
        <w:tc>
          <w:tcPr>
            <w:tcW w:w="8765" w:type="dxa"/>
          </w:tcPr>
          <w:p w14:paraId="3CF04F21" w14:textId="230527B0" w:rsidR="00474DCB" w:rsidRPr="00FD41F2" w:rsidRDefault="00474DCB" w:rsidP="00474DCB">
            <w:pPr>
              <w:rPr>
                <w:rFonts w:cstheme="minorHAnsi"/>
              </w:rPr>
            </w:pPr>
            <w:r w:rsidRPr="00FD41F2">
              <w:rPr>
                <w:rFonts w:cstheme="minorHAnsi"/>
              </w:rPr>
              <w:t xml:space="preserve">Answer Yes if Respondent/Vendor has written policies in place that define common information security roles and responsibilities such as user roles (information owner, information custodian, information users), specific roles (Privacy Officer), management and senior leadership (Chief Information Officer, Chief Information Security Officer). </w:t>
            </w:r>
          </w:p>
        </w:tc>
      </w:tr>
      <w:tr w:rsidR="00474DCB" w:rsidRPr="00FD41F2" w14:paraId="2960FFE1" w14:textId="77777777" w:rsidTr="003209E7">
        <w:tc>
          <w:tcPr>
            <w:tcW w:w="1220" w:type="dxa"/>
          </w:tcPr>
          <w:p w14:paraId="49561639" w14:textId="77777777" w:rsidR="00474DCB" w:rsidRPr="00FD41F2" w:rsidRDefault="00474DCB" w:rsidP="00474DCB">
            <w:pPr>
              <w:rPr>
                <w:rFonts w:cstheme="minorHAnsi"/>
                <w:b/>
              </w:rPr>
            </w:pPr>
            <w:r w:rsidRPr="00FD41F2">
              <w:rPr>
                <w:rFonts w:cstheme="minorHAnsi"/>
                <w:b/>
              </w:rPr>
              <w:t>2.3</w:t>
            </w:r>
          </w:p>
        </w:tc>
        <w:tc>
          <w:tcPr>
            <w:tcW w:w="8765" w:type="dxa"/>
          </w:tcPr>
          <w:p w14:paraId="069F53DD" w14:textId="4F917DBC" w:rsidR="00474DCB" w:rsidRPr="00FD41F2" w:rsidRDefault="00474DCB" w:rsidP="00474DCB">
            <w:pPr>
              <w:rPr>
                <w:rFonts w:cstheme="minorHAnsi"/>
              </w:rPr>
            </w:pPr>
            <w:r w:rsidRPr="00FD41F2">
              <w:rPr>
                <w:rFonts w:cstheme="minorHAnsi"/>
              </w:rPr>
              <w:t>Answer Yes if Respondent/Vendor has a risk assessment program in place to assess and evaluate risk within information resources and technology resulting from threats and vulnerabilities.</w:t>
            </w:r>
          </w:p>
        </w:tc>
      </w:tr>
      <w:tr w:rsidR="00474DCB" w:rsidRPr="00FD41F2" w14:paraId="4D7532AC" w14:textId="77777777" w:rsidTr="003209E7">
        <w:tc>
          <w:tcPr>
            <w:tcW w:w="1220" w:type="dxa"/>
          </w:tcPr>
          <w:p w14:paraId="0945363B" w14:textId="77777777" w:rsidR="00474DCB" w:rsidRPr="00FD41F2" w:rsidRDefault="00474DCB" w:rsidP="00474DCB">
            <w:pPr>
              <w:rPr>
                <w:rFonts w:cstheme="minorHAnsi"/>
                <w:b/>
              </w:rPr>
            </w:pPr>
            <w:r w:rsidRPr="00FD41F2">
              <w:rPr>
                <w:rFonts w:cstheme="minorHAnsi"/>
                <w:b/>
              </w:rPr>
              <w:t>2.4</w:t>
            </w:r>
          </w:p>
        </w:tc>
        <w:tc>
          <w:tcPr>
            <w:tcW w:w="8765" w:type="dxa"/>
          </w:tcPr>
          <w:p w14:paraId="3F3E2098" w14:textId="011B7972" w:rsidR="00474DCB" w:rsidRPr="00FD41F2" w:rsidRDefault="00474DCB" w:rsidP="00474DCB">
            <w:pPr>
              <w:rPr>
                <w:rFonts w:cstheme="minorHAnsi"/>
              </w:rPr>
            </w:pPr>
            <w:r w:rsidRPr="00FD41F2">
              <w:rPr>
                <w:rFonts w:cstheme="minorHAnsi"/>
              </w:rPr>
              <w:t>Answer Yes if Respondent/Vendor has implemented patch management processes that involve ongoing identification, testing, distribution, and installation of service packs/patches to the information system and its various components (servers, databases, web applications, etc.).</w:t>
            </w:r>
          </w:p>
        </w:tc>
      </w:tr>
      <w:tr w:rsidR="00474DCB" w:rsidRPr="00FD41F2" w14:paraId="4E6C11F6" w14:textId="77777777" w:rsidTr="003209E7">
        <w:tc>
          <w:tcPr>
            <w:tcW w:w="1220" w:type="dxa"/>
          </w:tcPr>
          <w:p w14:paraId="2425C6F4" w14:textId="77777777" w:rsidR="00474DCB" w:rsidRPr="00FD41F2" w:rsidRDefault="00474DCB" w:rsidP="00474DCB">
            <w:pPr>
              <w:rPr>
                <w:rFonts w:cstheme="minorHAnsi"/>
                <w:b/>
              </w:rPr>
            </w:pPr>
            <w:r w:rsidRPr="00FD41F2">
              <w:rPr>
                <w:rFonts w:cstheme="minorHAnsi"/>
                <w:b/>
              </w:rPr>
              <w:lastRenderedPageBreak/>
              <w:t>2.5</w:t>
            </w:r>
          </w:p>
        </w:tc>
        <w:tc>
          <w:tcPr>
            <w:tcW w:w="8765" w:type="dxa"/>
          </w:tcPr>
          <w:p w14:paraId="584E49A5" w14:textId="051D2180" w:rsidR="00474DCB" w:rsidRPr="00FD41F2" w:rsidRDefault="00474DCB" w:rsidP="00474DCB">
            <w:pPr>
              <w:rPr>
                <w:rFonts w:cstheme="minorHAnsi"/>
              </w:rPr>
            </w:pPr>
            <w:r w:rsidRPr="00FD41F2">
              <w:rPr>
                <w:rFonts w:cstheme="minorHAnsi"/>
              </w:rPr>
              <w:t>Answer Yes if Respondent/Vendor has written policies or acceptable use agreements requiring employees and subcontractors to review and sign for compliance. Acceptable use agreements refer to agreements between a data provider and a data recipient, communicating terms under which the data can be used, and further communicates system and data handling requirements and best practices.</w:t>
            </w:r>
          </w:p>
        </w:tc>
      </w:tr>
      <w:tr w:rsidR="00474DCB" w:rsidRPr="00FD41F2" w14:paraId="725D750D" w14:textId="77777777" w:rsidTr="003209E7">
        <w:tc>
          <w:tcPr>
            <w:tcW w:w="1220" w:type="dxa"/>
          </w:tcPr>
          <w:p w14:paraId="22F9EE19" w14:textId="77777777" w:rsidR="00474DCB" w:rsidRPr="00FD41F2" w:rsidRDefault="00474DCB" w:rsidP="00474DCB">
            <w:pPr>
              <w:rPr>
                <w:rFonts w:cstheme="minorHAnsi"/>
                <w:b/>
              </w:rPr>
            </w:pPr>
            <w:r w:rsidRPr="00FD41F2">
              <w:rPr>
                <w:rFonts w:cstheme="minorHAnsi"/>
                <w:b/>
              </w:rPr>
              <w:t>2.6</w:t>
            </w:r>
          </w:p>
        </w:tc>
        <w:tc>
          <w:tcPr>
            <w:tcW w:w="8765" w:type="dxa"/>
          </w:tcPr>
          <w:p w14:paraId="693005DA" w14:textId="13A62DF9" w:rsidR="00474DCB" w:rsidRPr="00FD41F2" w:rsidRDefault="00474DCB" w:rsidP="00474DCB">
            <w:pPr>
              <w:rPr>
                <w:rFonts w:cstheme="minorHAnsi"/>
              </w:rPr>
            </w:pPr>
            <w:r w:rsidRPr="00FD41F2">
              <w:rPr>
                <w:rFonts w:cstheme="minorHAnsi"/>
              </w:rPr>
              <w:t>Answer Yes if Respondent/Vendor has account provisioning, monitoring, control, and deprovisioning processes in place to ensure access to computing systems that</w:t>
            </w:r>
            <w:r w:rsidRPr="00FD41F2">
              <w:rPr>
                <w:rStyle w:val="PlaceholderText"/>
                <w:rFonts w:cstheme="minorHAnsi"/>
                <w:color w:val="auto"/>
              </w:rPr>
              <w:t xml:space="preserve"> access, transmit, use</w:t>
            </w:r>
            <w:r w:rsidR="005A3364" w:rsidRPr="00FD41F2">
              <w:rPr>
                <w:rStyle w:val="PlaceholderText"/>
                <w:rFonts w:cstheme="minorHAnsi"/>
                <w:color w:val="auto"/>
              </w:rPr>
              <w:t>,</w:t>
            </w:r>
            <w:r w:rsidRPr="00FD41F2">
              <w:rPr>
                <w:rStyle w:val="PlaceholderText"/>
                <w:rFonts w:cstheme="minorHAnsi"/>
                <w:color w:val="auto"/>
              </w:rPr>
              <w:t xml:space="preserve"> or store TxDOT data,</w:t>
            </w:r>
            <w:r w:rsidRPr="00FD41F2">
              <w:rPr>
                <w:rFonts w:cstheme="minorHAnsi"/>
              </w:rPr>
              <w:t xml:space="preserve"> is limited to authorized personnel.</w:t>
            </w:r>
          </w:p>
        </w:tc>
      </w:tr>
      <w:tr w:rsidR="00474DCB" w:rsidRPr="00FD41F2" w14:paraId="280BA5B9" w14:textId="77777777" w:rsidTr="003209E7">
        <w:tc>
          <w:tcPr>
            <w:tcW w:w="1220" w:type="dxa"/>
          </w:tcPr>
          <w:p w14:paraId="06607368" w14:textId="77777777" w:rsidR="00474DCB" w:rsidRPr="00FD41F2" w:rsidRDefault="00474DCB" w:rsidP="00474DCB">
            <w:pPr>
              <w:rPr>
                <w:rFonts w:cstheme="minorHAnsi"/>
                <w:b/>
              </w:rPr>
            </w:pPr>
            <w:r w:rsidRPr="00FD41F2">
              <w:rPr>
                <w:rFonts w:cstheme="minorHAnsi"/>
                <w:b/>
              </w:rPr>
              <w:t>2.7</w:t>
            </w:r>
          </w:p>
        </w:tc>
        <w:tc>
          <w:tcPr>
            <w:tcW w:w="8765" w:type="dxa"/>
          </w:tcPr>
          <w:p w14:paraId="3D37FDAD" w14:textId="4A6115C0" w:rsidR="00474DCB" w:rsidRPr="00FD41F2" w:rsidRDefault="00474DCB" w:rsidP="00474DCB">
            <w:pPr>
              <w:rPr>
                <w:rFonts w:cstheme="minorHAnsi"/>
              </w:rPr>
            </w:pPr>
            <w:r w:rsidRPr="00FD41F2">
              <w:rPr>
                <w:rFonts w:cstheme="minorHAnsi"/>
              </w:rPr>
              <w:t xml:space="preserve">Answer Yes if Respondent/Vendor establishes a unique username to represent the identity of each of its employees, subcontractors, and any other persons under Respondent/Vendor direct control who will </w:t>
            </w:r>
            <w:r w:rsidR="005A3364" w:rsidRPr="00FD41F2">
              <w:rPr>
                <w:rFonts w:cstheme="minorHAnsi"/>
              </w:rPr>
              <w:t xml:space="preserve">access, transmit, use, or store </w:t>
            </w:r>
            <w:r w:rsidRPr="00FD41F2">
              <w:rPr>
                <w:rFonts w:cstheme="minorHAnsi"/>
              </w:rPr>
              <w:t>TxDOT data. Examples may involve a name, a code, serial numbers, and random numbers (for example, an account or directory ID, Media Access Control Address, bar codes, card numbers).</w:t>
            </w:r>
          </w:p>
        </w:tc>
      </w:tr>
      <w:tr w:rsidR="00474DCB" w:rsidRPr="00FD41F2" w14:paraId="17137F13" w14:textId="77777777" w:rsidTr="003209E7">
        <w:tc>
          <w:tcPr>
            <w:tcW w:w="1220" w:type="dxa"/>
          </w:tcPr>
          <w:p w14:paraId="61E175CF" w14:textId="77777777" w:rsidR="00474DCB" w:rsidRPr="00FD41F2" w:rsidRDefault="00474DCB" w:rsidP="00474DCB">
            <w:pPr>
              <w:rPr>
                <w:rFonts w:cstheme="minorHAnsi"/>
                <w:b/>
              </w:rPr>
            </w:pPr>
            <w:r w:rsidRPr="00FD41F2">
              <w:rPr>
                <w:rFonts w:cstheme="minorHAnsi"/>
                <w:b/>
              </w:rPr>
              <w:t>2.8</w:t>
            </w:r>
          </w:p>
        </w:tc>
        <w:tc>
          <w:tcPr>
            <w:tcW w:w="8765" w:type="dxa"/>
          </w:tcPr>
          <w:p w14:paraId="21716A9B" w14:textId="7147F6B9" w:rsidR="00474DCB" w:rsidRPr="00FD41F2" w:rsidRDefault="00474DCB" w:rsidP="00474DCB">
            <w:pPr>
              <w:rPr>
                <w:rFonts w:cstheme="minorHAnsi"/>
              </w:rPr>
            </w:pPr>
            <w:r w:rsidRPr="00FD41F2">
              <w:rPr>
                <w:rFonts w:cstheme="minorHAnsi"/>
              </w:rPr>
              <w:t>Answer Yes if Respondent/Vendor has account management processes in place to prompt notification to a responsible resource to review and disable user accounts after defined periods of inactivity.</w:t>
            </w:r>
          </w:p>
        </w:tc>
      </w:tr>
      <w:tr w:rsidR="00474DCB" w:rsidRPr="00FD41F2" w14:paraId="285E5BE4" w14:textId="77777777" w:rsidTr="003209E7">
        <w:tc>
          <w:tcPr>
            <w:tcW w:w="1220" w:type="dxa"/>
          </w:tcPr>
          <w:p w14:paraId="61FEA94F" w14:textId="77777777" w:rsidR="00474DCB" w:rsidRPr="00FD41F2" w:rsidRDefault="00474DCB" w:rsidP="00474DCB">
            <w:pPr>
              <w:rPr>
                <w:rFonts w:cstheme="minorHAnsi"/>
                <w:b/>
              </w:rPr>
            </w:pPr>
            <w:r w:rsidRPr="00FD41F2">
              <w:rPr>
                <w:rFonts w:cstheme="minorHAnsi"/>
                <w:b/>
              </w:rPr>
              <w:t>2.9</w:t>
            </w:r>
          </w:p>
        </w:tc>
        <w:tc>
          <w:tcPr>
            <w:tcW w:w="8765" w:type="dxa"/>
          </w:tcPr>
          <w:p w14:paraId="01B21864" w14:textId="2C98157F" w:rsidR="00474DCB" w:rsidRPr="00FD41F2" w:rsidRDefault="00474DCB" w:rsidP="00474DCB">
            <w:pPr>
              <w:rPr>
                <w:rFonts w:cstheme="minorHAnsi"/>
              </w:rPr>
            </w:pPr>
            <w:r w:rsidRPr="00FD41F2">
              <w:rPr>
                <w:rFonts w:cstheme="minorHAnsi"/>
              </w:rPr>
              <w:t>Answer Yes if Respondent/Vendor has account management processes in place to automatically disable/lock user accounts after a certain number of failed login attempts.</w:t>
            </w:r>
          </w:p>
        </w:tc>
      </w:tr>
      <w:tr w:rsidR="00474DCB" w:rsidRPr="00FD41F2" w14:paraId="0EF4DAAF" w14:textId="77777777" w:rsidTr="003209E7">
        <w:tc>
          <w:tcPr>
            <w:tcW w:w="1220" w:type="dxa"/>
          </w:tcPr>
          <w:p w14:paraId="46F81013" w14:textId="77777777" w:rsidR="00474DCB" w:rsidRPr="00FD41F2" w:rsidRDefault="00474DCB" w:rsidP="00474DCB">
            <w:pPr>
              <w:rPr>
                <w:rFonts w:cstheme="minorHAnsi"/>
                <w:b/>
              </w:rPr>
            </w:pPr>
            <w:r w:rsidRPr="00FD41F2">
              <w:rPr>
                <w:rFonts w:cstheme="minorHAnsi"/>
                <w:b/>
              </w:rPr>
              <w:t>2.10</w:t>
            </w:r>
          </w:p>
        </w:tc>
        <w:tc>
          <w:tcPr>
            <w:tcW w:w="8765" w:type="dxa"/>
          </w:tcPr>
          <w:p w14:paraId="358D7601" w14:textId="2D4D8A67" w:rsidR="00474DCB" w:rsidRPr="00FD41F2" w:rsidRDefault="00474DCB" w:rsidP="00474DCB">
            <w:pPr>
              <w:rPr>
                <w:rFonts w:cstheme="minorHAnsi"/>
              </w:rPr>
            </w:pPr>
            <w:r w:rsidRPr="00FD41F2">
              <w:rPr>
                <w:rFonts w:cstheme="minorHAnsi"/>
              </w:rPr>
              <w:t>Answer Yes if Respondent/Vendor has implemented a system for changing the password initially assigned to new users (also known as default passwords</w:t>
            </w:r>
            <w:r w:rsidR="005E18BC" w:rsidRPr="00FD41F2">
              <w:rPr>
                <w:rFonts w:cstheme="minorHAnsi"/>
              </w:rPr>
              <w:t>) and</w:t>
            </w:r>
            <w:r w:rsidRPr="00FD41F2">
              <w:rPr>
                <w:rFonts w:cstheme="minorHAnsi"/>
              </w:rPr>
              <w:t xml:space="preserve"> requires users to change their passwords after </w:t>
            </w:r>
            <w:proofErr w:type="gramStart"/>
            <w:r w:rsidRPr="00FD41F2">
              <w:rPr>
                <w:rFonts w:cstheme="minorHAnsi"/>
              </w:rPr>
              <w:t xml:space="preserve">a period of </w:t>
            </w:r>
            <w:r w:rsidR="00511D29" w:rsidRPr="00FD41F2">
              <w:rPr>
                <w:rFonts w:cstheme="minorHAnsi"/>
              </w:rPr>
              <w:t>time</w:t>
            </w:r>
            <w:proofErr w:type="gramEnd"/>
            <w:r w:rsidR="00511D29" w:rsidRPr="00FD41F2">
              <w:rPr>
                <w:rFonts w:cstheme="minorHAnsi"/>
              </w:rPr>
              <w:t xml:space="preserve"> and</w:t>
            </w:r>
            <w:r w:rsidRPr="00FD41F2">
              <w:rPr>
                <w:rFonts w:cstheme="minorHAnsi"/>
              </w:rPr>
              <w:t xml:space="preserve"> prohibits the creation of weak passwords for all systems that access or store TxDOT.</w:t>
            </w:r>
          </w:p>
        </w:tc>
      </w:tr>
      <w:tr w:rsidR="00474DCB" w:rsidRPr="00FD41F2" w14:paraId="68677915" w14:textId="77777777" w:rsidTr="003209E7">
        <w:tc>
          <w:tcPr>
            <w:tcW w:w="1220" w:type="dxa"/>
          </w:tcPr>
          <w:p w14:paraId="627628A4" w14:textId="77777777" w:rsidR="00474DCB" w:rsidRPr="00FD41F2" w:rsidRDefault="00474DCB" w:rsidP="00474DCB">
            <w:pPr>
              <w:rPr>
                <w:rFonts w:cstheme="minorHAnsi"/>
                <w:b/>
              </w:rPr>
            </w:pPr>
            <w:r w:rsidRPr="00FD41F2">
              <w:rPr>
                <w:rFonts w:cstheme="minorHAnsi"/>
                <w:b/>
              </w:rPr>
              <w:t>2.11</w:t>
            </w:r>
          </w:p>
        </w:tc>
        <w:tc>
          <w:tcPr>
            <w:tcW w:w="8765" w:type="dxa"/>
          </w:tcPr>
          <w:p w14:paraId="6A01F6D7" w14:textId="1F553B34" w:rsidR="00474DCB" w:rsidRPr="00FD41F2" w:rsidRDefault="00474DCB" w:rsidP="00474DCB">
            <w:pPr>
              <w:rPr>
                <w:rFonts w:cstheme="minorHAnsi"/>
              </w:rPr>
            </w:pPr>
            <w:r w:rsidRPr="00FD41F2">
              <w:rPr>
                <w:rFonts w:cstheme="minorHAnsi"/>
              </w:rPr>
              <w:t>Answer Yes if Respondent/Vendor information systems with TxDOT data log various user actions to identify unauthorized actions and suspicious behavior.</w:t>
            </w:r>
          </w:p>
        </w:tc>
      </w:tr>
      <w:tr w:rsidR="00474DCB" w:rsidRPr="00FD41F2" w14:paraId="5E7BB410" w14:textId="77777777" w:rsidTr="003209E7">
        <w:tc>
          <w:tcPr>
            <w:tcW w:w="1220" w:type="dxa"/>
          </w:tcPr>
          <w:p w14:paraId="649D18CE" w14:textId="77777777" w:rsidR="00474DCB" w:rsidRPr="00FD41F2" w:rsidRDefault="00474DCB" w:rsidP="00474DCB">
            <w:pPr>
              <w:rPr>
                <w:rFonts w:cstheme="minorHAnsi"/>
                <w:b/>
              </w:rPr>
            </w:pPr>
            <w:r w:rsidRPr="00FD41F2">
              <w:rPr>
                <w:rFonts w:cstheme="minorHAnsi"/>
                <w:b/>
              </w:rPr>
              <w:t>2.12</w:t>
            </w:r>
          </w:p>
        </w:tc>
        <w:tc>
          <w:tcPr>
            <w:tcW w:w="8765" w:type="dxa"/>
          </w:tcPr>
          <w:p w14:paraId="79CD928A" w14:textId="59BBD365" w:rsidR="00474DCB" w:rsidRPr="00FD41F2" w:rsidRDefault="00474DCB" w:rsidP="00474DCB">
            <w:pPr>
              <w:rPr>
                <w:rFonts w:cstheme="minorHAnsi"/>
              </w:rPr>
            </w:pPr>
            <w:r w:rsidRPr="00FD41F2">
              <w:rPr>
                <w:rFonts w:cstheme="minorHAnsi"/>
              </w:rPr>
              <w:t>Answer Yes if Respondent/Vendor publishes various information publicly (that is, a public website) and has mechanisms/processes in place to ensure content for release is considered appropriate for public consumption.</w:t>
            </w:r>
          </w:p>
        </w:tc>
      </w:tr>
      <w:tr w:rsidR="00474DCB" w:rsidRPr="00FD41F2" w14:paraId="6E0BFD80" w14:textId="77777777" w:rsidTr="003209E7">
        <w:tc>
          <w:tcPr>
            <w:tcW w:w="1220" w:type="dxa"/>
          </w:tcPr>
          <w:p w14:paraId="4AB7B46F" w14:textId="77777777" w:rsidR="00474DCB" w:rsidRPr="00FD41F2" w:rsidRDefault="00474DCB" w:rsidP="00474DCB">
            <w:pPr>
              <w:rPr>
                <w:rFonts w:cstheme="minorHAnsi"/>
                <w:b/>
              </w:rPr>
            </w:pPr>
            <w:r w:rsidRPr="00FD41F2">
              <w:rPr>
                <w:rFonts w:cstheme="minorHAnsi"/>
                <w:b/>
              </w:rPr>
              <w:t>2.13</w:t>
            </w:r>
          </w:p>
        </w:tc>
        <w:tc>
          <w:tcPr>
            <w:tcW w:w="8765" w:type="dxa"/>
          </w:tcPr>
          <w:p w14:paraId="0491F260" w14:textId="15FE162A" w:rsidR="00474DCB" w:rsidRPr="00FD41F2" w:rsidRDefault="00474DCB" w:rsidP="00474DCB">
            <w:pPr>
              <w:rPr>
                <w:rFonts w:cstheme="minorHAnsi"/>
              </w:rPr>
            </w:pPr>
            <w:r w:rsidRPr="00FD41F2">
              <w:rPr>
                <w:rFonts w:cstheme="minorHAnsi"/>
              </w:rPr>
              <w:t xml:space="preserve">Answer Yes if Respondent/Vendor has change management processes in place involving developing, testing, validating, and documenting changes before authorized implementation of changes to IT assets </w:t>
            </w:r>
            <w:r w:rsidRPr="00FD41F2">
              <w:rPr>
                <w:rStyle w:val="PlaceholderText"/>
                <w:rFonts w:cstheme="minorHAnsi"/>
                <w:color w:val="auto"/>
              </w:rPr>
              <w:t>(information systems, applications, servers, databases, operating systems, network devices, etc.). Best practices for i</w:t>
            </w:r>
            <w:r w:rsidRPr="00FD41F2">
              <w:rPr>
                <w:rStyle w:val="PlaceholderText"/>
                <w:color w:val="auto"/>
              </w:rPr>
              <w:t>mplementing</w:t>
            </w:r>
            <w:r w:rsidRPr="00FD41F2">
              <w:rPr>
                <w:rStyle w:val="PlaceholderText"/>
                <w:rFonts w:cstheme="minorHAnsi"/>
                <w:color w:val="auto"/>
              </w:rPr>
              <w:t xml:space="preserve"> changes to IT assets i</w:t>
            </w:r>
            <w:r w:rsidRPr="00FD41F2">
              <w:rPr>
                <w:rStyle w:val="PlaceholderText"/>
                <w:color w:val="auto"/>
              </w:rPr>
              <w:t>nclude</w:t>
            </w:r>
            <w:r w:rsidRPr="00FD41F2">
              <w:rPr>
                <w:rStyle w:val="PlaceholderText"/>
                <w:rFonts w:cstheme="minorHAnsi"/>
                <w:color w:val="auto"/>
              </w:rPr>
              <w:t xml:space="preserve"> initial deployment within a test environment, functionality and security testing, and approval prior to implementation to a production environment.</w:t>
            </w:r>
          </w:p>
        </w:tc>
      </w:tr>
      <w:tr w:rsidR="00474DCB" w:rsidRPr="00FD41F2" w14:paraId="66B871E1" w14:textId="77777777" w:rsidTr="003209E7">
        <w:tc>
          <w:tcPr>
            <w:tcW w:w="1220" w:type="dxa"/>
          </w:tcPr>
          <w:p w14:paraId="5D091348" w14:textId="77777777" w:rsidR="00474DCB" w:rsidRPr="00FD41F2" w:rsidRDefault="00474DCB" w:rsidP="00474DCB">
            <w:pPr>
              <w:rPr>
                <w:rFonts w:cstheme="minorHAnsi"/>
                <w:b/>
              </w:rPr>
            </w:pPr>
            <w:r w:rsidRPr="00FD41F2">
              <w:rPr>
                <w:rFonts w:cstheme="minorHAnsi"/>
                <w:b/>
              </w:rPr>
              <w:t>2.14</w:t>
            </w:r>
          </w:p>
        </w:tc>
        <w:tc>
          <w:tcPr>
            <w:tcW w:w="8765" w:type="dxa"/>
          </w:tcPr>
          <w:p w14:paraId="78A4D626" w14:textId="1D817B29" w:rsidR="00474DCB" w:rsidRPr="00FD41F2" w:rsidRDefault="00474DCB" w:rsidP="00474DCB">
            <w:pPr>
              <w:rPr>
                <w:rFonts w:cstheme="minorHAnsi"/>
              </w:rPr>
            </w:pPr>
            <w:r w:rsidRPr="00FD41F2">
              <w:rPr>
                <w:rFonts w:cstheme="minorHAnsi"/>
              </w:rPr>
              <w:t xml:space="preserve">Answer Yes if Respondent/Vendor performs backups of </w:t>
            </w:r>
            <w:r w:rsidR="003367CB" w:rsidRPr="00FD41F2">
              <w:rPr>
                <w:rFonts w:cstheme="minorHAnsi"/>
              </w:rPr>
              <w:t>its</w:t>
            </w:r>
            <w:r w:rsidRPr="00FD41F2">
              <w:rPr>
                <w:rFonts w:cstheme="minorHAnsi"/>
              </w:rPr>
              <w:t xml:space="preserve"> IT assets (</w:t>
            </w:r>
            <w:r w:rsidRPr="00FD41F2">
              <w:rPr>
                <w:rStyle w:val="PlaceholderText"/>
                <w:rFonts w:cstheme="minorHAnsi"/>
                <w:color w:val="auto"/>
              </w:rPr>
              <w:t xml:space="preserve">information systems, applications, servers, databases, operating systems, network devices, etc.) that access, transmit, use, or store TxDOT data. If </w:t>
            </w:r>
            <w:proofErr w:type="gramStart"/>
            <w:r w:rsidRPr="00FD41F2">
              <w:rPr>
                <w:rStyle w:val="PlaceholderText"/>
                <w:rFonts w:cstheme="minorHAnsi"/>
                <w:color w:val="auto"/>
              </w:rPr>
              <w:t>Yes</w:t>
            </w:r>
            <w:proofErr w:type="gramEnd"/>
            <w:r w:rsidRPr="00FD41F2">
              <w:rPr>
                <w:rStyle w:val="PlaceholderText"/>
                <w:rFonts w:cstheme="minorHAnsi"/>
                <w:color w:val="auto"/>
              </w:rPr>
              <w:t>, the Respondent/Vendor must also perform backups of TxDOT data. Backups enable the recovery of data, information systems and involved components, in the event of loss or damage (natural disasters, system disk and other systems failures, intentional or unintentional human acts, data entry errors, or systems operator errors).</w:t>
            </w:r>
          </w:p>
        </w:tc>
      </w:tr>
      <w:tr w:rsidR="00474DCB" w:rsidRPr="00FD41F2" w14:paraId="2B62D0B6" w14:textId="77777777" w:rsidTr="003209E7">
        <w:tc>
          <w:tcPr>
            <w:tcW w:w="1220" w:type="dxa"/>
          </w:tcPr>
          <w:p w14:paraId="4CF5AB2A" w14:textId="77777777" w:rsidR="00474DCB" w:rsidRPr="00FD41F2" w:rsidRDefault="00474DCB" w:rsidP="00474DCB">
            <w:pPr>
              <w:rPr>
                <w:rFonts w:cstheme="minorHAnsi"/>
                <w:b/>
              </w:rPr>
            </w:pPr>
            <w:r w:rsidRPr="00FD41F2">
              <w:rPr>
                <w:rFonts w:cstheme="minorHAnsi"/>
                <w:b/>
              </w:rPr>
              <w:t>2.15</w:t>
            </w:r>
          </w:p>
        </w:tc>
        <w:tc>
          <w:tcPr>
            <w:tcW w:w="8765" w:type="dxa"/>
          </w:tcPr>
          <w:p w14:paraId="07B44FB7" w14:textId="076E5988" w:rsidR="00474DCB" w:rsidRPr="00FD41F2" w:rsidRDefault="00474DCB" w:rsidP="00474DCB">
            <w:pPr>
              <w:rPr>
                <w:rFonts w:cstheme="minorHAnsi"/>
              </w:rPr>
            </w:pPr>
            <w:r w:rsidRPr="00FD41F2">
              <w:rPr>
                <w:rFonts w:cstheme="minorHAnsi"/>
              </w:rPr>
              <w:t xml:space="preserve">Answer Yes if Respondent/Vendor-involved computing systems are monitored for operation and performance, detecting and alerting upon possible adverse or malicious activity. System monitoring capabilities are achieved through a variety of tools and techniques, including intrusion detection and prevention systems, malicious code protection software, scanning tools, audit record monitoring software, and network monitoring software. Alerts are to be analyzed and reported </w:t>
            </w:r>
            <w:r w:rsidRPr="00FD41F2">
              <w:rPr>
                <w:rFonts w:cstheme="minorHAnsi"/>
              </w:rPr>
              <w:lastRenderedPageBreak/>
              <w:t>to Respondent/Vendor security personnel for investigation, identifying recourse and follow-up as needed.</w:t>
            </w:r>
          </w:p>
        </w:tc>
      </w:tr>
      <w:tr w:rsidR="00474DCB" w:rsidRPr="00FD41F2" w14:paraId="5CE85C4D" w14:textId="77777777" w:rsidTr="003209E7">
        <w:tc>
          <w:tcPr>
            <w:tcW w:w="1220" w:type="dxa"/>
          </w:tcPr>
          <w:p w14:paraId="08ED968F" w14:textId="77777777" w:rsidR="00474DCB" w:rsidRPr="00FD41F2" w:rsidRDefault="00474DCB" w:rsidP="00474DCB">
            <w:pPr>
              <w:rPr>
                <w:rFonts w:cstheme="minorHAnsi"/>
                <w:b/>
              </w:rPr>
            </w:pPr>
            <w:r w:rsidRPr="00FD41F2">
              <w:rPr>
                <w:rFonts w:cstheme="minorHAnsi"/>
                <w:b/>
              </w:rPr>
              <w:lastRenderedPageBreak/>
              <w:t>2.16</w:t>
            </w:r>
          </w:p>
        </w:tc>
        <w:tc>
          <w:tcPr>
            <w:tcW w:w="8765" w:type="dxa"/>
          </w:tcPr>
          <w:p w14:paraId="1DB5A785" w14:textId="0470D146" w:rsidR="00474DCB" w:rsidRPr="00FD41F2" w:rsidRDefault="00474DCB" w:rsidP="00474DCB">
            <w:pPr>
              <w:rPr>
                <w:rFonts w:cstheme="minorBidi"/>
              </w:rPr>
            </w:pPr>
            <w:r w:rsidRPr="0373663E">
              <w:rPr>
                <w:rFonts w:cstheme="minorBidi"/>
              </w:rPr>
              <w:t>Answer Yes if Respondent/Vendor-involved computing systems that</w:t>
            </w:r>
            <w:r w:rsidRPr="0373663E">
              <w:rPr>
                <w:rStyle w:val="PlaceholderText"/>
                <w:rFonts w:cstheme="minorBidi"/>
                <w:color w:val="auto"/>
              </w:rPr>
              <w:t xml:space="preserve"> access, transmit, use, or store TxDOT data contain up-to-date anti-malware and antivirus protection.</w:t>
            </w:r>
            <w:r w:rsidRPr="00FD41F2">
              <w:t xml:space="preserve"> </w:t>
            </w:r>
            <w:r w:rsidRPr="0373663E">
              <w:rPr>
                <w:rFonts w:cstheme="minorBidi"/>
              </w:rPr>
              <w:t>Malicious code includes viruses, worms, trojan horses and spyware. Malicious code can be inserted into systems in a variety of ways, including electronic mail, the internet, and through portable storage devices.</w:t>
            </w:r>
          </w:p>
        </w:tc>
      </w:tr>
      <w:tr w:rsidR="00474DCB" w:rsidRPr="00FD41F2" w14:paraId="1CBB2D8A" w14:textId="77777777" w:rsidTr="003209E7">
        <w:trPr>
          <w:trHeight w:val="314"/>
        </w:trPr>
        <w:tc>
          <w:tcPr>
            <w:tcW w:w="1220" w:type="dxa"/>
          </w:tcPr>
          <w:p w14:paraId="5929DEA5" w14:textId="77777777" w:rsidR="00474DCB" w:rsidRPr="00FD41F2" w:rsidRDefault="00474DCB" w:rsidP="00474DCB">
            <w:pPr>
              <w:rPr>
                <w:rFonts w:cstheme="minorHAnsi"/>
                <w:b/>
              </w:rPr>
            </w:pPr>
            <w:r w:rsidRPr="00FD41F2">
              <w:rPr>
                <w:rFonts w:cstheme="minorHAnsi"/>
                <w:b/>
              </w:rPr>
              <w:t>2.17</w:t>
            </w:r>
          </w:p>
        </w:tc>
        <w:tc>
          <w:tcPr>
            <w:tcW w:w="8765" w:type="dxa"/>
          </w:tcPr>
          <w:p w14:paraId="364F56A1" w14:textId="160EC9BB" w:rsidR="00474DCB" w:rsidRPr="00FD41F2" w:rsidRDefault="00474DCB" w:rsidP="00474DCB">
            <w:pPr>
              <w:rPr>
                <w:rFonts w:cstheme="minorHAnsi"/>
              </w:rPr>
            </w:pPr>
            <w:r w:rsidRPr="00FD41F2">
              <w:rPr>
                <w:rFonts w:cstheme="minorHAnsi"/>
              </w:rPr>
              <w:t>Answer Yes if Respondent/Vendor manages and retains log information of activity within the system and of communications to other systems in accordance with applicable laws, executive orders, directives, regulations, policies, standards, guidelines, and operational requirements.</w:t>
            </w:r>
          </w:p>
        </w:tc>
      </w:tr>
      <w:tr w:rsidR="00474DCB" w:rsidRPr="00FD41F2" w14:paraId="2C25D80B" w14:textId="77777777" w:rsidTr="003209E7">
        <w:tc>
          <w:tcPr>
            <w:tcW w:w="1220" w:type="dxa"/>
          </w:tcPr>
          <w:p w14:paraId="53CED2CF" w14:textId="77777777" w:rsidR="00474DCB" w:rsidRPr="00FD41F2" w:rsidRDefault="00474DCB" w:rsidP="00474DCB">
            <w:pPr>
              <w:rPr>
                <w:rFonts w:cstheme="minorHAnsi"/>
                <w:b/>
              </w:rPr>
            </w:pPr>
            <w:r w:rsidRPr="00FD41F2">
              <w:rPr>
                <w:rFonts w:cstheme="minorHAnsi"/>
                <w:b/>
              </w:rPr>
              <w:t>2.18</w:t>
            </w:r>
          </w:p>
        </w:tc>
        <w:tc>
          <w:tcPr>
            <w:tcW w:w="8765" w:type="dxa"/>
          </w:tcPr>
          <w:p w14:paraId="407A3A92" w14:textId="266FE86E" w:rsidR="00474DCB" w:rsidRPr="00FD41F2" w:rsidRDefault="00474DCB" w:rsidP="00474DCB">
            <w:pPr>
              <w:rPr>
                <w:rFonts w:cstheme="minorHAnsi"/>
              </w:rPr>
            </w:pPr>
            <w:r w:rsidRPr="00FD41F2">
              <w:rPr>
                <w:rFonts w:cstheme="minorHAnsi"/>
              </w:rPr>
              <w:t>Answer Yes if Respondent/Vendor appoints a senior security resource with the mission and resources to protect TxDOT systems and data by preventing, detecting, and responding to cyber events.</w:t>
            </w:r>
          </w:p>
        </w:tc>
      </w:tr>
      <w:tr w:rsidR="00474DCB" w:rsidRPr="00FD41F2" w14:paraId="0FD7B236" w14:textId="77777777" w:rsidTr="003209E7">
        <w:tc>
          <w:tcPr>
            <w:tcW w:w="1220" w:type="dxa"/>
          </w:tcPr>
          <w:p w14:paraId="42DDF224" w14:textId="77777777" w:rsidR="00474DCB" w:rsidRPr="00FD41F2" w:rsidRDefault="00474DCB" w:rsidP="00474DCB">
            <w:pPr>
              <w:rPr>
                <w:rFonts w:cstheme="minorHAnsi"/>
                <w:b/>
              </w:rPr>
            </w:pPr>
            <w:r w:rsidRPr="00FD41F2">
              <w:rPr>
                <w:rFonts w:cstheme="minorHAnsi"/>
                <w:b/>
              </w:rPr>
              <w:t>2.19</w:t>
            </w:r>
          </w:p>
        </w:tc>
        <w:tc>
          <w:tcPr>
            <w:tcW w:w="8765" w:type="dxa"/>
          </w:tcPr>
          <w:p w14:paraId="579F283E" w14:textId="27061082" w:rsidR="00474DCB" w:rsidRPr="00FD41F2" w:rsidRDefault="00474DCB" w:rsidP="00474DCB">
            <w:pPr>
              <w:rPr>
                <w:rFonts w:cstheme="minorHAnsi"/>
              </w:rPr>
            </w:pPr>
            <w:r w:rsidRPr="00FD41F2">
              <w:rPr>
                <w:rFonts w:cstheme="minorHAnsi"/>
              </w:rPr>
              <w:t xml:space="preserve">Answer Yes if Respondent/Vendor has program management processes or plans in place (Information Security Program Plan or similar) to ensure that the Respondent/Vendor organization and its operations </w:t>
            </w:r>
            <w:proofErr w:type="gramStart"/>
            <w:r w:rsidRPr="00FD41F2">
              <w:rPr>
                <w:rFonts w:cstheme="minorHAnsi"/>
              </w:rPr>
              <w:t>are in compliance with</w:t>
            </w:r>
            <w:proofErr w:type="gramEnd"/>
            <w:r w:rsidRPr="00FD41F2">
              <w:rPr>
                <w:rFonts w:cstheme="minorHAnsi"/>
              </w:rPr>
              <w:t xml:space="preserve"> applicable </w:t>
            </w:r>
            <w:r w:rsidRPr="00FD41F2">
              <w:rPr>
                <w:rStyle w:val="PlaceholderText"/>
                <w:rFonts w:cstheme="minorHAnsi"/>
                <w:color w:val="auto"/>
              </w:rPr>
              <w:t xml:space="preserve">information security legislative, regulatory, and contractual requirements. Events that may prompt an update in processes to maintain security legislative, regulatory, and contractual requirement currency may include, but are not limited to, </w:t>
            </w:r>
            <w:r w:rsidRPr="00FD41F2">
              <w:rPr>
                <w:rFonts w:cstheme="minorHAnsi"/>
              </w:rPr>
              <w:t>organization-wide assessment or audit findings, security incidents or breaches, changes in laws, executive orders, directives, regulations, policies, standards, and guidelines.</w:t>
            </w:r>
          </w:p>
        </w:tc>
      </w:tr>
      <w:tr w:rsidR="00474DCB" w:rsidRPr="00FD41F2" w14:paraId="11F3B13C" w14:textId="77777777" w:rsidTr="003209E7">
        <w:tc>
          <w:tcPr>
            <w:tcW w:w="1220" w:type="dxa"/>
          </w:tcPr>
          <w:p w14:paraId="60DC735E" w14:textId="77777777" w:rsidR="00474DCB" w:rsidRPr="00FD41F2" w:rsidRDefault="00474DCB" w:rsidP="00474DCB">
            <w:pPr>
              <w:rPr>
                <w:rFonts w:cstheme="minorHAnsi"/>
                <w:b/>
              </w:rPr>
            </w:pPr>
            <w:r w:rsidRPr="00FD41F2">
              <w:rPr>
                <w:rFonts w:cstheme="minorHAnsi"/>
                <w:b/>
              </w:rPr>
              <w:t>2.20</w:t>
            </w:r>
          </w:p>
        </w:tc>
        <w:tc>
          <w:tcPr>
            <w:tcW w:w="8765" w:type="dxa"/>
          </w:tcPr>
          <w:p w14:paraId="0442CE5E" w14:textId="7D5DF5CD" w:rsidR="00474DCB" w:rsidRPr="00FD41F2" w:rsidRDefault="00474DCB" w:rsidP="00474DCB">
            <w:pPr>
              <w:rPr>
                <w:rFonts w:cstheme="minorHAnsi"/>
              </w:rPr>
            </w:pPr>
            <w:r w:rsidRPr="00FD41F2">
              <w:rPr>
                <w:rFonts w:cstheme="minorHAnsi"/>
              </w:rPr>
              <w:t>Answer Yes if Respondent/Vendor will require that subcontractors who w</w:t>
            </w:r>
            <w:r w:rsidRPr="00FD41F2">
              <w:t xml:space="preserve">ill </w:t>
            </w:r>
            <w:r w:rsidRPr="00FD41F2">
              <w:rPr>
                <w:rStyle w:val="PlaceholderText"/>
                <w:rFonts w:cstheme="minorHAnsi"/>
                <w:color w:val="auto"/>
              </w:rPr>
              <w:t>access, transmit, use</w:t>
            </w:r>
            <w:r w:rsidR="007A6891" w:rsidRPr="00FD41F2">
              <w:rPr>
                <w:rStyle w:val="PlaceholderText"/>
                <w:rFonts w:cstheme="minorHAnsi"/>
                <w:color w:val="auto"/>
              </w:rPr>
              <w:t>,</w:t>
            </w:r>
            <w:r w:rsidRPr="00FD41F2">
              <w:rPr>
                <w:rStyle w:val="PlaceholderText"/>
                <w:rFonts w:cstheme="minorHAnsi"/>
                <w:color w:val="auto"/>
              </w:rPr>
              <w:t xml:space="preserve"> or store TxDOT data, comply with </w:t>
            </w:r>
            <w:r w:rsidRPr="00FD41F2">
              <w:rPr>
                <w:rFonts w:cstheme="minorHAnsi"/>
              </w:rPr>
              <w:t>security and privacy requirements as defined by TxDOT</w:t>
            </w:r>
            <w:r w:rsidR="00296732" w:rsidRPr="00FD41F2">
              <w:rPr>
                <w:rFonts w:cstheme="minorHAnsi"/>
              </w:rPr>
              <w:t>,</w:t>
            </w:r>
            <w:r w:rsidRPr="00FD41F2">
              <w:rPr>
                <w:rFonts w:cstheme="minorHAnsi"/>
              </w:rPr>
              <w:t xml:space="preserve"> for example</w:t>
            </w:r>
            <w:r w:rsidR="00DF37CB" w:rsidRPr="00FD41F2">
              <w:rPr>
                <w:rFonts w:cstheme="minorHAnsi"/>
              </w:rPr>
              <w:t>:</w:t>
            </w:r>
            <w:r w:rsidRPr="00FD41F2">
              <w:rPr>
                <w:rFonts w:cstheme="minorHAnsi"/>
              </w:rPr>
              <w:t xml:space="preserve"> contract requirements, applied Information Security and Privacy Controls Baseline Standards, Service Level Agreements</w:t>
            </w:r>
            <w:r w:rsidR="008B3D74" w:rsidRPr="00FD41F2">
              <w:rPr>
                <w:rFonts w:cstheme="minorHAnsi"/>
              </w:rPr>
              <w:t xml:space="preserve"> (</w:t>
            </w:r>
            <w:r w:rsidRPr="00FD41F2">
              <w:rPr>
                <w:rFonts w:cstheme="minorHAnsi"/>
              </w:rPr>
              <w:t xml:space="preserve">SLAs). </w:t>
            </w:r>
          </w:p>
        </w:tc>
      </w:tr>
      <w:tr w:rsidR="00474DCB" w:rsidRPr="00FD41F2" w14:paraId="1C91F961" w14:textId="77777777" w:rsidTr="003209E7">
        <w:tc>
          <w:tcPr>
            <w:tcW w:w="1220" w:type="dxa"/>
          </w:tcPr>
          <w:p w14:paraId="4CE31068" w14:textId="77777777" w:rsidR="00474DCB" w:rsidRPr="00FD41F2" w:rsidRDefault="00474DCB" w:rsidP="00474DCB">
            <w:pPr>
              <w:rPr>
                <w:rFonts w:cstheme="minorHAnsi"/>
                <w:b/>
              </w:rPr>
            </w:pPr>
            <w:r w:rsidRPr="00FD41F2">
              <w:rPr>
                <w:rFonts w:cstheme="minorHAnsi"/>
                <w:b/>
              </w:rPr>
              <w:t>2.21</w:t>
            </w:r>
          </w:p>
        </w:tc>
        <w:tc>
          <w:tcPr>
            <w:tcW w:w="8765" w:type="dxa"/>
          </w:tcPr>
          <w:p w14:paraId="3DF935CE" w14:textId="745527DD" w:rsidR="00474DCB" w:rsidRPr="00FD41F2" w:rsidRDefault="00474DCB" w:rsidP="00474DCB">
            <w:pPr>
              <w:rPr>
                <w:rFonts w:cstheme="minorHAnsi"/>
              </w:rPr>
            </w:pPr>
            <w:r w:rsidRPr="00FD41F2">
              <w:rPr>
                <w:rFonts w:cstheme="minorHAnsi"/>
              </w:rPr>
              <w:t>Answer Yes if Respondent/Vendor scans and monitors its computing systems with vulnerability scanning and monitoring tools, identifying vulnerabilities potentially affecting the system. Vulnerabilities are to be reported and remediated in a prioritized and timely manner according to criticality and risk.</w:t>
            </w:r>
          </w:p>
        </w:tc>
      </w:tr>
      <w:tr w:rsidR="00474DCB" w:rsidRPr="00FD41F2" w14:paraId="487C032B" w14:textId="77777777" w:rsidTr="003209E7">
        <w:tc>
          <w:tcPr>
            <w:tcW w:w="1220" w:type="dxa"/>
          </w:tcPr>
          <w:p w14:paraId="2718B40A" w14:textId="77777777" w:rsidR="00474DCB" w:rsidRPr="00FD41F2" w:rsidRDefault="00474DCB" w:rsidP="00474DCB">
            <w:pPr>
              <w:rPr>
                <w:rFonts w:cstheme="minorHAnsi"/>
                <w:b/>
              </w:rPr>
            </w:pPr>
            <w:r w:rsidRPr="00FD41F2">
              <w:rPr>
                <w:rFonts w:cstheme="minorHAnsi"/>
                <w:b/>
              </w:rPr>
              <w:t>2.22</w:t>
            </w:r>
          </w:p>
        </w:tc>
        <w:tc>
          <w:tcPr>
            <w:tcW w:w="8765" w:type="dxa"/>
          </w:tcPr>
          <w:p w14:paraId="79BFA724" w14:textId="67120EBE" w:rsidR="00474DCB" w:rsidRPr="00FD41F2" w:rsidRDefault="00474DCB" w:rsidP="00474DCB">
            <w:pPr>
              <w:rPr>
                <w:rFonts w:cstheme="minorHAnsi"/>
              </w:rPr>
            </w:pPr>
            <w:r w:rsidRPr="00FD41F2">
              <w:rPr>
                <w:rFonts w:cstheme="minorHAnsi"/>
              </w:rPr>
              <w:t xml:space="preserve">Answer Yes if Respondent/Vendor has, or will have, written policies and procedures requiring the respondent/vendor to notify TxDOT of a cybersecurity incident potentially involving TxDOT data. Cybersecurity incidents may limit or compromise the availability, integrity, authentication, confidentiality, and nonrepudiation of systems, data, and users. Cybersecurity incidents may include, but are not limited to malware, phishing, denial-of-service, unauthorized attempts to access systems or data, privilege escalation, and advanced persistent threats. </w:t>
            </w:r>
          </w:p>
        </w:tc>
      </w:tr>
      <w:tr w:rsidR="00474DCB" w:rsidRPr="00FD41F2" w14:paraId="377EF986" w14:textId="77777777" w:rsidTr="003209E7">
        <w:tc>
          <w:tcPr>
            <w:tcW w:w="1220" w:type="dxa"/>
          </w:tcPr>
          <w:p w14:paraId="58926275" w14:textId="77777777" w:rsidR="00474DCB" w:rsidRPr="00FD41F2" w:rsidRDefault="00474DCB" w:rsidP="00474DCB">
            <w:pPr>
              <w:rPr>
                <w:rFonts w:cstheme="minorHAnsi"/>
                <w:b/>
              </w:rPr>
            </w:pPr>
            <w:r w:rsidRPr="00FD41F2">
              <w:rPr>
                <w:rFonts w:cstheme="minorHAnsi"/>
                <w:b/>
              </w:rPr>
              <w:t>2.23</w:t>
            </w:r>
          </w:p>
        </w:tc>
        <w:tc>
          <w:tcPr>
            <w:tcW w:w="8765" w:type="dxa"/>
          </w:tcPr>
          <w:p w14:paraId="02D81A8B" w14:textId="3A7F7844" w:rsidR="00474DCB" w:rsidRPr="00FD41F2" w:rsidRDefault="00474DCB" w:rsidP="00474DCB">
            <w:pPr>
              <w:rPr>
                <w:rFonts w:cstheme="minorHAnsi"/>
              </w:rPr>
            </w:pPr>
            <w:r w:rsidRPr="00FD41F2">
              <w:rPr>
                <w:rFonts w:cstheme="minorHAnsi"/>
              </w:rPr>
              <w:t xml:space="preserve">Answer Yes if Respondent/Vendor maintains a formalized Cybersecurity Awareness and Training Program, requiring training of Respondent/Vendor constituents with access to TxDOT data on matters related to confidentiality, privacy, and security, stressing the importance of promptly reporting any event or breach. Awareness and training programs should be required. Programs should track employees for completion and identify those who failed to complete the training. </w:t>
            </w:r>
          </w:p>
        </w:tc>
      </w:tr>
      <w:tr w:rsidR="00474DCB" w:rsidRPr="00FD41F2" w14:paraId="02B65956" w14:textId="77777777" w:rsidTr="003209E7">
        <w:tc>
          <w:tcPr>
            <w:tcW w:w="1220" w:type="dxa"/>
          </w:tcPr>
          <w:p w14:paraId="1D3757E9" w14:textId="436F797A" w:rsidR="00474DCB" w:rsidRPr="00FD41F2" w:rsidRDefault="00474DCB" w:rsidP="00474DCB">
            <w:pPr>
              <w:rPr>
                <w:rFonts w:cstheme="minorHAnsi"/>
                <w:b/>
              </w:rPr>
            </w:pPr>
            <w:r w:rsidRPr="00FD41F2">
              <w:rPr>
                <w:rFonts w:cstheme="minorHAnsi"/>
                <w:b/>
              </w:rPr>
              <w:t>2.24</w:t>
            </w:r>
          </w:p>
        </w:tc>
        <w:tc>
          <w:tcPr>
            <w:tcW w:w="8765" w:type="dxa"/>
          </w:tcPr>
          <w:p w14:paraId="647760FD" w14:textId="0995825E" w:rsidR="009E5EF3" w:rsidRPr="00FD41F2" w:rsidRDefault="009E5EF3" w:rsidP="6409B5CE">
            <w:pPr>
              <w:rPr>
                <w:rFonts w:cstheme="minorBidi"/>
              </w:rPr>
            </w:pPr>
            <w:r w:rsidRPr="00FD41F2">
              <w:rPr>
                <w:rFonts w:cstheme="minorBidi"/>
              </w:rPr>
              <w:t>Respondent/Vendor may not enter or renew a contract with TxDOT until TX-RAMP Certification or Provisional Status achieved. All cloud computing services will require TX-RAMP certification or provisional status prior to award/renewal — there are no waivers. Respondent/Vendor must engage T</w:t>
            </w:r>
            <w:r w:rsidRPr="00FD41F2">
              <w:t>exas Department of Information Resources (DIR)</w:t>
            </w:r>
            <w:r w:rsidRPr="00FD41F2">
              <w:rPr>
                <w:rFonts w:cstheme="minorBidi"/>
              </w:rPr>
              <w:t xml:space="preserve"> to start the TX-RAMP certification </w:t>
            </w:r>
            <w:proofErr w:type="gramStart"/>
            <w:r w:rsidRPr="00FD41F2">
              <w:rPr>
                <w:rFonts w:cstheme="minorBidi"/>
              </w:rPr>
              <w:t>process</w:t>
            </w:r>
            <w:r w:rsidR="00944EF6" w:rsidRPr="00FD41F2">
              <w:rPr>
                <w:rFonts w:cstheme="minorBidi"/>
              </w:rPr>
              <w:t xml:space="preserve"> </w:t>
            </w:r>
            <w:r w:rsidRPr="00FD41F2">
              <w:rPr>
                <w:rFonts w:cstheme="minorBidi"/>
              </w:rPr>
              <w:t>.</w:t>
            </w:r>
            <w:proofErr w:type="gramEnd"/>
          </w:p>
          <w:p w14:paraId="4518EF41" w14:textId="140A14AF" w:rsidR="004B2BD0" w:rsidRPr="00FD41F2" w:rsidRDefault="00474DCB" w:rsidP="00781F7D">
            <w:pPr>
              <w:spacing w:before="120"/>
              <w:rPr>
                <w:rFonts w:cstheme="minorHAnsi"/>
              </w:rPr>
            </w:pPr>
            <w:r w:rsidRPr="00FD41F2">
              <w:rPr>
                <w:rFonts w:cstheme="minorHAnsi"/>
              </w:rPr>
              <w:lastRenderedPageBreak/>
              <w:t xml:space="preserve">Answer </w:t>
            </w:r>
            <w:r w:rsidR="0056016A" w:rsidRPr="00FD41F2">
              <w:rPr>
                <w:rFonts w:cstheme="minorHAnsi"/>
              </w:rPr>
              <w:t>“</w:t>
            </w:r>
            <w:r w:rsidRPr="00FD41F2">
              <w:rPr>
                <w:rFonts w:cstheme="minorHAnsi"/>
              </w:rPr>
              <w:t>Yes</w:t>
            </w:r>
            <w:r w:rsidR="0056016A" w:rsidRPr="00FD41F2">
              <w:rPr>
                <w:rFonts w:cstheme="minorHAnsi"/>
              </w:rPr>
              <w:t xml:space="preserve"> – </w:t>
            </w:r>
            <w:r w:rsidR="002737E2" w:rsidRPr="00FD41F2">
              <w:rPr>
                <w:rFonts w:cstheme="minorHAnsi"/>
              </w:rPr>
              <w:t xml:space="preserve">DIR </w:t>
            </w:r>
            <w:r w:rsidR="0056016A" w:rsidRPr="00FD41F2">
              <w:rPr>
                <w:rFonts w:cstheme="minorHAnsi"/>
              </w:rPr>
              <w:t>TX-RAMP Certified”</w:t>
            </w:r>
            <w:r w:rsidRPr="00FD41F2">
              <w:rPr>
                <w:rFonts w:cstheme="minorHAnsi"/>
              </w:rPr>
              <w:t xml:space="preserve"> if Respondent/Vendor cloud computing systems that access, transmit, use</w:t>
            </w:r>
            <w:r w:rsidR="007A6891" w:rsidRPr="00FD41F2">
              <w:rPr>
                <w:rFonts w:cstheme="minorHAnsi"/>
              </w:rPr>
              <w:t>,</w:t>
            </w:r>
            <w:r w:rsidRPr="00FD41F2">
              <w:rPr>
                <w:rFonts w:cstheme="minorHAnsi"/>
              </w:rPr>
              <w:t xml:space="preserve"> or store TxDOT data </w:t>
            </w:r>
            <w:r w:rsidR="0056016A" w:rsidRPr="00FD41F2">
              <w:rPr>
                <w:rFonts w:cstheme="minorHAnsi"/>
              </w:rPr>
              <w:t xml:space="preserve">have an approved </w:t>
            </w:r>
            <w:r w:rsidR="00AD3E0B" w:rsidRPr="00FD41F2">
              <w:rPr>
                <w:rFonts w:cstheme="minorHAnsi"/>
              </w:rPr>
              <w:t xml:space="preserve">DIR </w:t>
            </w:r>
            <w:r w:rsidR="0056016A" w:rsidRPr="00FD41F2">
              <w:rPr>
                <w:rFonts w:cstheme="minorHAnsi"/>
              </w:rPr>
              <w:t>TX-RAMP certification as result o</w:t>
            </w:r>
            <w:r w:rsidR="00725672" w:rsidRPr="00FD41F2">
              <w:rPr>
                <w:rFonts w:cstheme="minorHAnsi"/>
              </w:rPr>
              <w:t xml:space="preserve">f completed </w:t>
            </w:r>
            <w:r w:rsidR="00AD3E0B" w:rsidRPr="00FD41F2">
              <w:rPr>
                <w:rFonts w:cstheme="minorHAnsi"/>
              </w:rPr>
              <w:t xml:space="preserve">DIR </w:t>
            </w:r>
            <w:r w:rsidR="00725672" w:rsidRPr="00FD41F2">
              <w:rPr>
                <w:rFonts w:cstheme="minorHAnsi"/>
              </w:rPr>
              <w:t>TX-RAMP assessment and certification of award from DIR.</w:t>
            </w:r>
            <w:r w:rsidRPr="00FD41F2">
              <w:rPr>
                <w:rFonts w:cstheme="minorHAnsi"/>
              </w:rPr>
              <w:t xml:space="preserve"> </w:t>
            </w:r>
          </w:p>
          <w:p w14:paraId="63D79A0E" w14:textId="57829F46" w:rsidR="004B2BD0" w:rsidRPr="00FD41F2" w:rsidRDefault="004B2BD0" w:rsidP="00781F7D">
            <w:pPr>
              <w:pStyle w:val="ListParagraph"/>
              <w:numPr>
                <w:ilvl w:val="0"/>
                <w:numId w:val="31"/>
              </w:numPr>
              <w:spacing w:before="120"/>
              <w:rPr>
                <w:rFonts w:cstheme="minorHAnsi"/>
              </w:rPr>
            </w:pPr>
            <w:r w:rsidRPr="00FD41F2">
              <w:rPr>
                <w:rFonts w:cstheme="minorHAnsi"/>
              </w:rPr>
              <w:t xml:space="preserve">Respondent/Vendor must comply with the requirements of the TX-RAMP program and maintain program compliance and certification through the term of the contract via TX-RAMP Level 1 or Level 2 Certification, or provisional status. </w:t>
            </w:r>
          </w:p>
          <w:p w14:paraId="2F495F2E" w14:textId="12C35515" w:rsidR="004B2BD0" w:rsidRPr="00FD41F2" w:rsidRDefault="00474DCB" w:rsidP="00781F7D">
            <w:pPr>
              <w:spacing w:before="120"/>
              <w:rPr>
                <w:rFonts w:cstheme="minorHAnsi"/>
              </w:rPr>
            </w:pPr>
            <w:r w:rsidRPr="00FD41F2">
              <w:rPr>
                <w:rFonts w:cstheme="minorHAnsi"/>
              </w:rPr>
              <w:t>Answer “No – Provisiona</w:t>
            </w:r>
            <w:r w:rsidR="002737E2" w:rsidRPr="00FD41F2">
              <w:rPr>
                <w:rFonts w:cstheme="minorHAnsi"/>
              </w:rPr>
              <w:t>l</w:t>
            </w:r>
            <w:r w:rsidRPr="00FD41F2">
              <w:rPr>
                <w:rFonts w:cstheme="minorHAnsi"/>
              </w:rPr>
              <w:t xml:space="preserve">” if Respondent/Vendor is not TX-RAMP certified but has been granted TX-RAMP Provisional </w:t>
            </w:r>
            <w:r w:rsidR="00ED616F" w:rsidRPr="00FD41F2">
              <w:rPr>
                <w:rFonts w:cstheme="minorHAnsi"/>
              </w:rPr>
              <w:t xml:space="preserve">Certification </w:t>
            </w:r>
            <w:r w:rsidRPr="00FD41F2">
              <w:rPr>
                <w:rFonts w:cstheme="minorHAnsi"/>
              </w:rPr>
              <w:t>status.</w:t>
            </w:r>
          </w:p>
          <w:p w14:paraId="3CF02C98" w14:textId="52E34310" w:rsidR="004B2BD0" w:rsidRPr="00FD41F2" w:rsidRDefault="00474DCB" w:rsidP="00781F7D">
            <w:pPr>
              <w:spacing w:before="120"/>
              <w:rPr>
                <w:rFonts w:cstheme="minorHAnsi"/>
              </w:rPr>
            </w:pPr>
            <w:r w:rsidRPr="00FD41F2">
              <w:rPr>
                <w:rFonts w:cstheme="minorHAnsi"/>
              </w:rPr>
              <w:t xml:space="preserve">Answer “No” if Respondent/Vendor is providing TxDOT a service through a Cloud Computer Service that is </w:t>
            </w:r>
            <w:r w:rsidR="005E18BC" w:rsidRPr="00FD41F2">
              <w:rPr>
                <w:rFonts w:cstheme="minorHAnsi"/>
              </w:rPr>
              <w:t>not TX</w:t>
            </w:r>
            <w:r w:rsidRPr="00FD41F2">
              <w:rPr>
                <w:rFonts w:cstheme="minorHAnsi"/>
              </w:rPr>
              <w:t>-RAMP certified or does not currently have TX-RAMP Provisional Status.</w:t>
            </w:r>
          </w:p>
          <w:p w14:paraId="5B0C5218" w14:textId="693083CE" w:rsidR="00474DCB" w:rsidRPr="00FD41F2" w:rsidRDefault="00474DCB" w:rsidP="00781F7D">
            <w:pPr>
              <w:spacing w:before="120"/>
            </w:pPr>
            <w:r w:rsidRPr="00FD41F2">
              <w:rPr>
                <w:rFonts w:cstheme="minorHAnsi"/>
              </w:rPr>
              <w:t xml:space="preserve">Answer “N/A” if Respondent/Vendor is providing TxDOT a service that either does not involve cloud computing </w:t>
            </w:r>
            <w:r w:rsidR="001007F0" w:rsidRPr="00FD41F2">
              <w:rPr>
                <w:rFonts w:cstheme="minorHAnsi"/>
              </w:rPr>
              <w:t>services or</w:t>
            </w:r>
            <w:r w:rsidRPr="00FD41F2">
              <w:rPr>
                <w:rFonts w:cstheme="minorHAnsi"/>
              </w:rPr>
              <w:t xml:space="preserve"> meets exclusionary criteria for TX-RAMP requirements</w:t>
            </w:r>
            <w:r w:rsidR="004B2BD0" w:rsidRPr="00FD41F2">
              <w:rPr>
                <w:rFonts w:cstheme="minorHAnsi"/>
              </w:rPr>
              <w:t xml:space="preserve"> per the DIR TX-RAMP Program Manual</w:t>
            </w:r>
            <w:r w:rsidRPr="00FD41F2">
              <w:rPr>
                <w:rFonts w:cstheme="minorHAnsi"/>
              </w:rPr>
              <w:t>.</w:t>
            </w:r>
          </w:p>
        </w:tc>
      </w:tr>
      <w:tr w:rsidR="00474DCB" w:rsidRPr="00FD41F2" w14:paraId="53618742" w14:textId="77777777" w:rsidTr="003209E7">
        <w:tc>
          <w:tcPr>
            <w:tcW w:w="1220" w:type="dxa"/>
          </w:tcPr>
          <w:p w14:paraId="288DD9F6" w14:textId="77777777" w:rsidR="00474DCB" w:rsidRPr="00FD41F2" w:rsidRDefault="00474DCB" w:rsidP="00474DCB">
            <w:pPr>
              <w:rPr>
                <w:rFonts w:cstheme="minorHAnsi"/>
                <w:b/>
              </w:rPr>
            </w:pPr>
            <w:r w:rsidRPr="00FD41F2">
              <w:rPr>
                <w:rFonts w:cstheme="minorHAnsi"/>
                <w:b/>
              </w:rPr>
              <w:lastRenderedPageBreak/>
              <w:t>3.1</w:t>
            </w:r>
          </w:p>
        </w:tc>
        <w:tc>
          <w:tcPr>
            <w:tcW w:w="8765" w:type="dxa"/>
          </w:tcPr>
          <w:p w14:paraId="64EF822B" w14:textId="3D889A2A" w:rsidR="00474DCB" w:rsidRPr="00FD41F2" w:rsidRDefault="00474DCB" w:rsidP="00474DCB">
            <w:pPr>
              <w:rPr>
                <w:rFonts w:cstheme="minorHAnsi"/>
                <w:shd w:val="clear" w:color="auto" w:fill="FFFFFF"/>
              </w:rPr>
            </w:pPr>
            <w:r w:rsidRPr="00FD41F2">
              <w:rPr>
                <w:rFonts w:cstheme="minorHAnsi"/>
              </w:rPr>
              <w:t>Answer Yes if Respondent/Vendor has written information security policies in place, communicating required security and best practices, that are shared for review and compliance at time of hire, and at least annually by all involved resources.</w:t>
            </w:r>
          </w:p>
        </w:tc>
      </w:tr>
      <w:tr w:rsidR="00474DCB" w:rsidRPr="00FD41F2" w14:paraId="7EC28BC5" w14:textId="77777777" w:rsidTr="003209E7">
        <w:tc>
          <w:tcPr>
            <w:tcW w:w="1220" w:type="dxa"/>
          </w:tcPr>
          <w:p w14:paraId="5F8ECE6F" w14:textId="77777777" w:rsidR="00474DCB" w:rsidRPr="00FD41F2" w:rsidRDefault="00474DCB" w:rsidP="00474DCB">
            <w:pPr>
              <w:rPr>
                <w:rFonts w:cstheme="minorHAnsi"/>
                <w:b/>
              </w:rPr>
            </w:pPr>
            <w:r w:rsidRPr="00FD41F2">
              <w:rPr>
                <w:rFonts w:cstheme="minorHAnsi"/>
                <w:b/>
              </w:rPr>
              <w:t>3.2</w:t>
            </w:r>
          </w:p>
        </w:tc>
        <w:tc>
          <w:tcPr>
            <w:tcW w:w="8765" w:type="dxa"/>
          </w:tcPr>
          <w:p w14:paraId="049261E7" w14:textId="27A2DBD9" w:rsidR="00474DCB" w:rsidRPr="00FD41F2" w:rsidRDefault="00474DCB" w:rsidP="00474DCB">
            <w:pPr>
              <w:rPr>
                <w:rFonts w:cstheme="minorHAnsi"/>
              </w:rPr>
            </w:pPr>
            <w:r w:rsidRPr="00FD41F2">
              <w:rPr>
                <w:rFonts w:cstheme="minorHAnsi"/>
              </w:rPr>
              <w:t>Answer Yes if Respondent/Vendor has policy exception processes in place, where an authorized individual is given management approval to allow individuals to operate outside of normal conditions and requirements as communicated through policy. Management’s review of the exception request should consider the risk associated with the exception.</w:t>
            </w:r>
          </w:p>
        </w:tc>
      </w:tr>
      <w:tr w:rsidR="00474DCB" w:rsidRPr="00FD41F2" w14:paraId="750BD458" w14:textId="77777777" w:rsidTr="003209E7">
        <w:tc>
          <w:tcPr>
            <w:tcW w:w="1220" w:type="dxa"/>
          </w:tcPr>
          <w:p w14:paraId="0878EEE5" w14:textId="77777777" w:rsidR="00474DCB" w:rsidRPr="00FD41F2" w:rsidRDefault="00474DCB" w:rsidP="00474DCB">
            <w:pPr>
              <w:rPr>
                <w:rFonts w:cstheme="minorHAnsi"/>
                <w:b/>
              </w:rPr>
            </w:pPr>
            <w:r w:rsidRPr="00FD41F2">
              <w:rPr>
                <w:rFonts w:cstheme="minorHAnsi"/>
                <w:b/>
              </w:rPr>
              <w:t>3.3</w:t>
            </w:r>
          </w:p>
        </w:tc>
        <w:tc>
          <w:tcPr>
            <w:tcW w:w="8765" w:type="dxa"/>
          </w:tcPr>
          <w:p w14:paraId="22717114" w14:textId="78ACE07E" w:rsidR="00474DCB" w:rsidRPr="00FD41F2" w:rsidRDefault="00474DCB" w:rsidP="00474DCB">
            <w:pPr>
              <w:rPr>
                <w:rFonts w:cstheme="minorHAnsi"/>
              </w:rPr>
            </w:pPr>
            <w:bookmarkStart w:id="7" w:name="_Hlk122520238"/>
            <w:r w:rsidRPr="00FD41F2">
              <w:rPr>
                <w:rFonts w:cstheme="minorHAnsi"/>
              </w:rPr>
              <w:t xml:space="preserve">Answer Yes if Respondent/Vendor has a written </w:t>
            </w:r>
            <w:r w:rsidR="00B24ED4" w:rsidRPr="00FD41F2">
              <w:rPr>
                <w:rFonts w:cstheme="minorHAnsi"/>
              </w:rPr>
              <w:t>policy or similar document that includes a reference to applicable TxDOT data classifications</w:t>
            </w:r>
            <w:r w:rsidRPr="00FD41F2">
              <w:rPr>
                <w:rFonts w:cstheme="minorHAnsi"/>
              </w:rPr>
              <w:t xml:space="preserve"> that is reviewed at least annually and shared with affected stakeholders, communicating the organization’s plan used to categorize information systems and data applying security protections based on sensitivity levels to the business.</w:t>
            </w:r>
            <w:r w:rsidR="00D27B11" w:rsidRPr="00FD41F2">
              <w:rPr>
                <w:rFonts w:cstheme="minorHAnsi"/>
              </w:rPr>
              <w:t xml:space="preserve"> </w:t>
            </w:r>
            <w:bookmarkEnd w:id="7"/>
            <w:r w:rsidR="00D27B11" w:rsidRPr="00FD41F2">
              <w:rPr>
                <w:rFonts w:cstheme="minorHAnsi"/>
              </w:rPr>
              <w:t xml:space="preserve">Refer to the TxDOT </w:t>
            </w:r>
            <w:r w:rsidR="00BE2CA6" w:rsidRPr="00FD41F2">
              <w:rPr>
                <w:rFonts w:cstheme="minorHAnsi"/>
              </w:rPr>
              <w:t xml:space="preserve">Data Classification Policy located on the </w:t>
            </w:r>
            <w:hyperlink r:id="rId16" w:history="1">
              <w:r w:rsidR="009D61DE" w:rsidRPr="00FD41F2">
                <w:rPr>
                  <w:rStyle w:val="Hyperlink"/>
                </w:rPr>
                <w:t>TxDOT Cybersecurity Resources</w:t>
              </w:r>
            </w:hyperlink>
            <w:r w:rsidR="00BE2CA6" w:rsidRPr="00FD41F2">
              <w:rPr>
                <w:rFonts w:cstheme="minorHAnsi"/>
              </w:rPr>
              <w:t xml:space="preserve"> </w:t>
            </w:r>
            <w:r w:rsidR="009D61DE" w:rsidRPr="00FD41F2">
              <w:rPr>
                <w:rFonts w:cstheme="minorHAnsi"/>
              </w:rPr>
              <w:t xml:space="preserve">page </w:t>
            </w:r>
            <w:r w:rsidR="00BE2CA6" w:rsidRPr="00FD41F2">
              <w:rPr>
                <w:rFonts w:cstheme="minorHAnsi"/>
              </w:rPr>
              <w:t>for more information</w:t>
            </w:r>
            <w:r w:rsidR="009D61DE" w:rsidRPr="00FD41F2">
              <w:rPr>
                <w:rFonts w:cstheme="minorHAnsi"/>
              </w:rPr>
              <w:t>.</w:t>
            </w:r>
          </w:p>
        </w:tc>
      </w:tr>
      <w:tr w:rsidR="00474DCB" w:rsidRPr="00FD41F2" w14:paraId="49CB71F1" w14:textId="77777777" w:rsidTr="003209E7">
        <w:tc>
          <w:tcPr>
            <w:tcW w:w="1220" w:type="dxa"/>
          </w:tcPr>
          <w:p w14:paraId="61DE2A21" w14:textId="77777777" w:rsidR="00474DCB" w:rsidRPr="00FD41F2" w:rsidRDefault="00474DCB" w:rsidP="00474DCB">
            <w:pPr>
              <w:rPr>
                <w:rFonts w:cstheme="minorHAnsi"/>
                <w:b/>
              </w:rPr>
            </w:pPr>
            <w:r w:rsidRPr="00FD41F2">
              <w:rPr>
                <w:rFonts w:cstheme="minorHAnsi"/>
                <w:b/>
              </w:rPr>
              <w:t>3.4</w:t>
            </w:r>
          </w:p>
        </w:tc>
        <w:tc>
          <w:tcPr>
            <w:tcW w:w="8765" w:type="dxa"/>
          </w:tcPr>
          <w:p w14:paraId="23031F10" w14:textId="0C387F0C" w:rsidR="00474DCB" w:rsidRPr="00FD41F2" w:rsidRDefault="00474DCB" w:rsidP="00474DCB">
            <w:pPr>
              <w:rPr>
                <w:rFonts w:cstheme="minorHAnsi"/>
              </w:rPr>
            </w:pPr>
            <w:r w:rsidRPr="00FD41F2">
              <w:rPr>
                <w:rFonts w:cstheme="minorHAnsi"/>
              </w:rPr>
              <w:t>Answer Yes if Respondent/Vendor has notification capability and processes in place to inform TxDOT of suspected cybersecurity incidents that may impact TxDOT systems, data, and users.</w:t>
            </w:r>
          </w:p>
        </w:tc>
      </w:tr>
      <w:tr w:rsidR="00474DCB" w:rsidRPr="00FD41F2" w14:paraId="696463A5" w14:textId="77777777" w:rsidTr="003209E7">
        <w:tc>
          <w:tcPr>
            <w:tcW w:w="1220" w:type="dxa"/>
          </w:tcPr>
          <w:p w14:paraId="1CDF0F2F" w14:textId="77777777" w:rsidR="00474DCB" w:rsidRPr="00FD41F2" w:rsidRDefault="00474DCB" w:rsidP="00474DCB">
            <w:pPr>
              <w:rPr>
                <w:rFonts w:cstheme="minorHAnsi"/>
                <w:b/>
              </w:rPr>
            </w:pPr>
            <w:r w:rsidRPr="00FD41F2">
              <w:rPr>
                <w:rFonts w:cstheme="minorHAnsi"/>
                <w:b/>
              </w:rPr>
              <w:t>3.5</w:t>
            </w:r>
          </w:p>
        </w:tc>
        <w:tc>
          <w:tcPr>
            <w:tcW w:w="8765" w:type="dxa"/>
          </w:tcPr>
          <w:p w14:paraId="34562F61" w14:textId="03A8C8BB" w:rsidR="00474DCB" w:rsidRPr="00FD41F2" w:rsidRDefault="00474DCB" w:rsidP="00474DCB">
            <w:pPr>
              <w:rPr>
                <w:rFonts w:cstheme="minorHAnsi"/>
              </w:rPr>
            </w:pPr>
            <w:r w:rsidRPr="00FD41F2">
              <w:rPr>
                <w:rFonts w:cstheme="minorHAnsi"/>
              </w:rPr>
              <w:t>Answer Yes if Respondent/Vendor has document</w:t>
            </w:r>
            <w:r w:rsidR="00373668" w:rsidRPr="00FD41F2">
              <w:rPr>
                <w:rFonts w:cstheme="minorHAnsi"/>
              </w:rPr>
              <w:t>ation</w:t>
            </w:r>
            <w:r w:rsidRPr="00FD41F2">
              <w:rPr>
                <w:rFonts w:cstheme="minorHAnsi"/>
              </w:rPr>
              <w:t xml:space="preserve">, such as a System Security Plan (SSP), </w:t>
            </w:r>
            <w:r w:rsidR="00373668" w:rsidRPr="00FD41F2">
              <w:rPr>
                <w:rFonts w:cstheme="minorHAnsi"/>
              </w:rPr>
              <w:t xml:space="preserve">that </w:t>
            </w:r>
            <w:r w:rsidRPr="00FD41F2">
              <w:rPr>
                <w:rFonts w:cstheme="minorHAnsi"/>
              </w:rPr>
              <w:t>detail</w:t>
            </w:r>
            <w:r w:rsidR="00373668" w:rsidRPr="00FD41F2">
              <w:rPr>
                <w:rFonts w:cstheme="minorHAnsi"/>
              </w:rPr>
              <w:t>s</w:t>
            </w:r>
            <w:r w:rsidRPr="00FD41F2">
              <w:rPr>
                <w:rFonts w:cstheme="minorHAnsi"/>
              </w:rPr>
              <w:t xml:space="preserve"> the responsibilities and implementations of various security and privacy requirements (for example, National Institute of Standards and Technology (NIST) Special Publication (SP) 800-53 security and privacy controls).</w:t>
            </w:r>
          </w:p>
        </w:tc>
      </w:tr>
      <w:tr w:rsidR="00474DCB" w:rsidRPr="00FD41F2" w14:paraId="788A181B" w14:textId="77777777" w:rsidTr="003209E7">
        <w:tc>
          <w:tcPr>
            <w:tcW w:w="1220" w:type="dxa"/>
          </w:tcPr>
          <w:p w14:paraId="4B4F8EC0" w14:textId="77777777" w:rsidR="00474DCB" w:rsidRPr="00FD41F2" w:rsidRDefault="00474DCB" w:rsidP="00474DCB">
            <w:pPr>
              <w:rPr>
                <w:rFonts w:cstheme="minorHAnsi"/>
                <w:b/>
              </w:rPr>
            </w:pPr>
            <w:r w:rsidRPr="00FD41F2">
              <w:rPr>
                <w:rFonts w:cstheme="minorHAnsi"/>
                <w:b/>
              </w:rPr>
              <w:t>3.6</w:t>
            </w:r>
          </w:p>
        </w:tc>
        <w:tc>
          <w:tcPr>
            <w:tcW w:w="8765" w:type="dxa"/>
          </w:tcPr>
          <w:p w14:paraId="46244579" w14:textId="6A198459" w:rsidR="00474DCB" w:rsidRPr="00FD41F2" w:rsidRDefault="00474DCB" w:rsidP="00474DCB">
            <w:pPr>
              <w:rPr>
                <w:rFonts w:cstheme="minorHAnsi"/>
              </w:rPr>
            </w:pPr>
            <w:r w:rsidRPr="00FD41F2">
              <w:rPr>
                <w:rFonts w:cstheme="minorHAnsi"/>
              </w:rPr>
              <w:t>Answer Yes if Respondent/Vendor documents and tracks planned remedial actions to address system weaknesses and deficiencies found during system scans (update, malware, vulnerability, configuration, audit) or other assessments.</w:t>
            </w:r>
          </w:p>
        </w:tc>
      </w:tr>
      <w:tr w:rsidR="00474DCB" w:rsidRPr="00FD41F2" w14:paraId="19090A13" w14:textId="77777777" w:rsidTr="003209E7">
        <w:tc>
          <w:tcPr>
            <w:tcW w:w="1220" w:type="dxa"/>
          </w:tcPr>
          <w:p w14:paraId="64CBCC40" w14:textId="77777777" w:rsidR="00474DCB" w:rsidRPr="00FD41F2" w:rsidRDefault="00474DCB" w:rsidP="00474DCB">
            <w:pPr>
              <w:rPr>
                <w:rFonts w:cstheme="minorHAnsi"/>
                <w:b/>
              </w:rPr>
            </w:pPr>
            <w:r w:rsidRPr="00FD41F2">
              <w:rPr>
                <w:rFonts w:cstheme="minorHAnsi"/>
                <w:b/>
              </w:rPr>
              <w:t>3.7</w:t>
            </w:r>
          </w:p>
        </w:tc>
        <w:tc>
          <w:tcPr>
            <w:tcW w:w="8765" w:type="dxa"/>
          </w:tcPr>
          <w:p w14:paraId="7967AA9C" w14:textId="055F63B3" w:rsidR="00474DCB" w:rsidRPr="00FD41F2" w:rsidRDefault="00474DCB" w:rsidP="00474DCB">
            <w:pPr>
              <w:rPr>
                <w:rFonts w:cstheme="minorHAnsi"/>
              </w:rPr>
            </w:pPr>
            <w:r w:rsidRPr="00FD41F2">
              <w:rPr>
                <w:rFonts w:cstheme="minorHAnsi"/>
              </w:rPr>
              <w:t>Answer Yes if Respondent/Vendor has a written security awareness and training policy or related general security policy that is reviewed and approved at least annually and shared with affected stakeholders, communicating the organization’s implementation of its security awareness program, training, and training requirements.</w:t>
            </w:r>
          </w:p>
        </w:tc>
      </w:tr>
      <w:tr w:rsidR="00474DCB" w:rsidRPr="00FD41F2" w14:paraId="718E36DB" w14:textId="77777777" w:rsidTr="003209E7">
        <w:tc>
          <w:tcPr>
            <w:tcW w:w="1220" w:type="dxa"/>
          </w:tcPr>
          <w:p w14:paraId="0AD447DB" w14:textId="77777777" w:rsidR="00474DCB" w:rsidRPr="00FD41F2" w:rsidRDefault="00474DCB" w:rsidP="00474DCB">
            <w:pPr>
              <w:rPr>
                <w:rFonts w:cstheme="minorHAnsi"/>
                <w:b/>
              </w:rPr>
            </w:pPr>
            <w:r w:rsidRPr="00FD41F2">
              <w:rPr>
                <w:rFonts w:cstheme="minorHAnsi"/>
                <w:b/>
              </w:rPr>
              <w:t>3.8</w:t>
            </w:r>
          </w:p>
        </w:tc>
        <w:tc>
          <w:tcPr>
            <w:tcW w:w="8765" w:type="dxa"/>
          </w:tcPr>
          <w:p w14:paraId="0CD564F1" w14:textId="0CA233C4" w:rsidR="00474DCB" w:rsidRPr="00FD41F2" w:rsidRDefault="00474DCB" w:rsidP="00474DCB">
            <w:pPr>
              <w:rPr>
                <w:rFonts w:cstheme="minorHAnsi"/>
              </w:rPr>
            </w:pPr>
            <w:r w:rsidRPr="00FD41F2">
              <w:rPr>
                <w:rFonts w:cstheme="minorHAnsi"/>
              </w:rPr>
              <w:t xml:space="preserve">Answer Yes if Respondent/Vendor employs full-time staff with the responsibility to manage physical and environmental protections (for example, fences, gates, locks, </w:t>
            </w:r>
            <w:r w:rsidRPr="00FD41F2">
              <w:rPr>
                <w:rFonts w:cstheme="minorHAnsi"/>
              </w:rPr>
              <w:lastRenderedPageBreak/>
              <w:t xml:space="preserve">CCTV, surveillance cameras, data center utilities and tools, access cards) applied to protect systems and data involved with TxDOT systems, data, and users. </w:t>
            </w:r>
          </w:p>
        </w:tc>
      </w:tr>
      <w:tr w:rsidR="00474DCB" w:rsidRPr="00FD41F2" w14:paraId="0498FD13" w14:textId="77777777" w:rsidTr="003209E7">
        <w:tc>
          <w:tcPr>
            <w:tcW w:w="1220" w:type="dxa"/>
          </w:tcPr>
          <w:p w14:paraId="77DB706F" w14:textId="77777777" w:rsidR="00474DCB" w:rsidRPr="00FD41F2" w:rsidRDefault="00474DCB" w:rsidP="00474DCB">
            <w:pPr>
              <w:rPr>
                <w:rFonts w:cstheme="minorHAnsi"/>
                <w:b/>
              </w:rPr>
            </w:pPr>
            <w:r w:rsidRPr="00FD41F2">
              <w:rPr>
                <w:rFonts w:cstheme="minorHAnsi"/>
                <w:b/>
              </w:rPr>
              <w:lastRenderedPageBreak/>
              <w:t>3.9</w:t>
            </w:r>
          </w:p>
        </w:tc>
        <w:tc>
          <w:tcPr>
            <w:tcW w:w="8765" w:type="dxa"/>
          </w:tcPr>
          <w:p w14:paraId="38753C59" w14:textId="2A12B397" w:rsidR="00474DCB" w:rsidRPr="00FD41F2" w:rsidRDefault="00474DCB" w:rsidP="00474DCB">
            <w:pPr>
              <w:rPr>
                <w:rFonts w:cstheme="minorHAnsi"/>
              </w:rPr>
            </w:pPr>
            <w:r w:rsidRPr="00FD41F2">
              <w:rPr>
                <w:rFonts w:cstheme="minorHAnsi"/>
              </w:rPr>
              <w:t xml:space="preserve">Answer Yes if Respondent/Vendor provides system users with the lowest and least levels of access permissions required to perform business responsibilities. These practices are commonly referred to as least privilege, or least function. </w:t>
            </w:r>
          </w:p>
        </w:tc>
      </w:tr>
      <w:tr w:rsidR="00474DCB" w:rsidRPr="00FD41F2" w14:paraId="02044AF9" w14:textId="77777777" w:rsidTr="003209E7">
        <w:tc>
          <w:tcPr>
            <w:tcW w:w="1220" w:type="dxa"/>
          </w:tcPr>
          <w:p w14:paraId="7C31741A" w14:textId="77777777" w:rsidR="00474DCB" w:rsidRPr="00FD41F2" w:rsidRDefault="00474DCB" w:rsidP="00474DCB">
            <w:pPr>
              <w:rPr>
                <w:rFonts w:cstheme="minorHAnsi"/>
                <w:b/>
              </w:rPr>
            </w:pPr>
            <w:r w:rsidRPr="00FD41F2">
              <w:rPr>
                <w:rFonts w:cstheme="minorHAnsi"/>
                <w:b/>
              </w:rPr>
              <w:t>3.10</w:t>
            </w:r>
          </w:p>
        </w:tc>
        <w:tc>
          <w:tcPr>
            <w:tcW w:w="8765" w:type="dxa"/>
          </w:tcPr>
          <w:p w14:paraId="103FFE1D" w14:textId="4D12B75E" w:rsidR="00474DCB" w:rsidRPr="00FD41F2" w:rsidRDefault="00474DCB" w:rsidP="00474DCB">
            <w:pPr>
              <w:rPr>
                <w:rFonts w:cstheme="minorHAnsi"/>
              </w:rPr>
            </w:pPr>
            <w:r w:rsidRPr="00FD41F2">
              <w:rPr>
                <w:rFonts w:cstheme="minorHAnsi"/>
              </w:rPr>
              <w:t>Answer Yes if Respondent/Vendor verifies the identity of a user, process, or device, before allowing access to information systems and resources that involve TxDOT systems and data.</w:t>
            </w:r>
          </w:p>
        </w:tc>
      </w:tr>
      <w:tr w:rsidR="00474DCB" w:rsidRPr="00FD41F2" w14:paraId="46C8D19A" w14:textId="77777777" w:rsidTr="003209E7">
        <w:tc>
          <w:tcPr>
            <w:tcW w:w="1220" w:type="dxa"/>
          </w:tcPr>
          <w:p w14:paraId="79BCDAEA" w14:textId="77777777" w:rsidR="00474DCB" w:rsidRPr="00FD41F2" w:rsidRDefault="00474DCB" w:rsidP="00474DCB">
            <w:pPr>
              <w:rPr>
                <w:rFonts w:cstheme="minorHAnsi"/>
                <w:b/>
              </w:rPr>
            </w:pPr>
            <w:r w:rsidRPr="00FD41F2">
              <w:rPr>
                <w:rFonts w:cstheme="minorHAnsi"/>
                <w:b/>
              </w:rPr>
              <w:t>3.11</w:t>
            </w:r>
          </w:p>
        </w:tc>
        <w:tc>
          <w:tcPr>
            <w:tcW w:w="8765" w:type="dxa"/>
          </w:tcPr>
          <w:p w14:paraId="5D274682" w14:textId="505DD111" w:rsidR="00474DCB" w:rsidRPr="00FD41F2" w:rsidRDefault="00474DCB" w:rsidP="00474DCB">
            <w:pPr>
              <w:rPr>
                <w:rFonts w:cstheme="minorHAnsi"/>
              </w:rPr>
            </w:pPr>
            <w:r w:rsidRPr="00FD41F2">
              <w:rPr>
                <w:rFonts w:cstheme="minorHAnsi"/>
              </w:rPr>
              <w:t>Answer Yes if Respondent/Vendor remote workforce accesses organizational systems and resources securely (for example, VPN) and are provided limited access based on applicable user roles, responsibilities, and related user profiles.</w:t>
            </w:r>
          </w:p>
        </w:tc>
      </w:tr>
      <w:tr w:rsidR="00474DCB" w:rsidRPr="00FD41F2" w14:paraId="23561A45" w14:textId="77777777" w:rsidTr="003209E7">
        <w:tc>
          <w:tcPr>
            <w:tcW w:w="1220" w:type="dxa"/>
          </w:tcPr>
          <w:p w14:paraId="211DDBC3" w14:textId="77777777" w:rsidR="00474DCB" w:rsidRPr="00FD41F2" w:rsidRDefault="00474DCB" w:rsidP="00474DCB">
            <w:pPr>
              <w:rPr>
                <w:rFonts w:cstheme="minorHAnsi"/>
                <w:b/>
              </w:rPr>
            </w:pPr>
            <w:r w:rsidRPr="00FD41F2">
              <w:rPr>
                <w:rFonts w:cstheme="minorHAnsi"/>
                <w:b/>
              </w:rPr>
              <w:t>3.12</w:t>
            </w:r>
          </w:p>
        </w:tc>
        <w:tc>
          <w:tcPr>
            <w:tcW w:w="8765" w:type="dxa"/>
          </w:tcPr>
          <w:p w14:paraId="11848103" w14:textId="48F72C34" w:rsidR="00474DCB" w:rsidRPr="00FD41F2" w:rsidRDefault="00474DCB" w:rsidP="00474DCB">
            <w:pPr>
              <w:rPr>
                <w:rFonts w:cstheme="minorHAnsi"/>
              </w:rPr>
            </w:pPr>
            <w:r w:rsidRPr="00FD41F2">
              <w:rPr>
                <w:rFonts w:cstheme="minorHAnsi"/>
              </w:rPr>
              <w:t>Answer Yes if Respondent/Vendor authorizes the use of mobile devices, and applies necessary configurations for system administration and management, prior to delivering services and performing functions that involve creating, accessing, transmitting, using, or storing TxDOT data.</w:t>
            </w:r>
          </w:p>
        </w:tc>
      </w:tr>
      <w:tr w:rsidR="00474DCB" w:rsidRPr="00FD41F2" w14:paraId="5D7A82DE" w14:textId="77777777" w:rsidTr="003209E7">
        <w:tc>
          <w:tcPr>
            <w:tcW w:w="1220" w:type="dxa"/>
          </w:tcPr>
          <w:p w14:paraId="393A9C2A" w14:textId="77777777" w:rsidR="00474DCB" w:rsidRPr="00FD41F2" w:rsidRDefault="00474DCB" w:rsidP="00474DCB">
            <w:pPr>
              <w:rPr>
                <w:rFonts w:cstheme="minorHAnsi"/>
                <w:b/>
              </w:rPr>
            </w:pPr>
            <w:r w:rsidRPr="00FD41F2">
              <w:rPr>
                <w:rFonts w:cstheme="minorHAnsi"/>
                <w:b/>
              </w:rPr>
              <w:t>3.13</w:t>
            </w:r>
          </w:p>
        </w:tc>
        <w:tc>
          <w:tcPr>
            <w:tcW w:w="8765" w:type="dxa"/>
          </w:tcPr>
          <w:p w14:paraId="1885BB98" w14:textId="48C1604A" w:rsidR="00474DCB" w:rsidRPr="00FD41F2" w:rsidRDefault="00474DCB" w:rsidP="00474DCB">
            <w:pPr>
              <w:rPr>
                <w:rFonts w:cstheme="minorHAnsi"/>
              </w:rPr>
            </w:pPr>
            <w:r w:rsidRPr="00FD41F2">
              <w:rPr>
                <w:rFonts w:cstheme="minorHAnsi"/>
              </w:rPr>
              <w:t>Answer Yes if Respondent/Vendor has a written password management policy that is reviewed at least annually and shared with affected stakeholders, communicating password guidance and requirements (for example, resetting default passwords, complexity requirements, password management).</w:t>
            </w:r>
          </w:p>
        </w:tc>
      </w:tr>
      <w:tr w:rsidR="00474DCB" w:rsidRPr="00FD41F2" w14:paraId="5C82575B" w14:textId="77777777" w:rsidTr="003209E7">
        <w:tc>
          <w:tcPr>
            <w:tcW w:w="1220" w:type="dxa"/>
          </w:tcPr>
          <w:p w14:paraId="3FFB77E2" w14:textId="77777777" w:rsidR="00474DCB" w:rsidRPr="00FD41F2" w:rsidRDefault="00474DCB" w:rsidP="00474DCB">
            <w:pPr>
              <w:rPr>
                <w:rFonts w:cstheme="minorHAnsi"/>
                <w:b/>
              </w:rPr>
            </w:pPr>
            <w:r w:rsidRPr="00FD41F2">
              <w:rPr>
                <w:rFonts w:cstheme="minorHAnsi"/>
                <w:b/>
              </w:rPr>
              <w:t>3.14</w:t>
            </w:r>
          </w:p>
        </w:tc>
        <w:tc>
          <w:tcPr>
            <w:tcW w:w="8765" w:type="dxa"/>
          </w:tcPr>
          <w:p w14:paraId="2425E301" w14:textId="3E8BEFF1" w:rsidR="00474DCB" w:rsidRPr="00FD41F2" w:rsidRDefault="00474DCB" w:rsidP="00474DCB">
            <w:pPr>
              <w:rPr>
                <w:rFonts w:cstheme="minorHAnsi"/>
              </w:rPr>
            </w:pPr>
            <w:r w:rsidRPr="00FD41F2">
              <w:rPr>
                <w:rStyle w:val="PlaceholderText"/>
                <w:rFonts w:cstheme="minorHAnsi"/>
                <w:color w:val="auto"/>
              </w:rPr>
              <w:t>Answer Yes if Respondent/Vendor-involved system (hardware, software, or firmware components) are configured to operate within only necessary operating parameters, ensuring optimal functionality while minimizing impact to the security of the system.</w:t>
            </w:r>
          </w:p>
        </w:tc>
      </w:tr>
      <w:tr w:rsidR="00474DCB" w:rsidRPr="00FD41F2" w14:paraId="48050971" w14:textId="77777777" w:rsidTr="003209E7">
        <w:tc>
          <w:tcPr>
            <w:tcW w:w="1220" w:type="dxa"/>
          </w:tcPr>
          <w:p w14:paraId="0F5E2E87" w14:textId="77777777" w:rsidR="00474DCB" w:rsidRPr="00FD41F2" w:rsidRDefault="00474DCB" w:rsidP="00474DCB">
            <w:pPr>
              <w:rPr>
                <w:rFonts w:cstheme="minorHAnsi"/>
                <w:b/>
              </w:rPr>
            </w:pPr>
            <w:r w:rsidRPr="00FD41F2">
              <w:rPr>
                <w:rFonts w:cstheme="minorHAnsi"/>
                <w:b/>
              </w:rPr>
              <w:t>3.15</w:t>
            </w:r>
          </w:p>
        </w:tc>
        <w:tc>
          <w:tcPr>
            <w:tcW w:w="8765" w:type="dxa"/>
          </w:tcPr>
          <w:p w14:paraId="2B2BBD2C" w14:textId="5ABB5493" w:rsidR="00474DCB" w:rsidRPr="00FD41F2" w:rsidRDefault="00474DCB" w:rsidP="00474DCB">
            <w:pPr>
              <w:rPr>
                <w:rFonts w:cstheme="minorHAnsi"/>
              </w:rPr>
            </w:pPr>
            <w:r w:rsidRPr="00FD41F2">
              <w:rPr>
                <w:rFonts w:cstheme="minorHAnsi"/>
              </w:rPr>
              <w:t xml:space="preserve">Answer Yes if Respondent/Vendor encrypts information while the information is at rest (not actively moving between data systems or stores) and in transit (actively moving between data systems and stores). </w:t>
            </w:r>
          </w:p>
        </w:tc>
      </w:tr>
      <w:tr w:rsidR="00474DCB" w:rsidRPr="00FD41F2" w14:paraId="3DFBEAAE" w14:textId="77777777" w:rsidTr="003209E7">
        <w:tc>
          <w:tcPr>
            <w:tcW w:w="1220" w:type="dxa"/>
          </w:tcPr>
          <w:p w14:paraId="04480055" w14:textId="77777777" w:rsidR="00474DCB" w:rsidRPr="00FD41F2" w:rsidRDefault="00474DCB" w:rsidP="00474DCB">
            <w:pPr>
              <w:rPr>
                <w:rFonts w:cstheme="minorHAnsi"/>
                <w:b/>
              </w:rPr>
            </w:pPr>
            <w:r w:rsidRPr="00FD41F2">
              <w:rPr>
                <w:rFonts w:cstheme="minorHAnsi"/>
                <w:b/>
              </w:rPr>
              <w:t>3.16</w:t>
            </w:r>
          </w:p>
        </w:tc>
        <w:tc>
          <w:tcPr>
            <w:tcW w:w="8765" w:type="dxa"/>
          </w:tcPr>
          <w:p w14:paraId="59416CE8" w14:textId="053D7631" w:rsidR="00474DCB" w:rsidRPr="00FD41F2" w:rsidRDefault="00474DCB" w:rsidP="00474DCB">
            <w:pPr>
              <w:rPr>
                <w:rFonts w:cstheme="minorHAnsi"/>
              </w:rPr>
            </w:pPr>
            <w:r w:rsidRPr="00FD41F2">
              <w:rPr>
                <w:rFonts w:cstheme="minorHAnsi"/>
              </w:rPr>
              <w:t xml:space="preserve">Answer Yes if Respondent/Vendor has change management processes in place requiring that changes to IT assets be developed, tested, and validated within a test environment, tested for any issues or potential vulnerabilities introduced by the change to be addressed, and approved prior </w:t>
            </w:r>
            <w:r w:rsidR="00AC2D14" w:rsidRPr="00FD41F2">
              <w:rPr>
                <w:rFonts w:cstheme="minorHAnsi"/>
              </w:rPr>
              <w:t>to implementation</w:t>
            </w:r>
            <w:r w:rsidRPr="00FD41F2">
              <w:rPr>
                <w:rFonts w:cstheme="minorHAnsi"/>
              </w:rPr>
              <w:t>/deployment to production environment and systems.</w:t>
            </w:r>
          </w:p>
        </w:tc>
      </w:tr>
      <w:tr w:rsidR="00474DCB" w:rsidRPr="00FD41F2" w14:paraId="62EEF304" w14:textId="77777777" w:rsidTr="003209E7">
        <w:tc>
          <w:tcPr>
            <w:tcW w:w="1220" w:type="dxa"/>
          </w:tcPr>
          <w:p w14:paraId="0466EC5B" w14:textId="77777777" w:rsidR="00474DCB" w:rsidRPr="00FD41F2" w:rsidRDefault="00474DCB" w:rsidP="00474DCB">
            <w:pPr>
              <w:rPr>
                <w:rFonts w:cstheme="minorHAnsi"/>
                <w:b/>
              </w:rPr>
            </w:pPr>
            <w:r w:rsidRPr="00FD41F2">
              <w:rPr>
                <w:rFonts w:cstheme="minorHAnsi"/>
                <w:b/>
              </w:rPr>
              <w:t>3.17</w:t>
            </w:r>
          </w:p>
        </w:tc>
        <w:tc>
          <w:tcPr>
            <w:tcW w:w="8765" w:type="dxa"/>
          </w:tcPr>
          <w:p w14:paraId="7B861C0C" w14:textId="1ACF5384" w:rsidR="00474DCB" w:rsidRPr="00FD41F2" w:rsidRDefault="00474DCB" w:rsidP="00474DCB">
            <w:pPr>
              <w:rPr>
                <w:rFonts w:cstheme="minorHAnsi"/>
              </w:rPr>
            </w:pPr>
            <w:r w:rsidRPr="00FD41F2">
              <w:rPr>
                <w:rFonts w:cstheme="minorHAnsi"/>
              </w:rPr>
              <w:t>Answer Yes if Respondent/Vendor develops, documents, and maintains accurate, current information system and component inventories (hardware, software, firmware). Inventory information is effective for maintaining accountability of systems and related components.</w:t>
            </w:r>
          </w:p>
        </w:tc>
      </w:tr>
      <w:tr w:rsidR="00474DCB" w:rsidRPr="00FD41F2" w14:paraId="0FEFD14D" w14:textId="77777777" w:rsidTr="003209E7">
        <w:tc>
          <w:tcPr>
            <w:tcW w:w="1220" w:type="dxa"/>
          </w:tcPr>
          <w:p w14:paraId="03EDC7A2" w14:textId="77777777" w:rsidR="00474DCB" w:rsidRPr="00FD41F2" w:rsidRDefault="00474DCB" w:rsidP="00474DCB">
            <w:pPr>
              <w:rPr>
                <w:rFonts w:cstheme="minorHAnsi"/>
                <w:b/>
              </w:rPr>
            </w:pPr>
            <w:r w:rsidRPr="00FD41F2">
              <w:rPr>
                <w:rFonts w:cstheme="minorHAnsi"/>
                <w:b/>
              </w:rPr>
              <w:t>3.18</w:t>
            </w:r>
          </w:p>
        </w:tc>
        <w:tc>
          <w:tcPr>
            <w:tcW w:w="8765" w:type="dxa"/>
          </w:tcPr>
          <w:p w14:paraId="541049E6" w14:textId="4C732758" w:rsidR="00474DCB" w:rsidRPr="00FD41F2" w:rsidRDefault="00474DCB" w:rsidP="00474DCB">
            <w:pPr>
              <w:rPr>
                <w:rFonts w:cstheme="minorHAnsi"/>
              </w:rPr>
            </w:pPr>
            <w:r w:rsidRPr="00FD41F2">
              <w:rPr>
                <w:rFonts w:cstheme="minorHAnsi"/>
              </w:rPr>
              <w:t>Answer Yes if Respondent/Vendor performs/facilitates ongoing and periodic vulnerability assessment of security defenses, including regularly scheduled vulnerability scans and at least one penetration test annually. Vulnerability assessment activities test and evaluate security controls and security defenses to ensure that required security posture levels are met.</w:t>
            </w:r>
          </w:p>
        </w:tc>
      </w:tr>
      <w:tr w:rsidR="00474DCB" w:rsidRPr="00FD41F2" w14:paraId="165505DD" w14:textId="77777777" w:rsidTr="003209E7">
        <w:tc>
          <w:tcPr>
            <w:tcW w:w="1220" w:type="dxa"/>
          </w:tcPr>
          <w:p w14:paraId="7E3D3B27" w14:textId="77777777" w:rsidR="00474DCB" w:rsidRPr="00FD41F2" w:rsidRDefault="00474DCB" w:rsidP="00474DCB">
            <w:pPr>
              <w:rPr>
                <w:rFonts w:cstheme="minorHAnsi"/>
                <w:b/>
              </w:rPr>
            </w:pPr>
            <w:r w:rsidRPr="00FD41F2">
              <w:rPr>
                <w:rFonts w:cstheme="minorHAnsi"/>
                <w:b/>
              </w:rPr>
              <w:t>3.19</w:t>
            </w:r>
          </w:p>
        </w:tc>
        <w:tc>
          <w:tcPr>
            <w:tcW w:w="8765" w:type="dxa"/>
          </w:tcPr>
          <w:p w14:paraId="0E13529D" w14:textId="40894B97" w:rsidR="00474DCB" w:rsidRPr="00FD41F2" w:rsidRDefault="00474DCB" w:rsidP="00474DCB">
            <w:pPr>
              <w:rPr>
                <w:rFonts w:cstheme="minorHAnsi"/>
              </w:rPr>
            </w:pPr>
            <w:r w:rsidRPr="00FD41F2">
              <w:rPr>
                <w:rFonts w:cstheme="minorHAnsi"/>
              </w:rPr>
              <w:t>Answer Yes if Respondent/Vendor performs/facilitates risk assessments at least annually to identify security and privacy weaknesses in information systems which may interact with TxDOT information systems and data.</w:t>
            </w:r>
          </w:p>
        </w:tc>
      </w:tr>
      <w:tr w:rsidR="00474DCB" w:rsidRPr="00FD41F2" w14:paraId="48B34DCF" w14:textId="77777777" w:rsidTr="003209E7">
        <w:tc>
          <w:tcPr>
            <w:tcW w:w="1220" w:type="dxa"/>
          </w:tcPr>
          <w:p w14:paraId="56CEA4EF" w14:textId="55B83A43" w:rsidR="00474DCB" w:rsidRPr="00FD41F2" w:rsidRDefault="00474DCB" w:rsidP="00474DCB">
            <w:pPr>
              <w:rPr>
                <w:rFonts w:cstheme="minorHAnsi"/>
                <w:b/>
              </w:rPr>
            </w:pPr>
            <w:r w:rsidRPr="00FD41F2">
              <w:rPr>
                <w:rFonts w:cstheme="minorHAnsi"/>
                <w:b/>
              </w:rPr>
              <w:t>3.20</w:t>
            </w:r>
          </w:p>
        </w:tc>
        <w:tc>
          <w:tcPr>
            <w:tcW w:w="8765" w:type="dxa"/>
          </w:tcPr>
          <w:p w14:paraId="509A40C3" w14:textId="0B6E8DC4" w:rsidR="00474DCB" w:rsidRPr="00FD41F2" w:rsidRDefault="00474DCB" w:rsidP="00474DCB">
            <w:pPr>
              <w:rPr>
                <w:rFonts w:cstheme="minorHAnsi"/>
              </w:rPr>
            </w:pPr>
            <w:r w:rsidRPr="00FD41F2">
              <w:rPr>
                <w:rFonts w:cstheme="minorHAnsi"/>
              </w:rPr>
              <w:t>Answer Yes if Respondent/Vendor performs/facilitates internal or external audits upon all significant information security threats that may impact systems that access, transmit, use, or store TxDOT data. Audit processes involve internal or independent review and examination of records and activities to assess the efficiency of system security and privacy controls, while ensuring compliance with established policies and operational procedures.</w:t>
            </w:r>
          </w:p>
        </w:tc>
      </w:tr>
      <w:tr w:rsidR="00474DCB" w:rsidRPr="00FD41F2" w14:paraId="514F6BD1" w14:textId="77777777" w:rsidTr="003209E7">
        <w:tc>
          <w:tcPr>
            <w:tcW w:w="1220" w:type="dxa"/>
          </w:tcPr>
          <w:p w14:paraId="21BCD74B" w14:textId="0E56B46D" w:rsidR="00474DCB" w:rsidRPr="00FD41F2" w:rsidRDefault="00474DCB" w:rsidP="00474DCB">
            <w:pPr>
              <w:rPr>
                <w:rFonts w:cstheme="minorHAnsi"/>
                <w:b/>
              </w:rPr>
            </w:pPr>
            <w:r w:rsidRPr="00FD41F2">
              <w:rPr>
                <w:rFonts w:cstheme="minorHAnsi"/>
                <w:b/>
              </w:rPr>
              <w:lastRenderedPageBreak/>
              <w:t>3.21</w:t>
            </w:r>
          </w:p>
        </w:tc>
        <w:tc>
          <w:tcPr>
            <w:tcW w:w="8765" w:type="dxa"/>
          </w:tcPr>
          <w:p w14:paraId="649C0A99" w14:textId="380EAA04" w:rsidR="00474DCB" w:rsidRPr="00FD41F2" w:rsidRDefault="00474DCB" w:rsidP="00474DCB">
            <w:pPr>
              <w:rPr>
                <w:rFonts w:cstheme="minorHAnsi"/>
              </w:rPr>
            </w:pPr>
            <w:r w:rsidRPr="00FD41F2">
              <w:rPr>
                <w:rFonts w:cstheme="minorHAnsi"/>
              </w:rPr>
              <w:t xml:space="preserve">Answer Yes if Respondent/Vendor can identify an area of the business who has the responsibility to respond to findings from security, privacy, and risk assessments, findings, continuous monitoring, as well as audits. </w:t>
            </w:r>
          </w:p>
        </w:tc>
      </w:tr>
      <w:tr w:rsidR="00474DCB" w:rsidRPr="00FD41F2" w14:paraId="54A4B146" w14:textId="77777777" w:rsidTr="003209E7">
        <w:tc>
          <w:tcPr>
            <w:tcW w:w="1220" w:type="dxa"/>
          </w:tcPr>
          <w:p w14:paraId="6EE821C4" w14:textId="2A783104" w:rsidR="00474DCB" w:rsidRPr="00FD41F2" w:rsidRDefault="00474DCB" w:rsidP="00474DCB">
            <w:pPr>
              <w:rPr>
                <w:rFonts w:cstheme="minorHAnsi"/>
                <w:b/>
              </w:rPr>
            </w:pPr>
            <w:r w:rsidRPr="00FD41F2">
              <w:rPr>
                <w:rFonts w:cstheme="minorHAnsi"/>
                <w:b/>
              </w:rPr>
              <w:t>3.22</w:t>
            </w:r>
          </w:p>
        </w:tc>
        <w:tc>
          <w:tcPr>
            <w:tcW w:w="8765" w:type="dxa"/>
          </w:tcPr>
          <w:p w14:paraId="5A644B2C" w14:textId="32C85B1F" w:rsidR="00474DCB" w:rsidRPr="00FD41F2" w:rsidRDefault="00474DCB" w:rsidP="00474DCB">
            <w:pPr>
              <w:rPr>
                <w:rFonts w:cstheme="minorHAnsi"/>
              </w:rPr>
            </w:pPr>
            <w:r w:rsidRPr="00FD41F2">
              <w:rPr>
                <w:rFonts w:cstheme="minorHAnsi"/>
              </w:rPr>
              <w:t>Answer Yes if Respondent/Vendor reviews and analyzes various system audit records for indications of inappropriate or unusual activity. These activities may be part of a continuous monitoring program, intended to perform audit record review, analysis, and reporting across security- and privacy-related logging performed by systems involving TxDOT systems and data.</w:t>
            </w:r>
          </w:p>
        </w:tc>
      </w:tr>
      <w:tr w:rsidR="00474DCB" w:rsidRPr="00FD41F2" w14:paraId="5D3C68F0" w14:textId="77777777" w:rsidTr="003209E7">
        <w:tc>
          <w:tcPr>
            <w:tcW w:w="1220" w:type="dxa"/>
          </w:tcPr>
          <w:p w14:paraId="4D319F8C" w14:textId="27D22BAA" w:rsidR="00474DCB" w:rsidRPr="00FD41F2" w:rsidRDefault="00474DCB" w:rsidP="00474DCB">
            <w:pPr>
              <w:rPr>
                <w:rFonts w:cstheme="minorHAnsi"/>
                <w:b/>
              </w:rPr>
            </w:pPr>
            <w:r w:rsidRPr="00FD41F2">
              <w:rPr>
                <w:rFonts w:cstheme="minorHAnsi"/>
                <w:b/>
              </w:rPr>
              <w:t>3.23</w:t>
            </w:r>
          </w:p>
        </w:tc>
        <w:tc>
          <w:tcPr>
            <w:tcW w:w="8765" w:type="dxa"/>
          </w:tcPr>
          <w:p w14:paraId="03C2A4E4" w14:textId="2A5238E4" w:rsidR="00474DCB" w:rsidRPr="00FD41F2" w:rsidRDefault="00474DCB" w:rsidP="00474DCB">
            <w:pPr>
              <w:rPr>
                <w:rFonts w:cstheme="minorHAnsi"/>
              </w:rPr>
            </w:pPr>
            <w:r w:rsidRPr="00FD41F2">
              <w:rPr>
                <w:rFonts w:cstheme="minorHAnsi"/>
              </w:rPr>
              <w:t>Answer Yes if Respondent/Vendor has developed contingency plans and processes</w:t>
            </w:r>
            <w:r w:rsidR="005970E6" w:rsidRPr="00FD41F2">
              <w:rPr>
                <w:rFonts w:cstheme="minorHAnsi"/>
              </w:rPr>
              <w:t xml:space="preserve"> (or similar documents)</w:t>
            </w:r>
            <w:r w:rsidRPr="00FD41F2">
              <w:rPr>
                <w:rFonts w:cstheme="minorHAnsi"/>
              </w:rPr>
              <w:t xml:space="preserve"> to restore computing systems and business processes in the event of a system failure/outage, compromise, or breach.</w:t>
            </w:r>
          </w:p>
        </w:tc>
      </w:tr>
      <w:tr w:rsidR="00474DCB" w:rsidRPr="00FD41F2" w14:paraId="23AF3DC8" w14:textId="77777777" w:rsidTr="003209E7">
        <w:tc>
          <w:tcPr>
            <w:tcW w:w="1220" w:type="dxa"/>
          </w:tcPr>
          <w:p w14:paraId="71929C2C" w14:textId="2A5436E4" w:rsidR="00474DCB" w:rsidRPr="00FD41F2" w:rsidRDefault="00474DCB" w:rsidP="00474DCB">
            <w:pPr>
              <w:rPr>
                <w:rFonts w:cstheme="minorHAnsi"/>
                <w:b/>
              </w:rPr>
            </w:pPr>
            <w:r w:rsidRPr="00FD41F2">
              <w:rPr>
                <w:rFonts w:cstheme="minorHAnsi"/>
                <w:b/>
              </w:rPr>
              <w:t>3.24</w:t>
            </w:r>
          </w:p>
        </w:tc>
        <w:tc>
          <w:tcPr>
            <w:tcW w:w="8765" w:type="dxa"/>
          </w:tcPr>
          <w:p w14:paraId="207E2DC9" w14:textId="511A741D" w:rsidR="00474DCB" w:rsidRPr="00FD41F2" w:rsidRDefault="00474DCB" w:rsidP="00474DCB">
            <w:pPr>
              <w:rPr>
                <w:rFonts w:cstheme="minorHAnsi"/>
              </w:rPr>
            </w:pPr>
            <w:r w:rsidRPr="00FD41F2">
              <w:rPr>
                <w:rFonts w:cstheme="minorHAnsi"/>
              </w:rPr>
              <w:t>Answer Yes if Respondent/Vendor tests and updates developed contingency plans</w:t>
            </w:r>
            <w:r w:rsidR="005970E6" w:rsidRPr="00FD41F2">
              <w:rPr>
                <w:rFonts w:cstheme="minorHAnsi"/>
              </w:rPr>
              <w:t xml:space="preserve"> (or similar documents)</w:t>
            </w:r>
            <w:r w:rsidRPr="00FD41F2">
              <w:rPr>
                <w:rFonts w:cstheme="minorHAnsi"/>
              </w:rPr>
              <w:t xml:space="preserve"> </w:t>
            </w:r>
            <w:r w:rsidR="006B4185" w:rsidRPr="00FD41F2">
              <w:rPr>
                <w:rFonts w:cstheme="minorHAnsi"/>
              </w:rPr>
              <w:t>recurring basis</w:t>
            </w:r>
            <w:r w:rsidRPr="00FD41F2">
              <w:rPr>
                <w:rFonts w:cstheme="minorHAnsi"/>
              </w:rPr>
              <w:t xml:space="preserve">. Methods for testing contingency plans to determine the effectiveness of the plans and identify potential weaknesses include checklists, walk-through and tabletop exercises, simulations (parallel or full interrupt), and comprehensive exercises. Contingency plans should be updated </w:t>
            </w:r>
            <w:proofErr w:type="gramStart"/>
            <w:r w:rsidRPr="00FD41F2">
              <w:rPr>
                <w:rFonts w:cstheme="minorHAnsi"/>
              </w:rPr>
              <w:t>as a result of</w:t>
            </w:r>
            <w:proofErr w:type="gramEnd"/>
            <w:r w:rsidRPr="00FD41F2">
              <w:rPr>
                <w:rFonts w:cstheme="minorHAnsi"/>
              </w:rPr>
              <w:t xml:space="preserve"> contingency plan test results or findings.</w:t>
            </w:r>
          </w:p>
        </w:tc>
      </w:tr>
      <w:tr w:rsidR="00474DCB" w:rsidRPr="00FD41F2" w14:paraId="54FDBE8E" w14:textId="77777777" w:rsidTr="003209E7">
        <w:tc>
          <w:tcPr>
            <w:tcW w:w="1220" w:type="dxa"/>
          </w:tcPr>
          <w:p w14:paraId="14E1D942" w14:textId="5E253FF0" w:rsidR="00474DCB" w:rsidRPr="00FD41F2" w:rsidRDefault="00474DCB" w:rsidP="00474DCB">
            <w:pPr>
              <w:rPr>
                <w:rFonts w:cstheme="minorHAnsi"/>
                <w:b/>
              </w:rPr>
            </w:pPr>
            <w:r w:rsidRPr="00FD41F2">
              <w:rPr>
                <w:rFonts w:cstheme="minorHAnsi"/>
                <w:b/>
              </w:rPr>
              <w:t>3.25</w:t>
            </w:r>
          </w:p>
        </w:tc>
        <w:tc>
          <w:tcPr>
            <w:tcW w:w="8765" w:type="dxa"/>
          </w:tcPr>
          <w:p w14:paraId="375863E9" w14:textId="735DF6A8" w:rsidR="00474DCB" w:rsidRPr="00FD41F2" w:rsidRDefault="00474DCB" w:rsidP="00474DCB">
            <w:pPr>
              <w:rPr>
                <w:rFonts w:cstheme="minorHAnsi"/>
              </w:rPr>
            </w:pPr>
            <w:r w:rsidRPr="00FD41F2">
              <w:rPr>
                <w:rFonts w:cstheme="minorHAnsi"/>
              </w:rPr>
              <w:t xml:space="preserve">Answer Yes if Respondent/Vendor tests effectiveness of incident response capabilities of in-scope systems at least annually. Incident response testing includes ensuring various potentially suspicious behavior is monitored, identified, reported, investigated, and corrected as needed in a timely manner. </w:t>
            </w:r>
          </w:p>
        </w:tc>
      </w:tr>
      <w:tr w:rsidR="00474DCB" w:rsidRPr="00FD41F2" w14:paraId="18079D57" w14:textId="77777777" w:rsidTr="003209E7">
        <w:tc>
          <w:tcPr>
            <w:tcW w:w="1220" w:type="dxa"/>
          </w:tcPr>
          <w:p w14:paraId="2584306B" w14:textId="216426E0" w:rsidR="00474DCB" w:rsidRPr="00FD41F2" w:rsidRDefault="00474DCB" w:rsidP="00474DCB">
            <w:pPr>
              <w:rPr>
                <w:rFonts w:cstheme="minorHAnsi"/>
                <w:b/>
              </w:rPr>
            </w:pPr>
            <w:r w:rsidRPr="00FD41F2">
              <w:rPr>
                <w:rFonts w:cstheme="minorHAnsi"/>
                <w:b/>
              </w:rPr>
              <w:t>3.26</w:t>
            </w:r>
          </w:p>
        </w:tc>
        <w:tc>
          <w:tcPr>
            <w:tcW w:w="8765" w:type="dxa"/>
          </w:tcPr>
          <w:p w14:paraId="5B4242C0" w14:textId="3C82E378" w:rsidR="00474DCB" w:rsidRPr="00FD41F2" w:rsidRDefault="00474DCB" w:rsidP="00474DCB">
            <w:pPr>
              <w:rPr>
                <w:rFonts w:cstheme="minorHAnsi"/>
              </w:rPr>
            </w:pPr>
            <w:r w:rsidRPr="00FD41F2">
              <w:rPr>
                <w:rFonts w:cstheme="minorHAnsi"/>
              </w:rPr>
              <w:t>Answer Yes if Respondent/Vendor has backup processes in place to recover or recreate data to a known point in time, in response to experienced disruption, compromise, or failure.</w:t>
            </w:r>
          </w:p>
        </w:tc>
      </w:tr>
      <w:tr w:rsidR="00474DCB" w:rsidRPr="00FD41F2" w14:paraId="0EADDDC4" w14:textId="77777777" w:rsidTr="003209E7">
        <w:tc>
          <w:tcPr>
            <w:tcW w:w="1220" w:type="dxa"/>
          </w:tcPr>
          <w:p w14:paraId="772BC10F" w14:textId="6710D822" w:rsidR="00474DCB" w:rsidRPr="00FD41F2" w:rsidRDefault="00474DCB" w:rsidP="00474DCB">
            <w:pPr>
              <w:rPr>
                <w:rFonts w:cstheme="minorHAnsi"/>
                <w:b/>
              </w:rPr>
            </w:pPr>
            <w:r w:rsidRPr="00FD41F2">
              <w:rPr>
                <w:rFonts w:cstheme="minorHAnsi"/>
                <w:b/>
              </w:rPr>
              <w:t>3.27</w:t>
            </w:r>
          </w:p>
        </w:tc>
        <w:tc>
          <w:tcPr>
            <w:tcW w:w="8765" w:type="dxa"/>
          </w:tcPr>
          <w:p w14:paraId="649A4DF7" w14:textId="7EE54AD5" w:rsidR="00474DCB" w:rsidRPr="00FD41F2" w:rsidRDefault="00474DCB" w:rsidP="00474DCB">
            <w:pPr>
              <w:rPr>
                <w:rFonts w:cstheme="minorHAnsi"/>
              </w:rPr>
            </w:pPr>
            <w:r w:rsidRPr="00FD41F2">
              <w:rPr>
                <w:rFonts w:cstheme="minorHAnsi"/>
              </w:rPr>
              <w:t xml:space="preserve">Answer Yes if Respondent/Vendor has media sanitization processes in place to properly remove </w:t>
            </w:r>
            <w:r w:rsidR="00652D03" w:rsidRPr="00FD41F2">
              <w:rPr>
                <w:rFonts w:cstheme="minorHAnsi"/>
              </w:rPr>
              <w:t>TxDOT data from</w:t>
            </w:r>
            <w:r w:rsidR="006B4185" w:rsidRPr="00FD41F2">
              <w:rPr>
                <w:rFonts w:cstheme="minorHAnsi"/>
              </w:rPr>
              <w:t xml:space="preserve"> </w:t>
            </w:r>
            <w:r w:rsidRPr="00FD41F2">
              <w:rPr>
                <w:rFonts w:cstheme="minorHAnsi"/>
              </w:rPr>
              <w:t xml:space="preserve">information from system media such that the information cannot be retrieved or reconstructed. </w:t>
            </w:r>
          </w:p>
        </w:tc>
      </w:tr>
      <w:tr w:rsidR="00474DCB" w:rsidRPr="00FD41F2" w14:paraId="5E288FEA" w14:textId="77777777" w:rsidTr="003209E7">
        <w:tc>
          <w:tcPr>
            <w:tcW w:w="1220" w:type="dxa"/>
          </w:tcPr>
          <w:p w14:paraId="3F21644C" w14:textId="67E8727D" w:rsidR="00474DCB" w:rsidRPr="00FD41F2" w:rsidRDefault="00474DCB" w:rsidP="00474DCB">
            <w:pPr>
              <w:rPr>
                <w:rFonts w:cstheme="minorHAnsi"/>
                <w:b/>
              </w:rPr>
            </w:pPr>
            <w:r w:rsidRPr="00FD41F2">
              <w:rPr>
                <w:rFonts w:cstheme="minorHAnsi"/>
                <w:b/>
              </w:rPr>
              <w:t>3.28</w:t>
            </w:r>
          </w:p>
        </w:tc>
        <w:tc>
          <w:tcPr>
            <w:tcW w:w="8765" w:type="dxa"/>
          </w:tcPr>
          <w:p w14:paraId="7F118502" w14:textId="03E601B9" w:rsidR="00474DCB" w:rsidRPr="00FD41F2" w:rsidRDefault="00474DCB" w:rsidP="00474DCB">
            <w:pPr>
              <w:rPr>
                <w:rFonts w:cstheme="minorHAnsi"/>
              </w:rPr>
            </w:pPr>
            <w:r w:rsidRPr="00FD41F2">
              <w:rPr>
                <w:rFonts w:cstheme="minorHAnsi"/>
              </w:rPr>
              <w:t xml:space="preserve">Answer Yes if Respondent/Vendor has personnel screening processes in place to screen individuals prior to authorizing access to systems and data. Personnel screening and rescreening activities reflect applicable laws, executive orders, directives, regulations, policies, standards, guidelines, and specific criteria established for the risk designations of assigned positions. </w:t>
            </w:r>
          </w:p>
        </w:tc>
      </w:tr>
      <w:tr w:rsidR="00474DCB" w:rsidRPr="00FD41F2" w14:paraId="52C5AB55" w14:textId="77777777" w:rsidTr="003209E7">
        <w:tc>
          <w:tcPr>
            <w:tcW w:w="1220" w:type="dxa"/>
          </w:tcPr>
          <w:p w14:paraId="5525FD51" w14:textId="3857C23A" w:rsidR="00474DCB" w:rsidRPr="00FD41F2" w:rsidRDefault="00474DCB" w:rsidP="00474DCB">
            <w:pPr>
              <w:rPr>
                <w:rFonts w:cstheme="minorHAnsi"/>
                <w:b/>
              </w:rPr>
            </w:pPr>
            <w:r w:rsidRPr="00FD41F2">
              <w:rPr>
                <w:rFonts w:cstheme="minorHAnsi"/>
                <w:b/>
              </w:rPr>
              <w:t>3.29</w:t>
            </w:r>
          </w:p>
        </w:tc>
        <w:tc>
          <w:tcPr>
            <w:tcW w:w="8765" w:type="dxa"/>
          </w:tcPr>
          <w:p w14:paraId="2D73E930" w14:textId="06FC86A3" w:rsidR="00474DCB" w:rsidRPr="00FD41F2" w:rsidRDefault="00474DCB" w:rsidP="00474DCB">
            <w:pPr>
              <w:rPr>
                <w:rFonts w:cstheme="minorHAnsi"/>
              </w:rPr>
            </w:pPr>
            <w:r w:rsidRPr="00FD41F2">
              <w:rPr>
                <w:rFonts w:cstheme="minorHAnsi"/>
              </w:rPr>
              <w:t>Answer Yes if Respondent/Vendor requires privileged accounts to use two or more different factors to authenticate to a system, gaining access to system resources and data. Factors include “something you know,” such as a password, “something you have,” such as an access card or Microsoft Authenticator token, and “something you are,” such as a fingerprint or iris scan. Requiring two separate passwords both fall into the “something you know” category and does not constitute MFA. A privileged account refers to a trusted/authorized user who performs security-relevant functions (creating users, removing users, modifying user permissions, modifying configuration settings, etc.) that ordinary users are not authorized to perform.</w:t>
            </w:r>
          </w:p>
        </w:tc>
      </w:tr>
      <w:tr w:rsidR="00652D03" w:rsidRPr="00FD41F2" w14:paraId="0BCDDD43" w14:textId="77777777" w:rsidTr="003209E7">
        <w:tc>
          <w:tcPr>
            <w:tcW w:w="1220" w:type="dxa"/>
          </w:tcPr>
          <w:p w14:paraId="2E0094EA" w14:textId="2D66881E" w:rsidR="00652D03" w:rsidRPr="00FD41F2" w:rsidRDefault="00652D03" w:rsidP="00474DCB">
            <w:pPr>
              <w:rPr>
                <w:rFonts w:cstheme="minorHAnsi"/>
                <w:b/>
              </w:rPr>
            </w:pPr>
            <w:r w:rsidRPr="00FD41F2">
              <w:rPr>
                <w:rFonts w:cstheme="minorHAnsi"/>
                <w:b/>
              </w:rPr>
              <w:t>3.30</w:t>
            </w:r>
          </w:p>
        </w:tc>
        <w:tc>
          <w:tcPr>
            <w:tcW w:w="8765" w:type="dxa"/>
          </w:tcPr>
          <w:p w14:paraId="675D9299" w14:textId="4AB18A58" w:rsidR="00652D03" w:rsidRPr="00FD41F2" w:rsidRDefault="007048E0" w:rsidP="00474DCB">
            <w:pPr>
              <w:rPr>
                <w:rFonts w:cstheme="minorHAnsi"/>
              </w:rPr>
            </w:pPr>
            <w:r w:rsidRPr="00FD41F2">
              <w:rPr>
                <w:rFonts w:cstheme="minorHAnsi"/>
              </w:rPr>
              <w:t>Answer Yes if the Respondent/Vendor conducts a</w:t>
            </w:r>
            <w:r w:rsidR="00A849DE" w:rsidRPr="00FD41F2">
              <w:rPr>
                <w:rFonts w:cstheme="minorHAnsi"/>
              </w:rPr>
              <w:t xml:space="preserve"> penetration test on any</w:t>
            </w:r>
            <w:r w:rsidRPr="00FD41F2">
              <w:rPr>
                <w:rFonts w:cstheme="minorHAnsi"/>
              </w:rPr>
              <w:t xml:space="preserve"> internet website that processes TxDOT </w:t>
            </w:r>
            <w:r w:rsidR="0060196C" w:rsidRPr="00FD41F2">
              <w:rPr>
                <w:rFonts w:cstheme="minorHAnsi"/>
              </w:rPr>
              <w:t xml:space="preserve">confidential or regulated </w:t>
            </w:r>
            <w:r w:rsidRPr="00FD41F2">
              <w:rPr>
                <w:rFonts w:cstheme="minorHAnsi"/>
              </w:rPr>
              <w:t xml:space="preserve">data </w:t>
            </w:r>
            <w:r w:rsidR="003209E7">
              <w:rPr>
                <w:rFonts w:cstheme="minorHAnsi"/>
              </w:rPr>
              <w:t xml:space="preserve">that </w:t>
            </w:r>
            <w:r w:rsidRPr="00FD41F2">
              <w:rPr>
                <w:rFonts w:cstheme="minorHAnsi"/>
              </w:rPr>
              <w:t>is required prior to the website going live and whenever a major change</w:t>
            </w:r>
            <w:r w:rsidR="00C43428" w:rsidRPr="00FD41F2">
              <w:rPr>
                <w:rFonts w:cstheme="minorHAnsi"/>
              </w:rPr>
              <w:t xml:space="preserve"> on the website is done</w:t>
            </w:r>
            <w:r w:rsidRPr="00FD41F2">
              <w:rPr>
                <w:rFonts w:cstheme="minorHAnsi"/>
              </w:rPr>
              <w:t xml:space="preserve">. </w:t>
            </w:r>
          </w:p>
        </w:tc>
      </w:tr>
      <w:tr w:rsidR="00534E74" w:rsidRPr="00FD41F2" w14:paraId="360A19FC" w14:textId="77777777" w:rsidTr="003209E7">
        <w:tc>
          <w:tcPr>
            <w:tcW w:w="1220" w:type="dxa"/>
          </w:tcPr>
          <w:p w14:paraId="31E62ADC" w14:textId="5446E487" w:rsidR="00534E74" w:rsidRPr="00FD41F2" w:rsidRDefault="00534E74" w:rsidP="00534E74">
            <w:pPr>
              <w:rPr>
                <w:rFonts w:cstheme="minorHAnsi"/>
                <w:b/>
              </w:rPr>
            </w:pPr>
            <w:r w:rsidRPr="00FD41F2">
              <w:rPr>
                <w:rFonts w:cstheme="minorHAnsi"/>
                <w:b/>
              </w:rPr>
              <w:t>3.31</w:t>
            </w:r>
          </w:p>
        </w:tc>
        <w:tc>
          <w:tcPr>
            <w:tcW w:w="8765" w:type="dxa"/>
          </w:tcPr>
          <w:p w14:paraId="660702FA" w14:textId="4A475347" w:rsidR="00534E74" w:rsidRPr="00FD41F2" w:rsidRDefault="00534E74" w:rsidP="00534E74">
            <w:pPr>
              <w:rPr>
                <w:rFonts w:cstheme="minorHAnsi"/>
              </w:rPr>
            </w:pPr>
            <w:r w:rsidRPr="00FD41F2">
              <w:rPr>
                <w:rFonts w:cstheme="minorHAnsi"/>
              </w:rPr>
              <w:t xml:space="preserve">Answer Yes if the Respondent/Vendor conducts a penetration test on any mobile application that processes TxDOT </w:t>
            </w:r>
            <w:r w:rsidR="0060196C" w:rsidRPr="00FD41F2">
              <w:rPr>
                <w:rFonts w:cstheme="minorHAnsi"/>
              </w:rPr>
              <w:t xml:space="preserve">confidential or regulated </w:t>
            </w:r>
            <w:r w:rsidRPr="00FD41F2">
              <w:rPr>
                <w:rFonts w:cstheme="minorHAnsi"/>
              </w:rPr>
              <w:t xml:space="preserve">data </w:t>
            </w:r>
            <w:r w:rsidR="003209E7">
              <w:rPr>
                <w:rFonts w:cstheme="minorHAnsi"/>
              </w:rPr>
              <w:t xml:space="preserve">that </w:t>
            </w:r>
            <w:r w:rsidRPr="00FD41F2">
              <w:rPr>
                <w:rFonts w:cstheme="minorHAnsi"/>
              </w:rPr>
              <w:t>is required prior to the website going live and whenever a major change</w:t>
            </w:r>
            <w:r w:rsidR="00C43428" w:rsidRPr="00FD41F2">
              <w:rPr>
                <w:rFonts w:cstheme="minorHAnsi"/>
              </w:rPr>
              <w:t xml:space="preserve"> on the mobile application is done</w:t>
            </w:r>
            <w:r w:rsidRPr="00FD41F2">
              <w:rPr>
                <w:rFonts w:cstheme="minorHAnsi"/>
              </w:rPr>
              <w:t xml:space="preserve">. </w:t>
            </w:r>
          </w:p>
        </w:tc>
      </w:tr>
      <w:tr w:rsidR="6BB7EC70" w14:paraId="2AA6F5AD" w14:textId="77777777" w:rsidTr="003209E7">
        <w:trPr>
          <w:trHeight w:val="300"/>
        </w:trPr>
        <w:tc>
          <w:tcPr>
            <w:tcW w:w="1220" w:type="dxa"/>
          </w:tcPr>
          <w:p w14:paraId="1E9F77D9" w14:textId="43056250" w:rsidR="557F439E" w:rsidRDefault="557F439E" w:rsidP="6BB7EC70">
            <w:pPr>
              <w:rPr>
                <w:rFonts w:cstheme="minorBidi"/>
                <w:b/>
                <w:bCs/>
              </w:rPr>
            </w:pPr>
            <w:r w:rsidRPr="6BB7EC70">
              <w:rPr>
                <w:rFonts w:cstheme="minorBidi"/>
                <w:b/>
                <w:bCs/>
              </w:rPr>
              <w:lastRenderedPageBreak/>
              <w:t>3.32</w:t>
            </w:r>
          </w:p>
        </w:tc>
        <w:tc>
          <w:tcPr>
            <w:tcW w:w="8765" w:type="dxa"/>
          </w:tcPr>
          <w:p w14:paraId="72689294" w14:textId="2399C6FD" w:rsidR="4A4F801F" w:rsidRDefault="4A4F801F" w:rsidP="6BB7EC70">
            <w:pPr>
              <w:rPr>
                <w:rStyle w:val="PlaceholderText"/>
                <w:color w:val="auto"/>
                <w:highlight w:val="yellow"/>
              </w:rPr>
            </w:pPr>
            <w:r w:rsidRPr="00F9398A">
              <w:rPr>
                <w:rStyle w:val="PlaceholderText"/>
                <w:color w:val="auto"/>
              </w:rPr>
              <w:t xml:space="preserve">Answer Yes if the Respondent/Vendor </w:t>
            </w:r>
            <w:r w:rsidR="6A540B9C" w:rsidRPr="00F9398A">
              <w:rPr>
                <w:rStyle w:val="PlaceholderText"/>
                <w:color w:val="auto"/>
              </w:rPr>
              <w:t xml:space="preserve">and </w:t>
            </w:r>
            <w:bookmarkStart w:id="8" w:name="_Int_edeFG62s"/>
            <w:r w:rsidR="6A540B9C" w:rsidRPr="00F9398A">
              <w:rPr>
                <w:rStyle w:val="PlaceholderText"/>
                <w:color w:val="auto"/>
              </w:rPr>
              <w:t>subcontractors</w:t>
            </w:r>
            <w:bookmarkEnd w:id="8"/>
            <w:r w:rsidR="6A540B9C" w:rsidRPr="00F9398A">
              <w:rPr>
                <w:rStyle w:val="PlaceholderText"/>
                <w:color w:val="auto"/>
              </w:rPr>
              <w:t xml:space="preserve"> </w:t>
            </w:r>
            <w:r w:rsidR="171C661F" w:rsidRPr="00F9398A">
              <w:rPr>
                <w:rStyle w:val="PlaceholderText"/>
                <w:color w:val="auto"/>
              </w:rPr>
              <w:t xml:space="preserve">will </w:t>
            </w:r>
            <w:r w:rsidR="21893DAA" w:rsidRPr="00F9398A">
              <w:rPr>
                <w:rStyle w:val="PlaceholderText"/>
                <w:color w:val="auto"/>
              </w:rPr>
              <w:t xml:space="preserve">access, transmit, use, or store TxDOT Confidential </w:t>
            </w:r>
            <w:r w:rsidR="012D40D9" w:rsidRPr="00F9398A">
              <w:rPr>
                <w:rStyle w:val="PlaceholderText"/>
                <w:color w:val="auto"/>
              </w:rPr>
              <w:t xml:space="preserve">data </w:t>
            </w:r>
            <w:r w:rsidR="36FCC098" w:rsidRPr="00F9398A">
              <w:rPr>
                <w:rStyle w:val="PlaceholderText"/>
                <w:i/>
                <w:iCs/>
                <w:color w:val="auto"/>
              </w:rPr>
              <w:t>only</w:t>
            </w:r>
            <w:r w:rsidR="012D40D9" w:rsidRPr="00F9398A">
              <w:rPr>
                <w:rStyle w:val="PlaceholderText"/>
                <w:color w:val="auto"/>
              </w:rPr>
              <w:t xml:space="preserve"> within the United States. </w:t>
            </w:r>
            <w:r w:rsidR="02DE8CEC" w:rsidRPr="00F9398A">
              <w:rPr>
                <w:rStyle w:val="PlaceholderText"/>
                <w:color w:val="auto"/>
              </w:rPr>
              <w:t xml:space="preserve">If </w:t>
            </w:r>
            <w:proofErr w:type="gramStart"/>
            <w:r w:rsidR="02DE8CEC" w:rsidRPr="00F9398A">
              <w:rPr>
                <w:rStyle w:val="PlaceholderText"/>
                <w:color w:val="auto"/>
              </w:rPr>
              <w:t>No</w:t>
            </w:r>
            <w:proofErr w:type="gramEnd"/>
            <w:r w:rsidR="02DE8CEC" w:rsidRPr="00F9398A">
              <w:rPr>
                <w:rStyle w:val="PlaceholderText"/>
                <w:color w:val="auto"/>
              </w:rPr>
              <w:t xml:space="preserve">, </w:t>
            </w:r>
            <w:r w:rsidR="3F17CB5A" w:rsidRPr="00F9398A">
              <w:rPr>
                <w:rStyle w:val="PlaceholderText"/>
                <w:color w:val="auto"/>
              </w:rPr>
              <w:t xml:space="preserve">list any additional countries </w:t>
            </w:r>
            <w:r w:rsidR="41F208F9" w:rsidRPr="00F9398A">
              <w:rPr>
                <w:rStyle w:val="PlaceholderText"/>
                <w:color w:val="auto"/>
              </w:rPr>
              <w:t>in</w:t>
            </w:r>
            <w:r w:rsidR="02DE8CEC" w:rsidRPr="00F9398A">
              <w:rPr>
                <w:rStyle w:val="PlaceholderText"/>
                <w:color w:val="auto"/>
              </w:rPr>
              <w:t xml:space="preserve"> the comments field</w:t>
            </w:r>
            <w:r w:rsidR="115B4C75" w:rsidRPr="00F9398A">
              <w:rPr>
                <w:rStyle w:val="PlaceholderText"/>
                <w:color w:val="auto"/>
              </w:rPr>
              <w:t>.</w:t>
            </w:r>
          </w:p>
        </w:tc>
      </w:tr>
      <w:tr w:rsidR="008D61EC" w14:paraId="4FC60671" w14:textId="77777777" w:rsidTr="003209E7">
        <w:trPr>
          <w:trHeight w:val="300"/>
        </w:trPr>
        <w:tc>
          <w:tcPr>
            <w:tcW w:w="1220" w:type="dxa"/>
          </w:tcPr>
          <w:p w14:paraId="13B49839" w14:textId="437FCAB3" w:rsidR="008D61EC" w:rsidRPr="6BB7EC70" w:rsidRDefault="008D61EC" w:rsidP="6BB7EC70">
            <w:pPr>
              <w:rPr>
                <w:rFonts w:cstheme="minorBidi"/>
                <w:b/>
                <w:bCs/>
              </w:rPr>
            </w:pPr>
            <w:r>
              <w:rPr>
                <w:rFonts w:cstheme="minorBidi"/>
                <w:b/>
                <w:bCs/>
              </w:rPr>
              <w:t>3.33</w:t>
            </w:r>
          </w:p>
        </w:tc>
        <w:tc>
          <w:tcPr>
            <w:tcW w:w="8765" w:type="dxa"/>
          </w:tcPr>
          <w:p w14:paraId="124081F3" w14:textId="68B69647" w:rsidR="008D61EC" w:rsidRPr="008D61EC" w:rsidRDefault="008D61EC" w:rsidP="008D61EC">
            <w:pPr>
              <w:ind w:left="18"/>
              <w:rPr>
                <w:rStyle w:val="PlaceholderText"/>
                <w:color w:val="auto"/>
              </w:rPr>
            </w:pPr>
            <w:r w:rsidRPr="008D61EC">
              <w:t>Answer Yes if Respondent/Vendor has configuration management processes that are consistently applied to all systems and services which involve TxDOT data, including tracking, controlling, and documenting system configurations and changes.</w:t>
            </w:r>
          </w:p>
        </w:tc>
      </w:tr>
      <w:tr w:rsidR="00534E74" w:rsidRPr="00FD41F2" w14:paraId="2A99779B" w14:textId="77777777" w:rsidTr="003209E7">
        <w:tc>
          <w:tcPr>
            <w:tcW w:w="1220" w:type="dxa"/>
          </w:tcPr>
          <w:p w14:paraId="044AAE01" w14:textId="171E4A77" w:rsidR="00534E74" w:rsidRPr="00FD41F2" w:rsidRDefault="00534E74" w:rsidP="00534E74">
            <w:pPr>
              <w:rPr>
                <w:rFonts w:cstheme="minorHAnsi"/>
                <w:b/>
              </w:rPr>
            </w:pPr>
            <w:r w:rsidRPr="00FD41F2">
              <w:rPr>
                <w:rFonts w:cstheme="minorHAnsi"/>
                <w:b/>
              </w:rPr>
              <w:t>4.1</w:t>
            </w:r>
          </w:p>
        </w:tc>
        <w:tc>
          <w:tcPr>
            <w:tcW w:w="8765" w:type="dxa"/>
          </w:tcPr>
          <w:p w14:paraId="400212D6" w14:textId="53BE4F0F" w:rsidR="00534E74" w:rsidRPr="00FD41F2" w:rsidRDefault="00534E74" w:rsidP="00534E74">
            <w:pPr>
              <w:rPr>
                <w:rFonts w:cstheme="minorHAnsi"/>
                <w:shd w:val="clear" w:color="auto" w:fill="FFFFFF"/>
              </w:rPr>
            </w:pPr>
            <w:r w:rsidRPr="00FD41F2">
              <w:rPr>
                <w:rFonts w:cstheme="minorHAnsi"/>
              </w:rPr>
              <w:t>Answer Yes if Respondent/Vendor identifies an area of the business to handle privacy initiatives that work to ensure the availability, integrity, authentication, confidentiality, and nonrepudiation of TxDOT privacy data. This individual should be able to assist in answering any questions regarding responses to Section 4.</w:t>
            </w:r>
          </w:p>
        </w:tc>
      </w:tr>
      <w:tr w:rsidR="00534E74" w:rsidRPr="00FD41F2" w14:paraId="4DE464FC" w14:textId="77777777" w:rsidTr="003209E7">
        <w:tc>
          <w:tcPr>
            <w:tcW w:w="1220" w:type="dxa"/>
          </w:tcPr>
          <w:p w14:paraId="5C8E434F" w14:textId="7EB217FA" w:rsidR="00534E74" w:rsidRPr="00FD41F2" w:rsidRDefault="00534E74" w:rsidP="00534E74">
            <w:pPr>
              <w:rPr>
                <w:rFonts w:cstheme="minorHAnsi"/>
                <w:b/>
              </w:rPr>
            </w:pPr>
            <w:r w:rsidRPr="00FD41F2">
              <w:rPr>
                <w:rFonts w:cstheme="minorHAnsi"/>
                <w:b/>
              </w:rPr>
              <w:t>4.2</w:t>
            </w:r>
          </w:p>
        </w:tc>
        <w:tc>
          <w:tcPr>
            <w:tcW w:w="8765" w:type="dxa"/>
          </w:tcPr>
          <w:p w14:paraId="58B90AE9" w14:textId="3B322E09" w:rsidR="00534E74" w:rsidRPr="00FD41F2" w:rsidRDefault="00534E74" w:rsidP="00534E74">
            <w:pPr>
              <w:rPr>
                <w:rFonts w:cstheme="minorHAnsi"/>
              </w:rPr>
            </w:pPr>
            <w:r w:rsidRPr="00FD41F2">
              <w:rPr>
                <w:rFonts w:cstheme="minorHAnsi"/>
              </w:rPr>
              <w:t xml:space="preserve">Answer Yes if Respondent/Vendor has written policies approved by management that define personal information such as Personal Identifiable Information (PII), Sensitive Personal Information (SPI), etc. </w:t>
            </w:r>
          </w:p>
        </w:tc>
      </w:tr>
      <w:tr w:rsidR="00534E74" w:rsidRPr="00FD41F2" w14:paraId="51F1D7F7" w14:textId="77777777" w:rsidTr="003209E7">
        <w:tc>
          <w:tcPr>
            <w:tcW w:w="1220" w:type="dxa"/>
          </w:tcPr>
          <w:p w14:paraId="4E02F74E" w14:textId="254DD1DE" w:rsidR="00534E74" w:rsidRPr="00FD41F2" w:rsidRDefault="00534E74" w:rsidP="00534E74">
            <w:pPr>
              <w:rPr>
                <w:rFonts w:cstheme="minorHAnsi"/>
                <w:b/>
              </w:rPr>
            </w:pPr>
            <w:r w:rsidRPr="00FD41F2">
              <w:rPr>
                <w:rFonts w:cstheme="minorHAnsi"/>
                <w:b/>
              </w:rPr>
              <w:t>4.3</w:t>
            </w:r>
          </w:p>
        </w:tc>
        <w:tc>
          <w:tcPr>
            <w:tcW w:w="8765" w:type="dxa"/>
          </w:tcPr>
          <w:p w14:paraId="62D64A6B" w14:textId="0A1328F4" w:rsidR="00534E74" w:rsidRPr="00FD41F2" w:rsidRDefault="00534E74" w:rsidP="00534E74">
            <w:pPr>
              <w:rPr>
                <w:rFonts w:cstheme="minorHAnsi"/>
              </w:rPr>
            </w:pPr>
            <w:r w:rsidRPr="00FD41F2">
              <w:rPr>
                <w:rFonts w:cstheme="minorHAnsi"/>
              </w:rPr>
              <w:t>Answer Yes if Respondent/Vendor have procedures in place to notify data subjects involved in a privacy data breach.</w:t>
            </w:r>
          </w:p>
        </w:tc>
      </w:tr>
      <w:tr w:rsidR="00534E74" w:rsidRPr="00FD41F2" w14:paraId="4B32C744" w14:textId="77777777" w:rsidTr="003209E7">
        <w:tc>
          <w:tcPr>
            <w:tcW w:w="1220" w:type="dxa"/>
          </w:tcPr>
          <w:p w14:paraId="45F70A8D" w14:textId="50379427" w:rsidR="00534E74" w:rsidRPr="00FD41F2" w:rsidRDefault="00534E74" w:rsidP="00534E74">
            <w:pPr>
              <w:rPr>
                <w:rFonts w:cstheme="minorHAnsi"/>
                <w:b/>
              </w:rPr>
            </w:pPr>
            <w:r w:rsidRPr="00FD41F2">
              <w:rPr>
                <w:rFonts w:cstheme="minorHAnsi"/>
                <w:b/>
              </w:rPr>
              <w:t>4.4</w:t>
            </w:r>
          </w:p>
        </w:tc>
        <w:tc>
          <w:tcPr>
            <w:tcW w:w="8765" w:type="dxa"/>
          </w:tcPr>
          <w:p w14:paraId="315CABAD" w14:textId="5B80CE27" w:rsidR="00534E74" w:rsidRPr="00FD41F2" w:rsidRDefault="00534E74" w:rsidP="00534E74">
            <w:pPr>
              <w:rPr>
                <w:rFonts w:cstheme="minorHAnsi"/>
              </w:rPr>
            </w:pPr>
            <w:r w:rsidRPr="00FD41F2">
              <w:rPr>
                <w:rFonts w:cstheme="minorHAnsi"/>
              </w:rPr>
              <w:t>Answer Yes if Respondent/Vendor has publicly available privacy programs or process as well as points of contact to report on or inquire of privacy matters (processes, breaches, contact information, etc.).</w:t>
            </w:r>
          </w:p>
        </w:tc>
      </w:tr>
      <w:tr w:rsidR="00534E74" w:rsidRPr="00FD41F2" w14:paraId="66A605CA" w14:textId="77777777" w:rsidTr="003209E7">
        <w:tc>
          <w:tcPr>
            <w:tcW w:w="1220" w:type="dxa"/>
          </w:tcPr>
          <w:p w14:paraId="7613571D" w14:textId="0572D07B" w:rsidR="00534E74" w:rsidRPr="00FD41F2" w:rsidRDefault="00534E74" w:rsidP="00534E74">
            <w:pPr>
              <w:rPr>
                <w:rFonts w:cstheme="minorHAnsi"/>
                <w:b/>
              </w:rPr>
            </w:pPr>
            <w:r w:rsidRPr="00FD41F2">
              <w:rPr>
                <w:rFonts w:cstheme="minorHAnsi"/>
                <w:b/>
              </w:rPr>
              <w:t>4.5</w:t>
            </w:r>
          </w:p>
        </w:tc>
        <w:tc>
          <w:tcPr>
            <w:tcW w:w="8765" w:type="dxa"/>
          </w:tcPr>
          <w:p w14:paraId="5F01E473" w14:textId="2B41434A" w:rsidR="00534E74" w:rsidRPr="00FD41F2" w:rsidRDefault="00534E74" w:rsidP="00534E74">
            <w:pPr>
              <w:rPr>
                <w:rFonts w:cstheme="minorHAnsi"/>
              </w:rPr>
            </w:pPr>
            <w:r w:rsidRPr="00FD41F2">
              <w:rPr>
                <w:rFonts w:cstheme="minorHAnsi"/>
              </w:rPr>
              <w:t>Answer Yes if all TxDOT PII data accessed, transmitted, used, or stored, including data backups, will remain in the continental United States. Additional regulations may apply if privacy data navigates outside the United States.</w:t>
            </w:r>
          </w:p>
        </w:tc>
      </w:tr>
      <w:tr w:rsidR="00534E74" w:rsidRPr="00FD41F2" w14:paraId="433E07ED" w14:textId="77777777" w:rsidTr="003209E7">
        <w:tc>
          <w:tcPr>
            <w:tcW w:w="1220" w:type="dxa"/>
          </w:tcPr>
          <w:p w14:paraId="0A38F373" w14:textId="655F9EB7" w:rsidR="00534E74" w:rsidRPr="00FD41F2" w:rsidRDefault="00534E74" w:rsidP="00534E74">
            <w:pPr>
              <w:rPr>
                <w:rFonts w:cstheme="minorHAnsi"/>
                <w:b/>
              </w:rPr>
            </w:pPr>
            <w:r w:rsidRPr="00FD41F2">
              <w:rPr>
                <w:rFonts w:cstheme="minorHAnsi"/>
                <w:b/>
              </w:rPr>
              <w:t>4.6</w:t>
            </w:r>
          </w:p>
        </w:tc>
        <w:tc>
          <w:tcPr>
            <w:tcW w:w="8765" w:type="dxa"/>
          </w:tcPr>
          <w:p w14:paraId="45E026D1" w14:textId="5CE98685" w:rsidR="00534E74" w:rsidRPr="00FD41F2" w:rsidRDefault="00534E74" w:rsidP="00534E74">
            <w:pPr>
              <w:rPr>
                <w:rFonts w:cstheme="minorHAnsi"/>
              </w:rPr>
            </w:pPr>
            <w:r w:rsidRPr="00FD41F2">
              <w:rPr>
                <w:rFonts w:cstheme="minorHAnsi"/>
              </w:rPr>
              <w:t xml:space="preserve">Answer Yes if Respondent/Vendor has or will have procedures in place to notify TxDOT of any data subject inquiries pertaining to TxDOT privacy data. </w:t>
            </w:r>
          </w:p>
        </w:tc>
      </w:tr>
      <w:tr w:rsidR="00534E74" w:rsidRPr="00FD41F2" w14:paraId="0D6772C1" w14:textId="77777777" w:rsidTr="003209E7">
        <w:tc>
          <w:tcPr>
            <w:tcW w:w="1220" w:type="dxa"/>
          </w:tcPr>
          <w:p w14:paraId="3DC2ED6F" w14:textId="4EE692B0" w:rsidR="00534E74" w:rsidRPr="00FD41F2" w:rsidRDefault="00534E74" w:rsidP="00534E74">
            <w:pPr>
              <w:rPr>
                <w:rFonts w:cstheme="minorHAnsi"/>
                <w:b/>
              </w:rPr>
            </w:pPr>
            <w:r w:rsidRPr="00FD41F2">
              <w:rPr>
                <w:rFonts w:cstheme="minorHAnsi"/>
                <w:b/>
              </w:rPr>
              <w:t>4.7</w:t>
            </w:r>
          </w:p>
        </w:tc>
        <w:tc>
          <w:tcPr>
            <w:tcW w:w="8765" w:type="dxa"/>
          </w:tcPr>
          <w:p w14:paraId="7A1B8919" w14:textId="6724BC9D" w:rsidR="00534E74" w:rsidRPr="00FD41F2" w:rsidRDefault="00534E74" w:rsidP="00534E74">
            <w:pPr>
              <w:rPr>
                <w:rFonts w:cstheme="minorHAnsi"/>
              </w:rPr>
            </w:pPr>
            <w:r w:rsidRPr="00FD41F2">
              <w:rPr>
                <w:rFonts w:cstheme="minorHAnsi"/>
              </w:rPr>
              <w:t>Answer Yes if Respondent/Vendor limits the access and use of TxDOT PII to the minimum extent necessary and requires approval prior to its use.</w:t>
            </w:r>
          </w:p>
        </w:tc>
      </w:tr>
      <w:tr w:rsidR="00534E74" w:rsidRPr="00FD41F2" w14:paraId="573BF378" w14:textId="77777777" w:rsidTr="003209E7">
        <w:tc>
          <w:tcPr>
            <w:tcW w:w="1220" w:type="dxa"/>
          </w:tcPr>
          <w:p w14:paraId="54AA1487" w14:textId="7BD62E92" w:rsidR="00534E74" w:rsidRPr="00FD41F2" w:rsidRDefault="00534E74" w:rsidP="00534E74">
            <w:pPr>
              <w:rPr>
                <w:rFonts w:cstheme="minorHAnsi"/>
                <w:b/>
              </w:rPr>
            </w:pPr>
            <w:r w:rsidRPr="00FD41F2">
              <w:rPr>
                <w:rFonts w:cstheme="minorHAnsi"/>
                <w:b/>
              </w:rPr>
              <w:t>4.8</w:t>
            </w:r>
          </w:p>
        </w:tc>
        <w:tc>
          <w:tcPr>
            <w:tcW w:w="8765" w:type="dxa"/>
          </w:tcPr>
          <w:p w14:paraId="1BE264A6" w14:textId="0114AB02" w:rsidR="00534E74" w:rsidRPr="00FD41F2" w:rsidRDefault="00534E74" w:rsidP="00534E74">
            <w:pPr>
              <w:rPr>
                <w:rFonts w:cstheme="minorHAnsi"/>
                <w:shd w:val="clear" w:color="auto" w:fill="FFFFFF"/>
              </w:rPr>
            </w:pPr>
            <w:r w:rsidRPr="00FD41F2">
              <w:rPr>
                <w:rFonts w:cstheme="minorHAnsi"/>
              </w:rPr>
              <w:t>Answer Yes if Respondent/Vendor has, or will have, written policies and procedures requiring the Respondent/Vendor to notify TxDOT of a potential/suspected incident potentially involving TxDOT privacy data.</w:t>
            </w:r>
          </w:p>
        </w:tc>
      </w:tr>
      <w:tr w:rsidR="00C43428" w:rsidRPr="00FD41F2" w14:paraId="057036DB" w14:textId="77777777" w:rsidTr="003209E7">
        <w:tc>
          <w:tcPr>
            <w:tcW w:w="1220" w:type="dxa"/>
          </w:tcPr>
          <w:p w14:paraId="5A350C21" w14:textId="4EC6F520" w:rsidR="00C43428" w:rsidRPr="00FD41F2" w:rsidRDefault="00C43428" w:rsidP="00C43428">
            <w:pPr>
              <w:rPr>
                <w:rFonts w:cstheme="minorHAnsi"/>
                <w:b/>
              </w:rPr>
            </w:pPr>
            <w:r w:rsidRPr="00FD41F2">
              <w:rPr>
                <w:rFonts w:cstheme="minorHAnsi"/>
                <w:b/>
              </w:rPr>
              <w:t>4.9</w:t>
            </w:r>
          </w:p>
        </w:tc>
        <w:tc>
          <w:tcPr>
            <w:tcW w:w="8765" w:type="dxa"/>
          </w:tcPr>
          <w:p w14:paraId="401F2236" w14:textId="7C12DC7C" w:rsidR="00C43428" w:rsidRPr="00FD41F2" w:rsidRDefault="00C43428" w:rsidP="00C43428">
            <w:pPr>
              <w:rPr>
                <w:rFonts w:cstheme="minorHAnsi"/>
              </w:rPr>
            </w:pPr>
            <w:r w:rsidRPr="00FD41F2">
              <w:rPr>
                <w:rFonts w:cstheme="minorHAnsi"/>
              </w:rPr>
              <w:t>Answer Yes if the Respondent/Vendor conducts a penetration test on any internet website that processes</w:t>
            </w:r>
            <w:r w:rsidR="0060196C" w:rsidRPr="00FD41F2">
              <w:rPr>
                <w:rFonts w:cstheme="minorHAnsi"/>
              </w:rPr>
              <w:t xml:space="preserve"> Texas personally identifiable or sensitive personal </w:t>
            </w:r>
            <w:r w:rsidRPr="00FD41F2">
              <w:rPr>
                <w:rFonts w:cstheme="minorHAnsi"/>
              </w:rPr>
              <w:t xml:space="preserve">data is required prior to the website going live and whenever a major change on the website is done. </w:t>
            </w:r>
          </w:p>
        </w:tc>
      </w:tr>
      <w:tr w:rsidR="00C43428" w:rsidRPr="00FD41F2" w14:paraId="424CDC0A" w14:textId="77777777" w:rsidTr="003209E7">
        <w:tc>
          <w:tcPr>
            <w:tcW w:w="1220" w:type="dxa"/>
          </w:tcPr>
          <w:p w14:paraId="289BA0D5" w14:textId="4918B726" w:rsidR="00C43428" w:rsidRPr="00FD41F2" w:rsidRDefault="00C43428" w:rsidP="00C43428">
            <w:pPr>
              <w:rPr>
                <w:rFonts w:cstheme="minorHAnsi"/>
                <w:b/>
              </w:rPr>
            </w:pPr>
            <w:r w:rsidRPr="00FD41F2">
              <w:rPr>
                <w:rFonts w:cstheme="minorHAnsi"/>
                <w:b/>
              </w:rPr>
              <w:t>4.10</w:t>
            </w:r>
          </w:p>
        </w:tc>
        <w:tc>
          <w:tcPr>
            <w:tcW w:w="8765" w:type="dxa"/>
          </w:tcPr>
          <w:p w14:paraId="7575C67F" w14:textId="7A8F2898" w:rsidR="00C43428" w:rsidRPr="00FD41F2" w:rsidRDefault="00C43428" w:rsidP="00C43428">
            <w:pPr>
              <w:rPr>
                <w:rFonts w:cstheme="minorHAnsi"/>
              </w:rPr>
            </w:pPr>
            <w:r w:rsidRPr="00FD41F2">
              <w:rPr>
                <w:rFonts w:cstheme="minorHAnsi"/>
              </w:rPr>
              <w:t xml:space="preserve">Answer Yes if the Respondent/Vendor conducts a penetration test on any mobile application that processes </w:t>
            </w:r>
            <w:r w:rsidR="0060196C" w:rsidRPr="00FD41F2">
              <w:rPr>
                <w:rFonts w:cstheme="minorHAnsi"/>
              </w:rPr>
              <w:t>Texas personally identifiable or sensitive personal</w:t>
            </w:r>
            <w:r w:rsidRPr="00FD41F2">
              <w:rPr>
                <w:rFonts w:cstheme="minorHAnsi"/>
              </w:rPr>
              <w:t xml:space="preserve"> data is required prior to the website going live and whenever a major change on the mobile application is done. </w:t>
            </w:r>
          </w:p>
        </w:tc>
      </w:tr>
      <w:tr w:rsidR="00893DCA" w:rsidRPr="00FD41F2" w14:paraId="6C66A29F" w14:textId="77777777" w:rsidTr="003209E7">
        <w:tc>
          <w:tcPr>
            <w:tcW w:w="1220" w:type="dxa"/>
          </w:tcPr>
          <w:p w14:paraId="3B43972C" w14:textId="66A3D0F7" w:rsidR="00893DCA" w:rsidRPr="00FD41F2" w:rsidRDefault="00893DCA" w:rsidP="00893DCA">
            <w:pPr>
              <w:rPr>
                <w:rFonts w:cstheme="minorHAnsi"/>
                <w:b/>
              </w:rPr>
            </w:pPr>
            <w:r>
              <w:rPr>
                <w:rFonts w:cstheme="minorHAnsi"/>
                <w:b/>
              </w:rPr>
              <w:t>5.1</w:t>
            </w:r>
          </w:p>
        </w:tc>
        <w:tc>
          <w:tcPr>
            <w:tcW w:w="8765" w:type="dxa"/>
          </w:tcPr>
          <w:p w14:paraId="2B0B5272" w14:textId="087EB14E" w:rsidR="00893DCA" w:rsidRPr="00976FE5" w:rsidRDefault="00893DCA" w:rsidP="00893DCA">
            <w:pPr>
              <w:rPr>
                <w:rFonts w:cstheme="minorHAnsi"/>
              </w:rPr>
            </w:pPr>
            <w:r w:rsidRPr="00297CD7">
              <w:rPr>
                <w:rFonts w:cstheme="minorHAnsi"/>
              </w:rPr>
              <w:t xml:space="preserve">Answer Yes if contractors will access TxDOT </w:t>
            </w:r>
            <w:r w:rsidR="007E7CC9">
              <w:rPr>
                <w:rFonts w:cstheme="minorHAnsi"/>
              </w:rPr>
              <w:t>Virtual Desktop Infrastructure (</w:t>
            </w:r>
            <w:r w:rsidRPr="00297CD7">
              <w:rPr>
                <w:rFonts w:cstheme="minorHAnsi"/>
              </w:rPr>
              <w:t>VDI</w:t>
            </w:r>
            <w:r w:rsidR="007E7CC9">
              <w:rPr>
                <w:rFonts w:cstheme="minorHAnsi"/>
              </w:rPr>
              <w:t>)</w:t>
            </w:r>
            <w:r w:rsidRPr="00297CD7">
              <w:rPr>
                <w:rFonts w:cstheme="minorHAnsi"/>
              </w:rPr>
              <w:t xml:space="preserve"> only through contractor-managed devices (including laptops, desktops, mobile devices, tablets). </w:t>
            </w:r>
            <w:r w:rsidRPr="00297CD7">
              <w:rPr>
                <w:rFonts w:cstheme="minorHAnsi"/>
                <w:b/>
                <w:bCs/>
              </w:rPr>
              <w:t xml:space="preserve">Personal or unmanaged devices are not permitted. If </w:t>
            </w:r>
            <w:proofErr w:type="gramStart"/>
            <w:r w:rsidRPr="00297CD7">
              <w:rPr>
                <w:rFonts w:cstheme="minorHAnsi"/>
                <w:b/>
                <w:bCs/>
              </w:rPr>
              <w:t>No</w:t>
            </w:r>
            <w:proofErr w:type="gramEnd"/>
            <w:r w:rsidRPr="00297CD7">
              <w:rPr>
                <w:rFonts w:cstheme="minorHAnsi"/>
                <w:b/>
                <w:bCs/>
              </w:rPr>
              <w:t>, vendor cannot use TxDOT VDI</w:t>
            </w:r>
            <w:r w:rsidR="00976FE5">
              <w:rPr>
                <w:rFonts w:cstheme="minorHAnsi"/>
              </w:rPr>
              <w:t>.</w:t>
            </w:r>
          </w:p>
        </w:tc>
      </w:tr>
      <w:tr w:rsidR="00893DCA" w:rsidRPr="00FD41F2" w14:paraId="2113479D" w14:textId="77777777" w:rsidTr="003209E7">
        <w:tc>
          <w:tcPr>
            <w:tcW w:w="1220" w:type="dxa"/>
          </w:tcPr>
          <w:p w14:paraId="401B3D25" w14:textId="7EF2A9EE" w:rsidR="00893DCA" w:rsidRPr="00FD41F2" w:rsidRDefault="00893DCA" w:rsidP="00893DCA">
            <w:pPr>
              <w:rPr>
                <w:rFonts w:cstheme="minorHAnsi"/>
                <w:b/>
              </w:rPr>
            </w:pPr>
            <w:r>
              <w:rPr>
                <w:rFonts w:cstheme="minorHAnsi"/>
                <w:b/>
              </w:rPr>
              <w:t>5.2</w:t>
            </w:r>
          </w:p>
        </w:tc>
        <w:tc>
          <w:tcPr>
            <w:tcW w:w="8765" w:type="dxa"/>
          </w:tcPr>
          <w:p w14:paraId="70059432" w14:textId="1E359A0C" w:rsidR="00893DCA" w:rsidRPr="00FD41F2" w:rsidRDefault="00534E70" w:rsidP="00893DCA">
            <w:pPr>
              <w:rPr>
                <w:rFonts w:cstheme="minorHAnsi"/>
              </w:rPr>
            </w:pPr>
            <w:r w:rsidRPr="00534E70">
              <w:rPr>
                <w:rFonts w:cstheme="minorHAnsi"/>
              </w:rPr>
              <w:t>Answer Yes if all contractor-managed devices accessing TxDOT VDI are patched promptly as updates become available.</w:t>
            </w:r>
          </w:p>
        </w:tc>
      </w:tr>
      <w:tr w:rsidR="00893DCA" w:rsidRPr="00FD41F2" w14:paraId="78DE3A36" w14:textId="77777777" w:rsidTr="003209E7">
        <w:tc>
          <w:tcPr>
            <w:tcW w:w="1220" w:type="dxa"/>
          </w:tcPr>
          <w:p w14:paraId="000A951D" w14:textId="62FC1E28" w:rsidR="00893DCA" w:rsidRPr="00FD41F2" w:rsidRDefault="00534E70" w:rsidP="00893DCA">
            <w:pPr>
              <w:rPr>
                <w:rFonts w:cstheme="minorHAnsi"/>
                <w:b/>
              </w:rPr>
            </w:pPr>
            <w:r>
              <w:rPr>
                <w:rFonts w:cstheme="minorHAnsi"/>
                <w:b/>
              </w:rPr>
              <w:t>5.3</w:t>
            </w:r>
          </w:p>
        </w:tc>
        <w:tc>
          <w:tcPr>
            <w:tcW w:w="8765" w:type="dxa"/>
          </w:tcPr>
          <w:p w14:paraId="31071C87" w14:textId="519C3153" w:rsidR="00893DCA" w:rsidRPr="00FD41F2" w:rsidRDefault="005E6DE6" w:rsidP="00893DCA">
            <w:pPr>
              <w:rPr>
                <w:rFonts w:cstheme="minorHAnsi"/>
              </w:rPr>
            </w:pPr>
            <w:r w:rsidRPr="005E6DE6">
              <w:rPr>
                <w:rFonts w:cstheme="minorHAnsi"/>
              </w:rPr>
              <w:t>Answer Yes if all contractor-managed devices accessing TxDOT VDI have Endpoint Detection and Response (EDR) solutions installed and actively monitored for threats.</w:t>
            </w:r>
          </w:p>
        </w:tc>
      </w:tr>
      <w:tr w:rsidR="00893DCA" w:rsidRPr="00FD41F2" w14:paraId="660B212D" w14:textId="77777777" w:rsidTr="003209E7">
        <w:tc>
          <w:tcPr>
            <w:tcW w:w="1220" w:type="dxa"/>
          </w:tcPr>
          <w:p w14:paraId="189B3FCE" w14:textId="2AE597F6" w:rsidR="00893DCA" w:rsidRPr="00FD41F2" w:rsidRDefault="005E6DE6" w:rsidP="00893DCA">
            <w:pPr>
              <w:rPr>
                <w:rFonts w:cstheme="minorHAnsi"/>
                <w:b/>
              </w:rPr>
            </w:pPr>
            <w:r>
              <w:rPr>
                <w:rFonts w:cstheme="minorHAnsi"/>
                <w:b/>
              </w:rPr>
              <w:t>5.4</w:t>
            </w:r>
          </w:p>
        </w:tc>
        <w:tc>
          <w:tcPr>
            <w:tcW w:w="8765" w:type="dxa"/>
          </w:tcPr>
          <w:p w14:paraId="16EB904A" w14:textId="29316914" w:rsidR="00893DCA" w:rsidRPr="00FD41F2" w:rsidRDefault="005E6DE6" w:rsidP="00893DCA">
            <w:pPr>
              <w:rPr>
                <w:rFonts w:cstheme="minorHAnsi"/>
              </w:rPr>
            </w:pPr>
            <w:r w:rsidRPr="005E6DE6">
              <w:rPr>
                <w:rFonts w:cstheme="minorHAnsi"/>
              </w:rPr>
              <w:t xml:space="preserve">Answer Yes if all contractor-managed devices accessing TxDOT VDI automatically lock after a defined number of incorrect </w:t>
            </w:r>
            <w:proofErr w:type="gramStart"/>
            <w:r w:rsidRPr="005E6DE6">
              <w:rPr>
                <w:rFonts w:cstheme="minorHAnsi"/>
              </w:rPr>
              <w:t>login</w:t>
            </w:r>
            <w:proofErr w:type="gramEnd"/>
            <w:r w:rsidRPr="005E6DE6">
              <w:rPr>
                <w:rFonts w:cstheme="minorHAnsi"/>
              </w:rPr>
              <w:t xml:space="preserve"> attempts to prevent unauthorized access.</w:t>
            </w:r>
          </w:p>
        </w:tc>
      </w:tr>
      <w:tr w:rsidR="00893DCA" w:rsidRPr="00FD41F2" w14:paraId="1DE43702" w14:textId="77777777" w:rsidTr="003209E7">
        <w:tc>
          <w:tcPr>
            <w:tcW w:w="1220" w:type="dxa"/>
          </w:tcPr>
          <w:p w14:paraId="3A16F3C5" w14:textId="3B5DF092" w:rsidR="00893DCA" w:rsidRPr="00FD41F2" w:rsidRDefault="00F45518" w:rsidP="00893DCA">
            <w:pPr>
              <w:rPr>
                <w:rFonts w:cstheme="minorHAnsi"/>
                <w:b/>
              </w:rPr>
            </w:pPr>
            <w:r>
              <w:rPr>
                <w:rFonts w:cstheme="minorHAnsi"/>
                <w:b/>
              </w:rPr>
              <w:lastRenderedPageBreak/>
              <w:t>5.5</w:t>
            </w:r>
          </w:p>
        </w:tc>
        <w:tc>
          <w:tcPr>
            <w:tcW w:w="8765" w:type="dxa"/>
          </w:tcPr>
          <w:p w14:paraId="1D92A582" w14:textId="59459C8B" w:rsidR="00893DCA" w:rsidRPr="00FD41F2" w:rsidRDefault="00F45518" w:rsidP="00893DCA">
            <w:pPr>
              <w:rPr>
                <w:rFonts w:cstheme="minorHAnsi"/>
              </w:rPr>
            </w:pPr>
            <w:r w:rsidRPr="00F45518">
              <w:rPr>
                <w:rFonts w:cstheme="minorHAnsi"/>
              </w:rPr>
              <w:t>Answer Yes if all contractor-managed devices accessing TxDOT VDI enforce strong password policies, require default password changes, and implement password expiration if two-factor authentication is not used.</w:t>
            </w:r>
          </w:p>
        </w:tc>
      </w:tr>
      <w:tr w:rsidR="00893DCA" w:rsidRPr="00FD41F2" w14:paraId="24E86629" w14:textId="77777777" w:rsidTr="003209E7">
        <w:tc>
          <w:tcPr>
            <w:tcW w:w="1220" w:type="dxa"/>
          </w:tcPr>
          <w:p w14:paraId="45C5D7CB" w14:textId="1FF12D43" w:rsidR="00893DCA" w:rsidRPr="00FD41F2" w:rsidRDefault="00762712" w:rsidP="00893DCA">
            <w:pPr>
              <w:rPr>
                <w:rFonts w:cstheme="minorHAnsi"/>
                <w:b/>
              </w:rPr>
            </w:pPr>
            <w:r>
              <w:rPr>
                <w:rFonts w:cstheme="minorHAnsi"/>
                <w:b/>
              </w:rPr>
              <w:t>5.6</w:t>
            </w:r>
          </w:p>
        </w:tc>
        <w:tc>
          <w:tcPr>
            <w:tcW w:w="8765" w:type="dxa"/>
          </w:tcPr>
          <w:p w14:paraId="51F45186" w14:textId="0CE6CDE9" w:rsidR="00893DCA" w:rsidRPr="00FD41F2" w:rsidRDefault="00762712" w:rsidP="00893DCA">
            <w:pPr>
              <w:rPr>
                <w:rFonts w:cstheme="minorHAnsi"/>
              </w:rPr>
            </w:pPr>
            <w:r w:rsidRPr="00762712">
              <w:rPr>
                <w:rFonts w:cstheme="minorHAnsi"/>
              </w:rPr>
              <w:t xml:space="preserve">Answer Yes if all contractor-managed devices accessing TxDOT VDI connect entirely within the United States. If </w:t>
            </w:r>
            <w:proofErr w:type="gramStart"/>
            <w:r w:rsidRPr="00762712">
              <w:rPr>
                <w:rFonts w:cstheme="minorHAnsi"/>
              </w:rPr>
              <w:t>No</w:t>
            </w:r>
            <w:proofErr w:type="gramEnd"/>
            <w:r w:rsidRPr="00762712">
              <w:rPr>
                <w:rFonts w:cstheme="minorHAnsi"/>
              </w:rPr>
              <w:t>, list additional countries in the comments field.</w:t>
            </w:r>
          </w:p>
        </w:tc>
      </w:tr>
    </w:tbl>
    <w:p w14:paraId="3D01F7DC" w14:textId="77777777" w:rsidR="008D61EC" w:rsidRPr="00995EC8" w:rsidRDefault="008D61EC" w:rsidP="003209E7">
      <w:pPr>
        <w:spacing w:before="120" w:after="120"/>
        <w:rPr>
          <w:sz w:val="24"/>
          <w:szCs w:val="24"/>
        </w:rPr>
      </w:pPr>
    </w:p>
    <w:p w14:paraId="37F21BC8" w14:textId="3B5F6E4C" w:rsidR="00847246" w:rsidRPr="00995EC8" w:rsidRDefault="00847246" w:rsidP="00995EC8">
      <w:pPr>
        <w:spacing w:after="200" w:line="360" w:lineRule="auto"/>
        <w:rPr>
          <w:sz w:val="24"/>
          <w:szCs w:val="24"/>
        </w:rPr>
      </w:pPr>
      <w:r w:rsidRPr="00995EC8">
        <w:rPr>
          <w:sz w:val="24"/>
          <w:szCs w:val="24"/>
        </w:rPr>
        <w:fldChar w:fldCharType="begin"/>
      </w:r>
      <w:r w:rsidRPr="00995EC8">
        <w:rPr>
          <w:sz w:val="24"/>
          <w:szCs w:val="24"/>
        </w:rPr>
        <w:instrText xml:space="preserve"> REF _Ref229048344 \h </w:instrText>
      </w:r>
      <w:r w:rsidR="00995EC8" w:rsidRPr="00995EC8">
        <w:rPr>
          <w:sz w:val="24"/>
          <w:szCs w:val="24"/>
        </w:rPr>
        <w:instrText xml:space="preserve"> \* MERGEFORMAT </w:instrText>
      </w:r>
      <w:r w:rsidRPr="00995EC8">
        <w:rPr>
          <w:sz w:val="24"/>
          <w:szCs w:val="24"/>
        </w:rPr>
      </w:r>
      <w:r w:rsidRPr="00995EC8">
        <w:rPr>
          <w:sz w:val="24"/>
          <w:szCs w:val="24"/>
        </w:rPr>
        <w:fldChar w:fldCharType="separate"/>
      </w:r>
      <w:r w:rsidRPr="00995EC8">
        <w:rPr>
          <w:sz w:val="24"/>
          <w:szCs w:val="24"/>
        </w:rPr>
        <w:t>Table 7</w:t>
      </w:r>
      <w:r w:rsidRPr="00995EC8">
        <w:rPr>
          <w:sz w:val="24"/>
          <w:szCs w:val="24"/>
        </w:rPr>
        <w:fldChar w:fldCharType="end"/>
      </w:r>
      <w:r w:rsidRPr="00995EC8">
        <w:rPr>
          <w:sz w:val="24"/>
          <w:szCs w:val="24"/>
        </w:rPr>
        <w:t xml:space="preserve"> describes the history of </w:t>
      </w:r>
      <w:r w:rsidR="00995EC8" w:rsidRPr="00995EC8">
        <w:rPr>
          <w:sz w:val="24"/>
          <w:szCs w:val="24"/>
        </w:rPr>
        <w:t xml:space="preserve">changes to </w:t>
      </w:r>
      <w:r w:rsidRPr="00995EC8">
        <w:rPr>
          <w:sz w:val="24"/>
          <w:szCs w:val="24"/>
        </w:rPr>
        <w:t>this form.</w:t>
      </w:r>
    </w:p>
    <w:p w14:paraId="185AAE18" w14:textId="472AF680" w:rsidR="00630811" w:rsidRPr="00A76238" w:rsidRDefault="00A76238" w:rsidP="00A76238">
      <w:pPr>
        <w:pStyle w:val="Caption"/>
      </w:pPr>
      <w:bookmarkStart w:id="9" w:name="_Ref229048344"/>
      <w:r w:rsidRPr="00A76238">
        <w:t xml:space="preserve">Table </w:t>
      </w:r>
      <w:r w:rsidRPr="00A76238">
        <w:fldChar w:fldCharType="begin"/>
      </w:r>
      <w:r w:rsidRPr="00A76238">
        <w:instrText xml:space="preserve"> SEQ Table \* ARABIC </w:instrText>
      </w:r>
      <w:r w:rsidRPr="00A76238">
        <w:fldChar w:fldCharType="separate"/>
      </w:r>
      <w:r w:rsidRPr="00A76238">
        <w:t>7</w:t>
      </w:r>
      <w:r w:rsidRPr="00A76238">
        <w:fldChar w:fldCharType="end"/>
      </w:r>
      <w:bookmarkEnd w:id="9"/>
      <w:r w:rsidRPr="00A76238">
        <w:t xml:space="preserve">. </w:t>
      </w:r>
      <w:r w:rsidR="0059524F" w:rsidRPr="00A76238">
        <w:t>Revisions</w:t>
      </w:r>
    </w:p>
    <w:tbl>
      <w:tblPr>
        <w:tblStyle w:val="GridTable1Light"/>
        <w:tblW w:w="9985" w:type="dxa"/>
        <w:tblLook w:val="04A0" w:firstRow="1" w:lastRow="0" w:firstColumn="1" w:lastColumn="0" w:noHBand="0" w:noVBand="1"/>
        <w:tblCaption w:val="Revisions"/>
        <w:tblDescription w:val="This table consists of three columns and four rows. It describes the substantive updates made to this form since it was initially published in 2023. "/>
      </w:tblPr>
      <w:tblGrid>
        <w:gridCol w:w="1239"/>
        <w:gridCol w:w="1655"/>
        <w:gridCol w:w="7091"/>
      </w:tblGrid>
      <w:tr w:rsidR="00693EA0" w:rsidRPr="00FD41F2" w14:paraId="748BE1F5" w14:textId="77777777" w:rsidTr="0002264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58" w:type="dxa"/>
            <w:shd w:val="clear" w:color="auto" w:fill="2F70BF"/>
            <w:hideMark/>
          </w:tcPr>
          <w:p w14:paraId="3138D1C4" w14:textId="77777777" w:rsidR="00693EA0" w:rsidRPr="003123F7" w:rsidRDefault="00693EA0" w:rsidP="1786EE70">
            <w:pPr>
              <w:rPr>
                <w:rFonts w:eastAsia="Franklin Gothic Book" w:cs="Franklin Gothic Book"/>
                <w:color w:val="FFFFFF" w:themeColor="background1"/>
                <w:sz w:val="24"/>
                <w:szCs w:val="24"/>
              </w:rPr>
            </w:pPr>
            <w:r w:rsidRPr="003123F7">
              <w:rPr>
                <w:rFonts w:eastAsia="Franklin Gothic Book" w:cs="Franklin Gothic Book"/>
                <w:color w:val="FFFFFF" w:themeColor="background1"/>
                <w:sz w:val="24"/>
                <w:szCs w:val="24"/>
              </w:rPr>
              <w:t>Version</w:t>
            </w:r>
          </w:p>
        </w:tc>
        <w:tc>
          <w:tcPr>
            <w:tcW w:w="1455" w:type="dxa"/>
            <w:shd w:val="clear" w:color="auto" w:fill="2F70BF"/>
            <w:hideMark/>
          </w:tcPr>
          <w:p w14:paraId="6BD406F2" w14:textId="77777777" w:rsidR="00693EA0" w:rsidRPr="003123F7" w:rsidRDefault="00693EA0" w:rsidP="1786EE70">
            <w:pPr>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4"/>
                <w:szCs w:val="24"/>
              </w:rPr>
            </w:pPr>
            <w:r w:rsidRPr="003123F7">
              <w:rPr>
                <w:rFonts w:eastAsia="Franklin Gothic Book" w:cs="Franklin Gothic Book"/>
                <w:color w:val="FFFFFF" w:themeColor="background1"/>
                <w:sz w:val="24"/>
                <w:szCs w:val="24"/>
              </w:rPr>
              <w:t>Date</w:t>
            </w:r>
          </w:p>
        </w:tc>
        <w:tc>
          <w:tcPr>
            <w:tcW w:w="7372" w:type="dxa"/>
            <w:shd w:val="clear" w:color="auto" w:fill="2F70BF"/>
            <w:hideMark/>
          </w:tcPr>
          <w:p w14:paraId="401B5B57" w14:textId="77777777" w:rsidR="00693EA0" w:rsidRPr="003123F7" w:rsidRDefault="00693EA0" w:rsidP="1786EE70">
            <w:pPr>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4"/>
                <w:szCs w:val="24"/>
              </w:rPr>
            </w:pPr>
            <w:r w:rsidRPr="003123F7">
              <w:rPr>
                <w:rFonts w:eastAsia="Franklin Gothic Book" w:cs="Franklin Gothic Book"/>
                <w:color w:val="FFFFFF" w:themeColor="background1"/>
                <w:sz w:val="24"/>
                <w:szCs w:val="24"/>
              </w:rPr>
              <w:t>Brief Description of Change</w:t>
            </w:r>
          </w:p>
        </w:tc>
      </w:tr>
      <w:tr w:rsidR="008D61EC" w:rsidRPr="00FD41F2" w14:paraId="6D1139DF" w14:textId="77777777" w:rsidTr="003209E7">
        <w:tc>
          <w:tcPr>
            <w:cnfStyle w:val="001000000000" w:firstRow="0" w:lastRow="0" w:firstColumn="1" w:lastColumn="0" w:oddVBand="0" w:evenVBand="0" w:oddHBand="0" w:evenHBand="0" w:firstRowFirstColumn="0" w:firstRowLastColumn="0" w:lastRowFirstColumn="0" w:lastRowLastColumn="0"/>
            <w:tcW w:w="1158" w:type="dxa"/>
          </w:tcPr>
          <w:p w14:paraId="54CAA988" w14:textId="11EED2EE" w:rsidR="008D61EC" w:rsidRPr="003123F7" w:rsidRDefault="008D61EC" w:rsidP="003123F7">
            <w:pPr>
              <w:spacing w:after="200" w:line="360" w:lineRule="auto"/>
              <w:jc w:val="center"/>
              <w:rPr>
                <w:rFonts w:eastAsia="Franklin Gothic Book" w:cs="Franklin Gothic Book"/>
                <w:b w:val="0"/>
                <w:sz w:val="24"/>
                <w:szCs w:val="24"/>
              </w:rPr>
            </w:pPr>
            <w:r w:rsidRPr="003123F7">
              <w:rPr>
                <w:rFonts w:eastAsia="Franklin Gothic Book" w:cs="Franklin Gothic Book"/>
                <w:b w:val="0"/>
                <w:sz w:val="24"/>
                <w:szCs w:val="24"/>
              </w:rPr>
              <w:t>2026.1</w:t>
            </w:r>
          </w:p>
        </w:tc>
        <w:tc>
          <w:tcPr>
            <w:tcW w:w="1455" w:type="dxa"/>
          </w:tcPr>
          <w:p w14:paraId="7DD6B06D" w14:textId="5E850470" w:rsidR="008D61EC" w:rsidRPr="003123F7" w:rsidRDefault="003367CB" w:rsidP="003123F7">
            <w:pPr>
              <w:spacing w:after="200" w:line="36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24"/>
                <w:szCs w:val="24"/>
              </w:rPr>
            </w:pPr>
            <w:r>
              <w:rPr>
                <w:rFonts w:eastAsia="Franklin Gothic Book" w:cs="Franklin Gothic Book"/>
                <w:sz w:val="24"/>
                <w:szCs w:val="24"/>
              </w:rPr>
              <w:t>04/30/2026</w:t>
            </w:r>
          </w:p>
        </w:tc>
        <w:tc>
          <w:tcPr>
            <w:tcW w:w="7372" w:type="dxa"/>
          </w:tcPr>
          <w:p w14:paraId="303B46A0" w14:textId="66713CAF" w:rsidR="008D61EC" w:rsidRPr="003123F7" w:rsidRDefault="008D61EC" w:rsidP="003123F7">
            <w:pPr>
              <w:spacing w:after="20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123F7">
              <w:rPr>
                <w:sz w:val="24"/>
                <w:szCs w:val="24"/>
              </w:rPr>
              <w:t>Added question 3.33 and deleted question 2.25.</w:t>
            </w:r>
            <w:r w:rsidR="61AD1265" w:rsidRPr="003123F7">
              <w:rPr>
                <w:sz w:val="24"/>
                <w:szCs w:val="24"/>
              </w:rPr>
              <w:t xml:space="preserve"> Reflected these changes in Appendix A.</w:t>
            </w:r>
          </w:p>
        </w:tc>
      </w:tr>
      <w:tr w:rsidR="007E7CC9" w:rsidRPr="00FD41F2" w14:paraId="28333170" w14:textId="77777777" w:rsidTr="003209E7">
        <w:tc>
          <w:tcPr>
            <w:cnfStyle w:val="001000000000" w:firstRow="0" w:lastRow="0" w:firstColumn="1" w:lastColumn="0" w:oddVBand="0" w:evenVBand="0" w:oddHBand="0" w:evenHBand="0" w:firstRowFirstColumn="0" w:firstRowLastColumn="0" w:lastRowFirstColumn="0" w:lastRowLastColumn="0"/>
            <w:tcW w:w="1158" w:type="dxa"/>
          </w:tcPr>
          <w:p w14:paraId="45BE7517" w14:textId="1D699210" w:rsidR="007E7CC9" w:rsidRPr="003123F7" w:rsidRDefault="007E7CC9" w:rsidP="003123F7">
            <w:pPr>
              <w:spacing w:after="200" w:line="360" w:lineRule="auto"/>
              <w:jc w:val="center"/>
              <w:rPr>
                <w:rFonts w:eastAsia="Franklin Gothic Book" w:cs="Franklin Gothic Book"/>
                <w:b w:val="0"/>
                <w:bCs w:val="0"/>
                <w:sz w:val="24"/>
                <w:szCs w:val="24"/>
              </w:rPr>
            </w:pPr>
            <w:r w:rsidRPr="003123F7">
              <w:rPr>
                <w:rFonts w:eastAsia="Franklin Gothic Book" w:cs="Franklin Gothic Book"/>
                <w:b w:val="0"/>
                <w:bCs w:val="0"/>
                <w:sz w:val="24"/>
                <w:szCs w:val="24"/>
              </w:rPr>
              <w:t>2025.2</w:t>
            </w:r>
          </w:p>
        </w:tc>
        <w:tc>
          <w:tcPr>
            <w:tcW w:w="1455" w:type="dxa"/>
          </w:tcPr>
          <w:p w14:paraId="369EBDE9" w14:textId="35E66072" w:rsidR="007E7CC9" w:rsidRPr="003123F7" w:rsidRDefault="00172028" w:rsidP="003123F7">
            <w:pPr>
              <w:spacing w:after="200" w:line="36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24"/>
                <w:szCs w:val="24"/>
              </w:rPr>
            </w:pPr>
            <w:r w:rsidRPr="003123F7">
              <w:rPr>
                <w:rFonts w:eastAsia="Franklin Gothic Book" w:cs="Franklin Gothic Book"/>
                <w:sz w:val="24"/>
                <w:szCs w:val="24"/>
              </w:rPr>
              <w:t>01</w:t>
            </w:r>
            <w:r w:rsidR="007E7CC9" w:rsidRPr="003123F7">
              <w:rPr>
                <w:rFonts w:eastAsia="Franklin Gothic Book" w:cs="Franklin Gothic Book"/>
                <w:sz w:val="24"/>
                <w:szCs w:val="24"/>
              </w:rPr>
              <w:t>/1</w:t>
            </w:r>
            <w:r w:rsidRPr="003123F7">
              <w:rPr>
                <w:rFonts w:eastAsia="Franklin Gothic Book" w:cs="Franklin Gothic Book"/>
                <w:sz w:val="24"/>
                <w:szCs w:val="24"/>
              </w:rPr>
              <w:t>3</w:t>
            </w:r>
            <w:r w:rsidR="007E7CC9" w:rsidRPr="003123F7">
              <w:rPr>
                <w:rFonts w:eastAsia="Franklin Gothic Book" w:cs="Franklin Gothic Book"/>
                <w:sz w:val="24"/>
                <w:szCs w:val="24"/>
              </w:rPr>
              <w:t>/2025</w:t>
            </w:r>
          </w:p>
        </w:tc>
        <w:tc>
          <w:tcPr>
            <w:tcW w:w="7372" w:type="dxa"/>
          </w:tcPr>
          <w:p w14:paraId="02E86339" w14:textId="29A7D43C" w:rsidR="007E7CC9" w:rsidRPr="003123F7" w:rsidRDefault="007E7CC9" w:rsidP="003123F7">
            <w:pPr>
              <w:spacing w:after="200" w:line="360" w:lineRule="auto"/>
              <w:cnfStyle w:val="000000000000" w:firstRow="0" w:lastRow="0" w:firstColumn="0" w:lastColumn="0" w:oddVBand="0" w:evenVBand="0" w:oddHBand="0" w:evenHBand="0" w:firstRowFirstColumn="0" w:firstRowLastColumn="0" w:lastRowFirstColumn="0" w:lastRowLastColumn="0"/>
              <w:rPr>
                <w:color w:val="000000"/>
                <w:sz w:val="24"/>
                <w:szCs w:val="24"/>
                <w:shd w:val="clear" w:color="auto" w:fill="FFFFFF"/>
              </w:rPr>
            </w:pPr>
            <w:r w:rsidRPr="003123F7">
              <w:rPr>
                <w:sz w:val="24"/>
                <w:szCs w:val="24"/>
              </w:rPr>
              <w:t>Added Section 5 for Respondents/Vendors who will access TxDOT systems through TxDOT VDI.</w:t>
            </w:r>
          </w:p>
        </w:tc>
      </w:tr>
      <w:tr w:rsidR="00FD41F2" w:rsidRPr="00FD41F2" w14:paraId="22C0B764" w14:textId="77777777" w:rsidTr="003209E7">
        <w:tc>
          <w:tcPr>
            <w:cnfStyle w:val="001000000000" w:firstRow="0" w:lastRow="0" w:firstColumn="1" w:lastColumn="0" w:oddVBand="0" w:evenVBand="0" w:oddHBand="0" w:evenHBand="0" w:firstRowFirstColumn="0" w:firstRowLastColumn="0" w:lastRowFirstColumn="0" w:lastRowLastColumn="0"/>
            <w:tcW w:w="1158" w:type="dxa"/>
          </w:tcPr>
          <w:p w14:paraId="5DBF1417" w14:textId="19393CBA" w:rsidR="00FD41F2" w:rsidRPr="003123F7" w:rsidRDefault="00942EA8" w:rsidP="003123F7">
            <w:pPr>
              <w:spacing w:after="200" w:line="360" w:lineRule="auto"/>
              <w:jc w:val="center"/>
              <w:rPr>
                <w:rFonts w:eastAsia="Franklin Gothic Book" w:cs="Franklin Gothic Book"/>
                <w:b w:val="0"/>
                <w:bCs w:val="0"/>
                <w:sz w:val="24"/>
                <w:szCs w:val="24"/>
              </w:rPr>
            </w:pPr>
            <w:r w:rsidRPr="003123F7">
              <w:rPr>
                <w:rFonts w:eastAsia="Franklin Gothic Book" w:cs="Franklin Gothic Book"/>
                <w:b w:val="0"/>
                <w:bCs w:val="0"/>
                <w:sz w:val="24"/>
                <w:szCs w:val="24"/>
              </w:rPr>
              <w:t>2025.1</w:t>
            </w:r>
          </w:p>
        </w:tc>
        <w:tc>
          <w:tcPr>
            <w:tcW w:w="1455" w:type="dxa"/>
          </w:tcPr>
          <w:p w14:paraId="06729FC9" w14:textId="0E22E71C" w:rsidR="00FD41F2" w:rsidRPr="003123F7" w:rsidRDefault="00FD41F2" w:rsidP="003123F7">
            <w:pPr>
              <w:spacing w:after="200" w:line="36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24"/>
                <w:szCs w:val="24"/>
              </w:rPr>
            </w:pPr>
            <w:r w:rsidRPr="003123F7">
              <w:rPr>
                <w:rFonts w:eastAsia="Franklin Gothic Book" w:cs="Franklin Gothic Book"/>
                <w:sz w:val="24"/>
                <w:szCs w:val="24"/>
              </w:rPr>
              <w:t>3/18/2025</w:t>
            </w:r>
          </w:p>
        </w:tc>
        <w:tc>
          <w:tcPr>
            <w:tcW w:w="7372" w:type="dxa"/>
          </w:tcPr>
          <w:p w14:paraId="766884EF" w14:textId="6E968160" w:rsidR="00FD41F2" w:rsidRPr="003123F7" w:rsidRDefault="00FD41F2" w:rsidP="003123F7">
            <w:pPr>
              <w:spacing w:after="200" w:line="360" w:lineRule="auto"/>
              <w:cnfStyle w:val="000000000000" w:firstRow="0" w:lastRow="0" w:firstColumn="0" w:lastColumn="0" w:oddVBand="0" w:evenVBand="0" w:oddHBand="0" w:evenHBand="0" w:firstRowFirstColumn="0" w:firstRowLastColumn="0" w:lastRowFirstColumn="0" w:lastRowLastColumn="0"/>
              <w:rPr>
                <w:rStyle w:val="normaltextrun"/>
                <w:color w:val="000000"/>
                <w:sz w:val="24"/>
                <w:szCs w:val="24"/>
                <w:shd w:val="clear" w:color="auto" w:fill="FFFFFF"/>
              </w:rPr>
            </w:pPr>
            <w:r w:rsidRPr="003123F7">
              <w:rPr>
                <w:color w:val="000000"/>
                <w:sz w:val="24"/>
                <w:szCs w:val="24"/>
                <w:shd w:val="clear" w:color="auto" w:fill="FFFFFF"/>
              </w:rPr>
              <w:t>Updated questions 1.1</w:t>
            </w:r>
            <w:r w:rsidR="00AB0BD5" w:rsidRPr="003123F7">
              <w:rPr>
                <w:color w:val="000000"/>
                <w:sz w:val="24"/>
                <w:szCs w:val="24"/>
                <w:shd w:val="clear" w:color="auto" w:fill="FFFFFF"/>
              </w:rPr>
              <w:t>2</w:t>
            </w:r>
            <w:r w:rsidRPr="003123F7">
              <w:rPr>
                <w:color w:val="000000"/>
                <w:sz w:val="24"/>
                <w:szCs w:val="24"/>
                <w:shd w:val="clear" w:color="auto" w:fill="FFFFFF"/>
              </w:rPr>
              <w:t xml:space="preserve"> and 3.31</w:t>
            </w:r>
            <w:r w:rsidR="00F604D0" w:rsidRPr="003123F7">
              <w:rPr>
                <w:color w:val="000000"/>
                <w:sz w:val="24"/>
                <w:szCs w:val="24"/>
                <w:shd w:val="clear" w:color="auto" w:fill="FFFFFF"/>
              </w:rPr>
              <w:t xml:space="preserve"> and reformatted form to align with current TxDOT </w:t>
            </w:r>
            <w:r w:rsidR="00942EA8" w:rsidRPr="003123F7">
              <w:rPr>
                <w:color w:val="000000"/>
                <w:sz w:val="24"/>
                <w:szCs w:val="24"/>
                <w:shd w:val="clear" w:color="auto" w:fill="FFFFFF"/>
              </w:rPr>
              <w:t>brand standards.</w:t>
            </w:r>
          </w:p>
        </w:tc>
      </w:tr>
      <w:tr w:rsidR="00693EA0" w:rsidRPr="00FD41F2" w14:paraId="4F5F0B0C" w14:textId="77777777" w:rsidTr="003209E7">
        <w:tc>
          <w:tcPr>
            <w:cnfStyle w:val="001000000000" w:firstRow="0" w:lastRow="0" w:firstColumn="1" w:lastColumn="0" w:oddVBand="0" w:evenVBand="0" w:oddHBand="0" w:evenHBand="0" w:firstRowFirstColumn="0" w:firstRowLastColumn="0" w:lastRowFirstColumn="0" w:lastRowLastColumn="0"/>
            <w:tcW w:w="1158" w:type="dxa"/>
            <w:hideMark/>
          </w:tcPr>
          <w:p w14:paraId="132A588A" w14:textId="55BB0D49" w:rsidR="00693EA0" w:rsidRPr="003123F7" w:rsidRDefault="006361A7" w:rsidP="003123F7">
            <w:pPr>
              <w:spacing w:after="200" w:line="360" w:lineRule="auto"/>
              <w:jc w:val="center"/>
              <w:rPr>
                <w:rFonts w:eastAsia="Franklin Gothic Book" w:cs="Franklin Gothic Book"/>
                <w:b w:val="0"/>
                <w:bCs w:val="0"/>
                <w:sz w:val="24"/>
                <w:szCs w:val="24"/>
              </w:rPr>
            </w:pPr>
            <w:r w:rsidRPr="003123F7">
              <w:rPr>
                <w:rFonts w:eastAsia="Franklin Gothic Book" w:cs="Franklin Gothic Book"/>
                <w:b w:val="0"/>
                <w:bCs w:val="0"/>
                <w:sz w:val="24"/>
                <w:szCs w:val="24"/>
              </w:rPr>
              <w:t>3</w:t>
            </w:r>
          </w:p>
        </w:tc>
        <w:tc>
          <w:tcPr>
            <w:tcW w:w="1455" w:type="dxa"/>
            <w:hideMark/>
          </w:tcPr>
          <w:p w14:paraId="5A935A82" w14:textId="570D8E2B" w:rsidR="00693EA0" w:rsidRPr="003123F7" w:rsidRDefault="0001582D" w:rsidP="003123F7">
            <w:pPr>
              <w:spacing w:after="200" w:line="36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24"/>
                <w:szCs w:val="24"/>
              </w:rPr>
            </w:pPr>
            <w:r w:rsidRPr="003123F7">
              <w:rPr>
                <w:rFonts w:eastAsia="Franklin Gothic Book" w:cs="Franklin Gothic Book"/>
                <w:sz w:val="24"/>
                <w:szCs w:val="24"/>
              </w:rPr>
              <w:t>12/1</w:t>
            </w:r>
            <w:r w:rsidR="00F11A7E" w:rsidRPr="003123F7">
              <w:rPr>
                <w:rFonts w:eastAsia="Franklin Gothic Book" w:cs="Franklin Gothic Book"/>
                <w:sz w:val="24"/>
                <w:szCs w:val="24"/>
              </w:rPr>
              <w:t>/202</w:t>
            </w:r>
            <w:r w:rsidR="006361A7" w:rsidRPr="003123F7">
              <w:rPr>
                <w:rFonts w:eastAsia="Franklin Gothic Book" w:cs="Franklin Gothic Book"/>
                <w:sz w:val="24"/>
                <w:szCs w:val="24"/>
              </w:rPr>
              <w:t>3</w:t>
            </w:r>
          </w:p>
        </w:tc>
        <w:tc>
          <w:tcPr>
            <w:tcW w:w="7372" w:type="dxa"/>
            <w:hideMark/>
          </w:tcPr>
          <w:p w14:paraId="620405CA" w14:textId="23D77527" w:rsidR="008E16B7" w:rsidRPr="003123F7" w:rsidRDefault="00717314" w:rsidP="003123F7">
            <w:pPr>
              <w:spacing w:after="200" w:line="36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24"/>
                <w:szCs w:val="24"/>
              </w:rPr>
            </w:pPr>
            <w:r w:rsidRPr="003123F7">
              <w:rPr>
                <w:rStyle w:val="normaltextrun"/>
                <w:color w:val="000000"/>
                <w:sz w:val="24"/>
                <w:szCs w:val="24"/>
                <w:shd w:val="clear" w:color="auto" w:fill="FFFFFF"/>
              </w:rPr>
              <w:t>Updated to align with requirements issued TX-RAMP v3, including changing the guidance for question 2.24 to reflect that contractors must go to the Department of Information Resources to obtain TX-RAMP provisional or full certifications. Updated hyperlinks.</w:t>
            </w:r>
          </w:p>
        </w:tc>
      </w:tr>
    </w:tbl>
    <w:p w14:paraId="286A681E" w14:textId="77777777" w:rsidR="00693EA0" w:rsidRPr="00FD41F2" w:rsidRDefault="00693EA0" w:rsidP="00E40749">
      <w:pPr>
        <w:rPr>
          <w:bCs/>
        </w:rPr>
      </w:pPr>
    </w:p>
    <w:p w14:paraId="0436F6F9" w14:textId="1C7D4DBA" w:rsidR="009B606B" w:rsidRPr="003367CB" w:rsidRDefault="00B46F55" w:rsidP="003367CB">
      <w:pPr>
        <w:spacing w:after="200" w:line="360" w:lineRule="auto"/>
        <w:rPr>
          <w:bCs/>
          <w:sz w:val="24"/>
          <w:szCs w:val="24"/>
        </w:rPr>
      </w:pPr>
      <w:r w:rsidRPr="003367CB">
        <w:rPr>
          <w:bCs/>
          <w:sz w:val="24"/>
          <w:szCs w:val="24"/>
        </w:rPr>
        <w:t xml:space="preserve">See </w:t>
      </w:r>
      <w:hyperlink r:id="rId17" w:history="1">
        <w:r w:rsidR="00EA08D8" w:rsidRPr="003367CB">
          <w:rPr>
            <w:rStyle w:val="Hyperlink"/>
            <w:bCs/>
            <w:sz w:val="24"/>
            <w:szCs w:val="24"/>
          </w:rPr>
          <w:t>Version History</w:t>
        </w:r>
      </w:hyperlink>
      <w:r w:rsidR="00EA08D8" w:rsidRPr="003367CB">
        <w:rPr>
          <w:bCs/>
          <w:sz w:val="24"/>
          <w:szCs w:val="24"/>
        </w:rPr>
        <w:t xml:space="preserve"> </w:t>
      </w:r>
      <w:r w:rsidRPr="003367CB">
        <w:rPr>
          <w:bCs/>
          <w:sz w:val="24"/>
          <w:szCs w:val="24"/>
        </w:rPr>
        <w:t>for</w:t>
      </w:r>
      <w:r w:rsidR="00F04241" w:rsidRPr="003367CB">
        <w:rPr>
          <w:bCs/>
          <w:sz w:val="24"/>
          <w:szCs w:val="24"/>
        </w:rPr>
        <w:t xml:space="preserve"> the complete list of changes in the </w:t>
      </w:r>
      <w:r w:rsidR="00DF7A2C" w:rsidRPr="003367CB">
        <w:rPr>
          <w:bCs/>
          <w:sz w:val="24"/>
          <w:szCs w:val="24"/>
        </w:rPr>
        <w:t>TxDOT Security Questionnaire</w:t>
      </w:r>
      <w:r w:rsidR="006361A7" w:rsidRPr="003367CB">
        <w:rPr>
          <w:bCs/>
          <w:sz w:val="24"/>
          <w:szCs w:val="24"/>
        </w:rPr>
        <w:t>.</w:t>
      </w:r>
    </w:p>
    <w:sectPr w:rsidR="009B606B" w:rsidRPr="003367CB" w:rsidSect="00703104">
      <w:headerReference w:type="default" r:id="rId18"/>
      <w:footerReference w:type="default" r:id="rId19"/>
      <w:pgSz w:w="12240" w:h="15840"/>
      <w:pgMar w:top="1440" w:right="1080" w:bottom="1440" w:left="108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734C" w14:textId="77777777" w:rsidR="007E6D4F" w:rsidRDefault="007E6D4F" w:rsidP="00C04C1D">
      <w:r>
        <w:separator/>
      </w:r>
    </w:p>
  </w:endnote>
  <w:endnote w:type="continuationSeparator" w:id="0">
    <w:p w14:paraId="791B9412" w14:textId="77777777" w:rsidR="007E6D4F" w:rsidRDefault="007E6D4F" w:rsidP="00C04C1D">
      <w:r>
        <w:continuationSeparator/>
      </w:r>
    </w:p>
  </w:endnote>
  <w:endnote w:type="continuationNotice" w:id="1">
    <w:p w14:paraId="20150CBA" w14:textId="77777777" w:rsidR="007E6D4F" w:rsidRDefault="007E6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6E6B" w14:textId="05210230" w:rsidR="00703104" w:rsidRDefault="00236475" w:rsidP="00703104">
    <w:pPr>
      <w:pStyle w:val="Footer"/>
      <w:pBdr>
        <w:top w:val="single" w:sz="18" w:space="1" w:color="0070C0"/>
      </w:pBdr>
    </w:pPr>
    <w:r>
      <w:t>TxDOT Security Questionnaire</w:t>
    </w:r>
    <w:r w:rsidR="00703104">
      <w:tab/>
    </w:r>
    <w:r w:rsidR="008D61EC">
      <w:t>(</w:t>
    </w:r>
    <w:r w:rsidR="003367CB">
      <w:t>FINAL</w:t>
    </w:r>
    <w:r w:rsidR="008D61EC">
      <w:t>)</w:t>
    </w:r>
    <w:r w:rsidR="00703104">
      <w:tab/>
    </w:r>
    <w:r w:rsidR="00703104">
      <w:fldChar w:fldCharType="begin"/>
    </w:r>
    <w:r w:rsidR="00703104">
      <w:instrText xml:space="preserve"> PAGE  \* Arabic  \* MERGEFORMAT </w:instrText>
    </w:r>
    <w:r w:rsidR="00703104">
      <w:fldChar w:fldCharType="separate"/>
    </w:r>
    <w:r w:rsidR="00703104">
      <w:t>1</w:t>
    </w:r>
    <w:r w:rsidR="00703104">
      <w:fldChar w:fldCharType="end"/>
    </w:r>
    <w:r w:rsidR="00703104">
      <w:t xml:space="preserve"> of </w:t>
    </w:r>
    <w:fldSimple w:instr="NUMPAGES  \* Arabic  \* MERGEFORMAT">
      <w:r w:rsidR="00703104">
        <w:t>19</w:t>
      </w:r>
    </w:fldSimple>
  </w:p>
  <w:p w14:paraId="64CC89B8" w14:textId="79B8F09C" w:rsidR="00236475" w:rsidRPr="00236475" w:rsidRDefault="00236475" w:rsidP="0070310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6B19" w14:textId="77777777" w:rsidR="007E6D4F" w:rsidRDefault="007E6D4F" w:rsidP="00C04C1D">
      <w:r>
        <w:separator/>
      </w:r>
    </w:p>
  </w:footnote>
  <w:footnote w:type="continuationSeparator" w:id="0">
    <w:p w14:paraId="57152E49" w14:textId="77777777" w:rsidR="007E6D4F" w:rsidRDefault="007E6D4F" w:rsidP="00C04C1D">
      <w:r>
        <w:continuationSeparator/>
      </w:r>
    </w:p>
  </w:footnote>
  <w:footnote w:type="continuationNotice" w:id="1">
    <w:p w14:paraId="50888D20" w14:textId="77777777" w:rsidR="007E6D4F" w:rsidRDefault="007E6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1BB1" w14:textId="288DC416" w:rsidR="00410089" w:rsidRPr="00236475" w:rsidRDefault="00995FC7" w:rsidP="003209E7">
    <w:pPr>
      <w:pStyle w:val="Header"/>
      <w:tabs>
        <w:tab w:val="clear" w:pos="4680"/>
        <w:tab w:val="clear" w:pos="9360"/>
        <w:tab w:val="left" w:pos="3360"/>
      </w:tabs>
      <w:spacing w:before="240" w:after="240"/>
      <w:rPr>
        <w:rFonts w:cstheme="minorHAnsi"/>
      </w:rPr>
    </w:pPr>
    <w:r w:rsidRPr="00236475">
      <w:rPr>
        <w:rFonts w:ascii="Franklin Gothic Book" w:hAnsi="Franklin Gothic Book"/>
        <w:noProof/>
      </w:rPr>
      <mc:AlternateContent>
        <mc:Choice Requires="wps">
          <w:drawing>
            <wp:anchor distT="45720" distB="45720" distL="114300" distR="114300" simplePos="0" relativeHeight="251658240" behindDoc="0" locked="0" layoutInCell="1" allowOverlap="1" wp14:anchorId="33378716" wp14:editId="112DD3C4">
              <wp:simplePos x="0" y="0"/>
              <wp:positionH relativeFrom="margin">
                <wp:posOffset>1047750</wp:posOffset>
              </wp:positionH>
              <wp:positionV relativeFrom="topMargin">
                <wp:posOffset>227330</wp:posOffset>
              </wp:positionV>
              <wp:extent cx="47625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04620"/>
                      </a:xfrm>
                      <a:prstGeom prst="rect">
                        <a:avLst/>
                      </a:prstGeom>
                      <a:noFill/>
                      <a:ln w="9525">
                        <a:noFill/>
                        <a:miter lim="800000"/>
                        <a:headEnd/>
                        <a:tailEnd/>
                      </a:ln>
                    </wps:spPr>
                    <wps:txbx>
                      <w:txbxContent>
                        <w:p w14:paraId="775356C5" w14:textId="6B74B7EC" w:rsidR="00FD41F2" w:rsidRPr="008E2771" w:rsidRDefault="00FD41F2" w:rsidP="00FD41F2">
                          <w:pPr>
                            <w:jc w:val="center"/>
                            <w:rPr>
                              <w:bCs/>
                              <w:sz w:val="18"/>
                              <w:szCs w:val="18"/>
                            </w:rPr>
                          </w:pPr>
                          <w:r w:rsidRPr="008E2771">
                            <w:rPr>
                              <w:rFonts w:cstheme="minorHAnsi"/>
                              <w:b/>
                              <w:color w:val="FF0000"/>
                              <w:sz w:val="18"/>
                              <w:szCs w:val="18"/>
                            </w:rPr>
                            <w:t xml:space="preserve">CONFIDENTIAL </w:t>
                          </w:r>
                          <w:r w:rsidRPr="008E2771">
                            <w:rPr>
                              <w:rFonts w:cstheme="minorHAnsi"/>
                              <w:bCs/>
                              <w:sz w:val="18"/>
                              <w:szCs w:val="18"/>
                            </w:rPr>
                            <w:t xml:space="preserve">when completed </w:t>
                          </w:r>
                          <w:r w:rsidRPr="008E2771">
                            <w:rPr>
                              <w:bCs/>
                              <w:sz w:val="18"/>
                              <w:szCs w:val="18"/>
                            </w:rPr>
                            <w:t>per Texas Government Code 552.139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78716" id="_x0000_t202" coordsize="21600,21600" o:spt="202" path="m,l,21600r21600,l21600,xe">
              <v:stroke joinstyle="miter"/>
              <v:path gradientshapeok="t" o:connecttype="rect"/>
            </v:shapetype>
            <v:shape id="Text Box 217" o:spid="_x0000_s1026" type="#_x0000_t202" style="position:absolute;margin-left:82.5pt;margin-top:17.9pt;width:3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" filled="f" stroked="f">
              <v:textbox style="mso-fit-shape-to-text:t">
                <w:txbxContent>
                  <w:p w14:paraId="775356C5" w14:textId="6B74B7EC" w:rsidR="00FD41F2" w:rsidRPr="008E2771" w:rsidRDefault="00FD41F2" w:rsidP="00FD41F2">
                    <w:pPr>
                      <w:jc w:val="center"/>
                      <w:rPr>
                        <w:bCs/>
                        <w:sz w:val="18"/>
                        <w:szCs w:val="18"/>
                      </w:rPr>
                    </w:pPr>
                    <w:r w:rsidRPr="008E2771">
                      <w:rPr>
                        <w:rFonts w:cstheme="minorHAnsi"/>
                        <w:b/>
                        <w:color w:val="FF0000"/>
                        <w:sz w:val="18"/>
                        <w:szCs w:val="18"/>
                      </w:rPr>
                      <w:t xml:space="preserve">CONFIDENTIAL </w:t>
                    </w:r>
                    <w:r w:rsidRPr="008E2771">
                      <w:rPr>
                        <w:rFonts w:cstheme="minorHAnsi"/>
                        <w:bCs/>
                        <w:sz w:val="18"/>
                        <w:szCs w:val="18"/>
                      </w:rPr>
                      <w:t xml:space="preserve">when completed </w:t>
                    </w:r>
                    <w:r w:rsidRPr="008E2771">
                      <w:rPr>
                        <w:bCs/>
                        <w:sz w:val="18"/>
                        <w:szCs w:val="18"/>
                      </w:rPr>
                      <w:t>per Texas Government Code 552.139</w:t>
                    </w:r>
                  </w:p>
                </w:txbxContent>
              </v:textbox>
              <w10:wrap type="square"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edeFG62s" int2:invalidationBookmarkName="" int2:hashCode="F4tJ2FLStbsU8n" int2:id="vWbpDs4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3A"/>
    <w:multiLevelType w:val="hybridMultilevel"/>
    <w:tmpl w:val="E24E8068"/>
    <w:lvl w:ilvl="0" w:tplc="FACE33F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57AC"/>
    <w:multiLevelType w:val="hybridMultilevel"/>
    <w:tmpl w:val="56625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234F4"/>
    <w:multiLevelType w:val="hybridMultilevel"/>
    <w:tmpl w:val="A7305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27F39"/>
    <w:multiLevelType w:val="hybridMultilevel"/>
    <w:tmpl w:val="FD1A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3471C"/>
    <w:multiLevelType w:val="hybridMultilevel"/>
    <w:tmpl w:val="97BEC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897C4F"/>
    <w:multiLevelType w:val="multilevel"/>
    <w:tmpl w:val="AF1AF7A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 w15:restartNumberingAfterBreak="0">
    <w:nsid w:val="183C75A3"/>
    <w:multiLevelType w:val="multilevel"/>
    <w:tmpl w:val="AF1AF7A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7" w15:restartNumberingAfterBreak="0">
    <w:nsid w:val="1D8402B0"/>
    <w:multiLevelType w:val="multilevel"/>
    <w:tmpl w:val="AF1AF7A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8" w15:restartNumberingAfterBreak="0">
    <w:nsid w:val="1DE46CC7"/>
    <w:multiLevelType w:val="hybridMultilevel"/>
    <w:tmpl w:val="8BA0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A196E"/>
    <w:multiLevelType w:val="hybridMultilevel"/>
    <w:tmpl w:val="6C32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1497B"/>
    <w:multiLevelType w:val="hybridMultilevel"/>
    <w:tmpl w:val="2B42E0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4119B8"/>
    <w:multiLevelType w:val="hybridMultilevel"/>
    <w:tmpl w:val="2D44C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7370E"/>
    <w:multiLevelType w:val="hybridMultilevel"/>
    <w:tmpl w:val="75A0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3F2F9D"/>
    <w:multiLevelType w:val="hybridMultilevel"/>
    <w:tmpl w:val="042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679BD"/>
    <w:multiLevelType w:val="hybridMultilevel"/>
    <w:tmpl w:val="10A6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523C0"/>
    <w:multiLevelType w:val="hybridMultilevel"/>
    <w:tmpl w:val="74380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678DE"/>
    <w:multiLevelType w:val="hybridMultilevel"/>
    <w:tmpl w:val="044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E34B2"/>
    <w:multiLevelType w:val="hybridMultilevel"/>
    <w:tmpl w:val="9BCEA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D507B"/>
    <w:multiLevelType w:val="hybridMultilevel"/>
    <w:tmpl w:val="FD7C1A00"/>
    <w:lvl w:ilvl="0" w:tplc="450421BE">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5558B7"/>
    <w:multiLevelType w:val="hybridMultilevel"/>
    <w:tmpl w:val="F8FC8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17B2E"/>
    <w:multiLevelType w:val="hybridMultilevel"/>
    <w:tmpl w:val="F15E642E"/>
    <w:lvl w:ilvl="0" w:tplc="B65A39FC">
      <w:start w:val="2"/>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D1F23"/>
    <w:multiLevelType w:val="hybridMultilevel"/>
    <w:tmpl w:val="7802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F0D87"/>
    <w:multiLevelType w:val="multilevel"/>
    <w:tmpl w:val="D29E78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664AA3"/>
    <w:multiLevelType w:val="hybridMultilevel"/>
    <w:tmpl w:val="C8526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4155B"/>
    <w:multiLevelType w:val="multilevel"/>
    <w:tmpl w:val="2D2650E4"/>
    <w:styleLink w:val="ContractEnumeration"/>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1008"/>
        </w:tabs>
        <w:ind w:left="1152" w:hanging="576"/>
      </w:pPr>
      <w:rPr>
        <w:rFonts w:hint="default"/>
      </w:rPr>
    </w:lvl>
    <w:lvl w:ilvl="2">
      <w:start w:val="1"/>
      <w:numFmt w:val="lowerLetter"/>
      <w:lvlText w:val="(%3)"/>
      <w:lvlJc w:val="left"/>
      <w:pPr>
        <w:tabs>
          <w:tab w:val="num" w:pos="1584"/>
        </w:tabs>
        <w:ind w:left="1728" w:hanging="576"/>
      </w:pPr>
      <w:rPr>
        <w:rFonts w:hint="default"/>
      </w:rPr>
    </w:lvl>
    <w:lvl w:ilvl="3">
      <w:start w:val="1"/>
      <w:numFmt w:val="decimal"/>
      <w:lvlText w:val="(%4)"/>
      <w:lvlJc w:val="left"/>
      <w:pPr>
        <w:tabs>
          <w:tab w:val="num" w:pos="2160"/>
        </w:tabs>
        <w:ind w:left="2304" w:hanging="576"/>
      </w:pPr>
      <w:rPr>
        <w:rFonts w:hint="default"/>
      </w:rPr>
    </w:lvl>
    <w:lvl w:ilvl="4">
      <w:start w:val="1"/>
      <w:numFmt w:val="upperLetter"/>
      <w:lvlText w:val="(%5)"/>
      <w:lvlJc w:val="left"/>
      <w:pPr>
        <w:tabs>
          <w:tab w:val="num" w:pos="2736"/>
        </w:tabs>
        <w:ind w:left="2880" w:hanging="576"/>
      </w:pPr>
      <w:rPr>
        <w:rFonts w:hint="default"/>
      </w:rPr>
    </w:lvl>
    <w:lvl w:ilvl="5">
      <w:start w:val="1"/>
      <w:numFmt w:val="lowerLetter"/>
      <w:lvlText w:val="%6."/>
      <w:lvlJc w:val="left"/>
      <w:pPr>
        <w:tabs>
          <w:tab w:val="num" w:pos="3312"/>
        </w:tabs>
        <w:ind w:left="3456" w:hanging="576"/>
      </w:pPr>
      <w:rPr>
        <w:rFonts w:hint="default"/>
      </w:rPr>
    </w:lvl>
    <w:lvl w:ilvl="6">
      <w:start w:val="1"/>
      <w:numFmt w:val="decimal"/>
      <w:lvlText w:val="%7."/>
      <w:lvlJc w:val="left"/>
      <w:pPr>
        <w:tabs>
          <w:tab w:val="num" w:pos="3888"/>
        </w:tabs>
        <w:ind w:left="4032" w:hanging="576"/>
      </w:pPr>
      <w:rPr>
        <w:rFonts w:hint="default"/>
      </w:rPr>
    </w:lvl>
    <w:lvl w:ilvl="7">
      <w:start w:val="1"/>
      <w:numFmt w:val="upperLetter"/>
      <w:lvlText w:val="%8."/>
      <w:lvlJc w:val="left"/>
      <w:pPr>
        <w:tabs>
          <w:tab w:val="num" w:pos="4464"/>
        </w:tabs>
        <w:ind w:left="4608" w:hanging="576"/>
      </w:pPr>
      <w:rPr>
        <w:rFonts w:hint="default"/>
      </w:rPr>
    </w:lvl>
    <w:lvl w:ilvl="8">
      <w:start w:val="1"/>
      <w:numFmt w:val="lowerRoman"/>
      <w:lvlText w:val="%9."/>
      <w:lvlJc w:val="left"/>
      <w:pPr>
        <w:tabs>
          <w:tab w:val="num" w:pos="5040"/>
        </w:tabs>
        <w:ind w:left="5184" w:hanging="576"/>
      </w:pPr>
      <w:rPr>
        <w:rFonts w:hint="default"/>
      </w:rPr>
    </w:lvl>
  </w:abstractNum>
  <w:abstractNum w:abstractNumId="25" w15:restartNumberingAfterBreak="0">
    <w:nsid w:val="6362661E"/>
    <w:multiLevelType w:val="hybridMultilevel"/>
    <w:tmpl w:val="0F8E3BE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E4405"/>
    <w:multiLevelType w:val="hybridMultilevel"/>
    <w:tmpl w:val="987C35F4"/>
    <w:lvl w:ilvl="0" w:tplc="B4F0E172">
      <w:start w:val="3"/>
      <w:numFmt w:val="decimal"/>
      <w:lvlText w:val="%1."/>
      <w:lvlJc w:val="left"/>
      <w:pPr>
        <w:ind w:left="5490" w:hanging="36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27" w15:restartNumberingAfterBreak="0">
    <w:nsid w:val="6DA513E0"/>
    <w:multiLevelType w:val="hybridMultilevel"/>
    <w:tmpl w:val="3DC4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B4E2C"/>
    <w:multiLevelType w:val="hybridMultilevel"/>
    <w:tmpl w:val="4698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61881"/>
    <w:multiLevelType w:val="hybridMultilevel"/>
    <w:tmpl w:val="C45A2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8A2C2F"/>
    <w:multiLevelType w:val="multilevel"/>
    <w:tmpl w:val="9A60F202"/>
    <w:lvl w:ilvl="0">
      <w:start w:val="4"/>
      <w:numFmt w:val="decimal"/>
      <w:lvlText w:val="%1"/>
      <w:lvlJc w:val="left"/>
      <w:pPr>
        <w:ind w:left="460" w:hanging="460"/>
      </w:pPr>
      <w:rPr>
        <w:rFonts w:hint="default"/>
        <w:sz w:val="20"/>
      </w:rPr>
    </w:lvl>
    <w:lvl w:ilvl="1">
      <w:start w:val="1"/>
      <w:numFmt w:val="decimal"/>
      <w:lvlText w:val="%1.%2"/>
      <w:lvlJc w:val="left"/>
      <w:pPr>
        <w:ind w:left="595" w:hanging="460"/>
      </w:pPr>
      <w:rPr>
        <w:rFonts w:hint="default"/>
        <w:sz w:val="20"/>
      </w:rPr>
    </w:lvl>
    <w:lvl w:ilvl="2">
      <w:start w:val="1"/>
      <w:numFmt w:val="decimal"/>
      <w:lvlText w:val="%1.%2.%3"/>
      <w:lvlJc w:val="left"/>
      <w:pPr>
        <w:ind w:left="990" w:hanging="720"/>
      </w:pPr>
      <w:rPr>
        <w:rFonts w:hint="default"/>
        <w:sz w:val="20"/>
      </w:rPr>
    </w:lvl>
    <w:lvl w:ilvl="3">
      <w:start w:val="1"/>
      <w:numFmt w:val="decimal"/>
      <w:lvlText w:val="%1.%2.%3.%4"/>
      <w:lvlJc w:val="left"/>
      <w:pPr>
        <w:ind w:left="1125" w:hanging="720"/>
      </w:pPr>
      <w:rPr>
        <w:rFonts w:hint="default"/>
        <w:sz w:val="20"/>
      </w:rPr>
    </w:lvl>
    <w:lvl w:ilvl="4">
      <w:start w:val="1"/>
      <w:numFmt w:val="decimal"/>
      <w:lvlText w:val="%1.%2.%3.%4.%5"/>
      <w:lvlJc w:val="left"/>
      <w:pPr>
        <w:ind w:left="1260" w:hanging="720"/>
      </w:pPr>
      <w:rPr>
        <w:rFonts w:hint="default"/>
        <w:sz w:val="20"/>
      </w:rPr>
    </w:lvl>
    <w:lvl w:ilvl="5">
      <w:start w:val="1"/>
      <w:numFmt w:val="decimal"/>
      <w:lvlText w:val="%1.%2.%3.%4.%5.%6"/>
      <w:lvlJc w:val="left"/>
      <w:pPr>
        <w:ind w:left="1755" w:hanging="1080"/>
      </w:pPr>
      <w:rPr>
        <w:rFonts w:hint="default"/>
        <w:sz w:val="20"/>
      </w:rPr>
    </w:lvl>
    <w:lvl w:ilvl="6">
      <w:start w:val="1"/>
      <w:numFmt w:val="decimal"/>
      <w:lvlText w:val="%1.%2.%3.%4.%5.%6.%7"/>
      <w:lvlJc w:val="left"/>
      <w:pPr>
        <w:ind w:left="1890" w:hanging="1080"/>
      </w:pPr>
      <w:rPr>
        <w:rFonts w:hint="default"/>
        <w:sz w:val="20"/>
      </w:rPr>
    </w:lvl>
    <w:lvl w:ilvl="7">
      <w:start w:val="1"/>
      <w:numFmt w:val="decimal"/>
      <w:lvlText w:val="%1.%2.%3.%4.%5.%6.%7.%8"/>
      <w:lvlJc w:val="left"/>
      <w:pPr>
        <w:ind w:left="2385" w:hanging="1440"/>
      </w:pPr>
      <w:rPr>
        <w:rFonts w:hint="default"/>
        <w:sz w:val="20"/>
      </w:rPr>
    </w:lvl>
    <w:lvl w:ilvl="8">
      <w:start w:val="1"/>
      <w:numFmt w:val="decimal"/>
      <w:lvlText w:val="%1.%2.%3.%4.%5.%6.%7.%8.%9"/>
      <w:lvlJc w:val="left"/>
      <w:pPr>
        <w:ind w:left="2520" w:hanging="1440"/>
      </w:pPr>
      <w:rPr>
        <w:rFonts w:hint="default"/>
        <w:sz w:val="20"/>
      </w:rPr>
    </w:lvl>
  </w:abstractNum>
  <w:num w:numId="1" w16cid:durableId="2145732177">
    <w:abstractNumId w:val="24"/>
  </w:num>
  <w:num w:numId="2" w16cid:durableId="1157264386">
    <w:abstractNumId w:val="24"/>
  </w:num>
  <w:num w:numId="3" w16cid:durableId="901908031">
    <w:abstractNumId w:val="24"/>
  </w:num>
  <w:num w:numId="4" w16cid:durableId="1631201737">
    <w:abstractNumId w:val="24"/>
  </w:num>
  <w:num w:numId="5" w16cid:durableId="1137337600">
    <w:abstractNumId w:val="24"/>
  </w:num>
  <w:num w:numId="6" w16cid:durableId="1811167339">
    <w:abstractNumId w:val="9"/>
  </w:num>
  <w:num w:numId="7" w16cid:durableId="399326270">
    <w:abstractNumId w:val="13"/>
  </w:num>
  <w:num w:numId="8" w16cid:durableId="1196649427">
    <w:abstractNumId w:val="11"/>
  </w:num>
  <w:num w:numId="9" w16cid:durableId="1088962003">
    <w:abstractNumId w:val="23"/>
  </w:num>
  <w:num w:numId="10" w16cid:durableId="21707210">
    <w:abstractNumId w:val="2"/>
  </w:num>
  <w:num w:numId="11" w16cid:durableId="852768259">
    <w:abstractNumId w:val="19"/>
  </w:num>
  <w:num w:numId="12" w16cid:durableId="1345935599">
    <w:abstractNumId w:val="16"/>
  </w:num>
  <w:num w:numId="13" w16cid:durableId="500851716">
    <w:abstractNumId w:val="22"/>
  </w:num>
  <w:num w:numId="14" w16cid:durableId="1240410012">
    <w:abstractNumId w:val="8"/>
  </w:num>
  <w:num w:numId="15" w16cid:durableId="1118572212">
    <w:abstractNumId w:val="21"/>
  </w:num>
  <w:num w:numId="16" w16cid:durableId="1075130052">
    <w:abstractNumId w:val="26"/>
  </w:num>
  <w:num w:numId="17" w16cid:durableId="1469326361">
    <w:abstractNumId w:val="27"/>
  </w:num>
  <w:num w:numId="18" w16cid:durableId="2089576772">
    <w:abstractNumId w:val="29"/>
  </w:num>
  <w:num w:numId="19" w16cid:durableId="696468800">
    <w:abstractNumId w:val="10"/>
  </w:num>
  <w:num w:numId="20" w16cid:durableId="1643150523">
    <w:abstractNumId w:val="25"/>
  </w:num>
  <w:num w:numId="21" w16cid:durableId="1935433832">
    <w:abstractNumId w:val="20"/>
  </w:num>
  <w:num w:numId="22" w16cid:durableId="1376349440">
    <w:abstractNumId w:val="4"/>
  </w:num>
  <w:num w:numId="23" w16cid:durableId="1644700276">
    <w:abstractNumId w:val="7"/>
  </w:num>
  <w:num w:numId="24" w16cid:durableId="2132356741">
    <w:abstractNumId w:val="5"/>
  </w:num>
  <w:num w:numId="25" w16cid:durableId="1383404477">
    <w:abstractNumId w:val="30"/>
  </w:num>
  <w:num w:numId="26" w16cid:durableId="1714500742">
    <w:abstractNumId w:val="6"/>
  </w:num>
  <w:num w:numId="27" w16cid:durableId="787313603">
    <w:abstractNumId w:val="17"/>
  </w:num>
  <w:num w:numId="28" w16cid:durableId="1645547711">
    <w:abstractNumId w:val="3"/>
  </w:num>
  <w:num w:numId="29" w16cid:durableId="603659709">
    <w:abstractNumId w:val="28"/>
  </w:num>
  <w:num w:numId="30" w16cid:durableId="559902758">
    <w:abstractNumId w:val="12"/>
  </w:num>
  <w:num w:numId="31" w16cid:durableId="849372206">
    <w:abstractNumId w:val="15"/>
  </w:num>
  <w:num w:numId="32" w16cid:durableId="2047169709">
    <w:abstractNumId w:val="1"/>
  </w:num>
  <w:num w:numId="33" w16cid:durableId="1196230138">
    <w:abstractNumId w:val="14"/>
  </w:num>
  <w:num w:numId="34" w16cid:durableId="1764496849">
    <w:abstractNumId w:val="0"/>
  </w:num>
  <w:num w:numId="35" w16cid:durableId="1267037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Formatting/>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92"/>
    <w:rsid w:val="0000435D"/>
    <w:rsid w:val="00004800"/>
    <w:rsid w:val="00005F66"/>
    <w:rsid w:val="000065F4"/>
    <w:rsid w:val="000101FA"/>
    <w:rsid w:val="00010596"/>
    <w:rsid w:val="00011667"/>
    <w:rsid w:val="0001582D"/>
    <w:rsid w:val="0001616D"/>
    <w:rsid w:val="0002009A"/>
    <w:rsid w:val="00021091"/>
    <w:rsid w:val="000214A3"/>
    <w:rsid w:val="0002215B"/>
    <w:rsid w:val="00022642"/>
    <w:rsid w:val="00023851"/>
    <w:rsid w:val="000239B9"/>
    <w:rsid w:val="0002489E"/>
    <w:rsid w:val="00024AEF"/>
    <w:rsid w:val="00025CDF"/>
    <w:rsid w:val="00025DDE"/>
    <w:rsid w:val="000260CE"/>
    <w:rsid w:val="00026651"/>
    <w:rsid w:val="00026736"/>
    <w:rsid w:val="0002766D"/>
    <w:rsid w:val="00027F83"/>
    <w:rsid w:val="00032E80"/>
    <w:rsid w:val="000345CD"/>
    <w:rsid w:val="00034766"/>
    <w:rsid w:val="00034CB3"/>
    <w:rsid w:val="00034CC9"/>
    <w:rsid w:val="000366BB"/>
    <w:rsid w:val="00036A39"/>
    <w:rsid w:val="00036F5C"/>
    <w:rsid w:val="00037D91"/>
    <w:rsid w:val="000420CE"/>
    <w:rsid w:val="0004288F"/>
    <w:rsid w:val="000428EA"/>
    <w:rsid w:val="000429C3"/>
    <w:rsid w:val="00042A9E"/>
    <w:rsid w:val="00043003"/>
    <w:rsid w:val="0004395A"/>
    <w:rsid w:val="00044690"/>
    <w:rsid w:val="00044C16"/>
    <w:rsid w:val="0004569C"/>
    <w:rsid w:val="00047389"/>
    <w:rsid w:val="000509CD"/>
    <w:rsid w:val="00051626"/>
    <w:rsid w:val="00051A99"/>
    <w:rsid w:val="0005359E"/>
    <w:rsid w:val="000540CC"/>
    <w:rsid w:val="0005549C"/>
    <w:rsid w:val="00055BE5"/>
    <w:rsid w:val="00056905"/>
    <w:rsid w:val="0005695B"/>
    <w:rsid w:val="000575B2"/>
    <w:rsid w:val="000575DC"/>
    <w:rsid w:val="000603AD"/>
    <w:rsid w:val="0006107D"/>
    <w:rsid w:val="00062C45"/>
    <w:rsid w:val="00063575"/>
    <w:rsid w:val="000641E6"/>
    <w:rsid w:val="0006548C"/>
    <w:rsid w:val="00066367"/>
    <w:rsid w:val="00066AA4"/>
    <w:rsid w:val="00067479"/>
    <w:rsid w:val="00067ECA"/>
    <w:rsid w:val="00070131"/>
    <w:rsid w:val="000703EC"/>
    <w:rsid w:val="00070BED"/>
    <w:rsid w:val="00070F3E"/>
    <w:rsid w:val="00071646"/>
    <w:rsid w:val="00071CE2"/>
    <w:rsid w:val="00073707"/>
    <w:rsid w:val="00073BB9"/>
    <w:rsid w:val="00074926"/>
    <w:rsid w:val="00074C70"/>
    <w:rsid w:val="00075161"/>
    <w:rsid w:val="00075622"/>
    <w:rsid w:val="00075E35"/>
    <w:rsid w:val="000777D9"/>
    <w:rsid w:val="00081534"/>
    <w:rsid w:val="000820BE"/>
    <w:rsid w:val="00082425"/>
    <w:rsid w:val="00083765"/>
    <w:rsid w:val="00083CF3"/>
    <w:rsid w:val="00084047"/>
    <w:rsid w:val="000841BD"/>
    <w:rsid w:val="000846CC"/>
    <w:rsid w:val="0008485C"/>
    <w:rsid w:val="0008597F"/>
    <w:rsid w:val="000872CE"/>
    <w:rsid w:val="00087E20"/>
    <w:rsid w:val="00091D8C"/>
    <w:rsid w:val="00093811"/>
    <w:rsid w:val="00096113"/>
    <w:rsid w:val="00096873"/>
    <w:rsid w:val="00097258"/>
    <w:rsid w:val="00097C13"/>
    <w:rsid w:val="000A074A"/>
    <w:rsid w:val="000A23A5"/>
    <w:rsid w:val="000A29D9"/>
    <w:rsid w:val="000A3269"/>
    <w:rsid w:val="000A3C20"/>
    <w:rsid w:val="000A3C8F"/>
    <w:rsid w:val="000A3D50"/>
    <w:rsid w:val="000A3DB6"/>
    <w:rsid w:val="000A3E83"/>
    <w:rsid w:val="000A3F3D"/>
    <w:rsid w:val="000A42BA"/>
    <w:rsid w:val="000A642D"/>
    <w:rsid w:val="000B1FC1"/>
    <w:rsid w:val="000B3909"/>
    <w:rsid w:val="000B5578"/>
    <w:rsid w:val="000B63D3"/>
    <w:rsid w:val="000B66C8"/>
    <w:rsid w:val="000B6BC8"/>
    <w:rsid w:val="000B6E40"/>
    <w:rsid w:val="000B706B"/>
    <w:rsid w:val="000B759A"/>
    <w:rsid w:val="000C003D"/>
    <w:rsid w:val="000C0404"/>
    <w:rsid w:val="000C0661"/>
    <w:rsid w:val="000C07A5"/>
    <w:rsid w:val="000C0DAB"/>
    <w:rsid w:val="000C1BD8"/>
    <w:rsid w:val="000C1CFB"/>
    <w:rsid w:val="000C1EAB"/>
    <w:rsid w:val="000C262C"/>
    <w:rsid w:val="000C2CDE"/>
    <w:rsid w:val="000C359D"/>
    <w:rsid w:val="000C35D6"/>
    <w:rsid w:val="000C4047"/>
    <w:rsid w:val="000C45AB"/>
    <w:rsid w:val="000C5846"/>
    <w:rsid w:val="000C590D"/>
    <w:rsid w:val="000C62B0"/>
    <w:rsid w:val="000C6465"/>
    <w:rsid w:val="000C6E06"/>
    <w:rsid w:val="000D0149"/>
    <w:rsid w:val="000D1B01"/>
    <w:rsid w:val="000D1C92"/>
    <w:rsid w:val="000D22D2"/>
    <w:rsid w:val="000D474B"/>
    <w:rsid w:val="000E4EE4"/>
    <w:rsid w:val="000E5209"/>
    <w:rsid w:val="000E6B07"/>
    <w:rsid w:val="000E6EFC"/>
    <w:rsid w:val="000E7DCF"/>
    <w:rsid w:val="000F0965"/>
    <w:rsid w:val="000F0E09"/>
    <w:rsid w:val="000F1412"/>
    <w:rsid w:val="000F1457"/>
    <w:rsid w:val="000F1C76"/>
    <w:rsid w:val="000F20CF"/>
    <w:rsid w:val="000F3BA1"/>
    <w:rsid w:val="000F3E89"/>
    <w:rsid w:val="000F4CC9"/>
    <w:rsid w:val="000F57F6"/>
    <w:rsid w:val="000F5E6C"/>
    <w:rsid w:val="000F6399"/>
    <w:rsid w:val="000F73E5"/>
    <w:rsid w:val="000F7E56"/>
    <w:rsid w:val="001007F0"/>
    <w:rsid w:val="00100E94"/>
    <w:rsid w:val="00101491"/>
    <w:rsid w:val="00101D1A"/>
    <w:rsid w:val="00102731"/>
    <w:rsid w:val="00102B2D"/>
    <w:rsid w:val="00102E4E"/>
    <w:rsid w:val="00103F7F"/>
    <w:rsid w:val="00104962"/>
    <w:rsid w:val="00104F36"/>
    <w:rsid w:val="00105095"/>
    <w:rsid w:val="001050AA"/>
    <w:rsid w:val="001050F5"/>
    <w:rsid w:val="001053FD"/>
    <w:rsid w:val="00107854"/>
    <w:rsid w:val="00110066"/>
    <w:rsid w:val="00111209"/>
    <w:rsid w:val="00111A6C"/>
    <w:rsid w:val="00112C7E"/>
    <w:rsid w:val="00112E21"/>
    <w:rsid w:val="00112F64"/>
    <w:rsid w:val="00113191"/>
    <w:rsid w:val="00114059"/>
    <w:rsid w:val="00114514"/>
    <w:rsid w:val="00114C7E"/>
    <w:rsid w:val="0011646A"/>
    <w:rsid w:val="00117E18"/>
    <w:rsid w:val="00120913"/>
    <w:rsid w:val="00121D1D"/>
    <w:rsid w:val="0012282F"/>
    <w:rsid w:val="00122A0B"/>
    <w:rsid w:val="001237B6"/>
    <w:rsid w:val="00124E2C"/>
    <w:rsid w:val="001259B7"/>
    <w:rsid w:val="0012616A"/>
    <w:rsid w:val="00126888"/>
    <w:rsid w:val="00127D0F"/>
    <w:rsid w:val="001305CC"/>
    <w:rsid w:val="00131015"/>
    <w:rsid w:val="00131867"/>
    <w:rsid w:val="00131D67"/>
    <w:rsid w:val="00132262"/>
    <w:rsid w:val="00132789"/>
    <w:rsid w:val="00133DC2"/>
    <w:rsid w:val="00133E75"/>
    <w:rsid w:val="001352C7"/>
    <w:rsid w:val="00137E01"/>
    <w:rsid w:val="00140025"/>
    <w:rsid w:val="001403C6"/>
    <w:rsid w:val="00140DAC"/>
    <w:rsid w:val="00140EAC"/>
    <w:rsid w:val="00142780"/>
    <w:rsid w:val="00142CCA"/>
    <w:rsid w:val="00143469"/>
    <w:rsid w:val="00143472"/>
    <w:rsid w:val="001445CE"/>
    <w:rsid w:val="0014713E"/>
    <w:rsid w:val="00147B47"/>
    <w:rsid w:val="00151264"/>
    <w:rsid w:val="00151BA7"/>
    <w:rsid w:val="00152229"/>
    <w:rsid w:val="001548EB"/>
    <w:rsid w:val="00154E9E"/>
    <w:rsid w:val="001557A5"/>
    <w:rsid w:val="00155A44"/>
    <w:rsid w:val="001564EC"/>
    <w:rsid w:val="001577B1"/>
    <w:rsid w:val="00157C9C"/>
    <w:rsid w:val="0016185C"/>
    <w:rsid w:val="00161DE6"/>
    <w:rsid w:val="001632FA"/>
    <w:rsid w:val="001638A5"/>
    <w:rsid w:val="0016422D"/>
    <w:rsid w:val="001659C5"/>
    <w:rsid w:val="00166146"/>
    <w:rsid w:val="001667E8"/>
    <w:rsid w:val="00166C69"/>
    <w:rsid w:val="0016763F"/>
    <w:rsid w:val="00167E84"/>
    <w:rsid w:val="001704BD"/>
    <w:rsid w:val="00170B8E"/>
    <w:rsid w:val="00170D0A"/>
    <w:rsid w:val="0017183D"/>
    <w:rsid w:val="00172028"/>
    <w:rsid w:val="001726E8"/>
    <w:rsid w:val="0017281D"/>
    <w:rsid w:val="0017281E"/>
    <w:rsid w:val="00172B6B"/>
    <w:rsid w:val="001738A4"/>
    <w:rsid w:val="00175BED"/>
    <w:rsid w:val="0017641E"/>
    <w:rsid w:val="00176BD1"/>
    <w:rsid w:val="00176C0E"/>
    <w:rsid w:val="00177065"/>
    <w:rsid w:val="0017733C"/>
    <w:rsid w:val="0017781F"/>
    <w:rsid w:val="00177844"/>
    <w:rsid w:val="001800F4"/>
    <w:rsid w:val="00180831"/>
    <w:rsid w:val="001812D6"/>
    <w:rsid w:val="00181FEF"/>
    <w:rsid w:val="0018281C"/>
    <w:rsid w:val="00184FAB"/>
    <w:rsid w:val="00186C3C"/>
    <w:rsid w:val="00186DD5"/>
    <w:rsid w:val="00186E1F"/>
    <w:rsid w:val="001872D5"/>
    <w:rsid w:val="0019112B"/>
    <w:rsid w:val="001911FA"/>
    <w:rsid w:val="0019138F"/>
    <w:rsid w:val="0019146C"/>
    <w:rsid w:val="001917DB"/>
    <w:rsid w:val="00192163"/>
    <w:rsid w:val="00193336"/>
    <w:rsid w:val="001944E6"/>
    <w:rsid w:val="00194B5B"/>
    <w:rsid w:val="001962F7"/>
    <w:rsid w:val="001966E1"/>
    <w:rsid w:val="00196731"/>
    <w:rsid w:val="001A16C6"/>
    <w:rsid w:val="001A246D"/>
    <w:rsid w:val="001A2FAC"/>
    <w:rsid w:val="001A30BC"/>
    <w:rsid w:val="001A3236"/>
    <w:rsid w:val="001A3D86"/>
    <w:rsid w:val="001A40E2"/>
    <w:rsid w:val="001A459C"/>
    <w:rsid w:val="001A4C0A"/>
    <w:rsid w:val="001A5A86"/>
    <w:rsid w:val="001A5C8B"/>
    <w:rsid w:val="001A688E"/>
    <w:rsid w:val="001A7F46"/>
    <w:rsid w:val="001B1EF2"/>
    <w:rsid w:val="001B261F"/>
    <w:rsid w:val="001B2895"/>
    <w:rsid w:val="001B2A4D"/>
    <w:rsid w:val="001B3150"/>
    <w:rsid w:val="001C09A6"/>
    <w:rsid w:val="001C0A65"/>
    <w:rsid w:val="001C209B"/>
    <w:rsid w:val="001C30B3"/>
    <w:rsid w:val="001C338B"/>
    <w:rsid w:val="001C35F5"/>
    <w:rsid w:val="001C4032"/>
    <w:rsid w:val="001C413C"/>
    <w:rsid w:val="001C5528"/>
    <w:rsid w:val="001C5665"/>
    <w:rsid w:val="001C662F"/>
    <w:rsid w:val="001C66BA"/>
    <w:rsid w:val="001C6E70"/>
    <w:rsid w:val="001D05FE"/>
    <w:rsid w:val="001D066F"/>
    <w:rsid w:val="001D08F6"/>
    <w:rsid w:val="001D17BB"/>
    <w:rsid w:val="001D2338"/>
    <w:rsid w:val="001D388E"/>
    <w:rsid w:val="001D3F6A"/>
    <w:rsid w:val="001D4515"/>
    <w:rsid w:val="001D6EBD"/>
    <w:rsid w:val="001D796F"/>
    <w:rsid w:val="001E0472"/>
    <w:rsid w:val="001E050F"/>
    <w:rsid w:val="001E07A2"/>
    <w:rsid w:val="001E140D"/>
    <w:rsid w:val="001E467F"/>
    <w:rsid w:val="001E4B6D"/>
    <w:rsid w:val="001E4C5F"/>
    <w:rsid w:val="001E5450"/>
    <w:rsid w:val="001F1A8F"/>
    <w:rsid w:val="001F1C0C"/>
    <w:rsid w:val="001F21AB"/>
    <w:rsid w:val="001F24F9"/>
    <w:rsid w:val="001F3098"/>
    <w:rsid w:val="001F3B55"/>
    <w:rsid w:val="001F5034"/>
    <w:rsid w:val="001F55B4"/>
    <w:rsid w:val="001F5D27"/>
    <w:rsid w:val="001F7B9F"/>
    <w:rsid w:val="00200597"/>
    <w:rsid w:val="0020071F"/>
    <w:rsid w:val="002015EF"/>
    <w:rsid w:val="0020263A"/>
    <w:rsid w:val="002027B6"/>
    <w:rsid w:val="0020595A"/>
    <w:rsid w:val="00205B8B"/>
    <w:rsid w:val="002061F5"/>
    <w:rsid w:val="0020634B"/>
    <w:rsid w:val="002065FC"/>
    <w:rsid w:val="00207F6A"/>
    <w:rsid w:val="002101B2"/>
    <w:rsid w:val="002116AB"/>
    <w:rsid w:val="00213145"/>
    <w:rsid w:val="00213EA6"/>
    <w:rsid w:val="0021463F"/>
    <w:rsid w:val="002151C3"/>
    <w:rsid w:val="00215A50"/>
    <w:rsid w:val="00216A1C"/>
    <w:rsid w:val="00217A5F"/>
    <w:rsid w:val="00220432"/>
    <w:rsid w:val="002205CD"/>
    <w:rsid w:val="00221AD5"/>
    <w:rsid w:val="002231CE"/>
    <w:rsid w:val="002259EE"/>
    <w:rsid w:val="00225D28"/>
    <w:rsid w:val="0022610E"/>
    <w:rsid w:val="002267FB"/>
    <w:rsid w:val="00226AA6"/>
    <w:rsid w:val="00227137"/>
    <w:rsid w:val="002279D3"/>
    <w:rsid w:val="0023132B"/>
    <w:rsid w:val="00231784"/>
    <w:rsid w:val="00233B50"/>
    <w:rsid w:val="00233FA8"/>
    <w:rsid w:val="00234230"/>
    <w:rsid w:val="00234523"/>
    <w:rsid w:val="002352C8"/>
    <w:rsid w:val="002357C3"/>
    <w:rsid w:val="00235948"/>
    <w:rsid w:val="00235A16"/>
    <w:rsid w:val="00236475"/>
    <w:rsid w:val="002371A7"/>
    <w:rsid w:val="00237395"/>
    <w:rsid w:val="00240969"/>
    <w:rsid w:val="002415BB"/>
    <w:rsid w:val="00243BDD"/>
    <w:rsid w:val="00244CB9"/>
    <w:rsid w:val="00245AFD"/>
    <w:rsid w:val="00247689"/>
    <w:rsid w:val="002507AD"/>
    <w:rsid w:val="0025080B"/>
    <w:rsid w:val="002526E8"/>
    <w:rsid w:val="00252E80"/>
    <w:rsid w:val="002531C8"/>
    <w:rsid w:val="002533D9"/>
    <w:rsid w:val="00254556"/>
    <w:rsid w:val="00256373"/>
    <w:rsid w:val="0025756C"/>
    <w:rsid w:val="00260384"/>
    <w:rsid w:val="00261766"/>
    <w:rsid w:val="002618AB"/>
    <w:rsid w:val="00262F19"/>
    <w:rsid w:val="002631CC"/>
    <w:rsid w:val="00263784"/>
    <w:rsid w:val="002653C3"/>
    <w:rsid w:val="00267A21"/>
    <w:rsid w:val="00267E9F"/>
    <w:rsid w:val="0027109F"/>
    <w:rsid w:val="002716A0"/>
    <w:rsid w:val="00271730"/>
    <w:rsid w:val="0027193F"/>
    <w:rsid w:val="0027218A"/>
    <w:rsid w:val="00273152"/>
    <w:rsid w:val="002737E2"/>
    <w:rsid w:val="00273CC3"/>
    <w:rsid w:val="002742E9"/>
    <w:rsid w:val="00274700"/>
    <w:rsid w:val="002752D0"/>
    <w:rsid w:val="002756A5"/>
    <w:rsid w:val="00275EF0"/>
    <w:rsid w:val="00276022"/>
    <w:rsid w:val="002766B1"/>
    <w:rsid w:val="00276747"/>
    <w:rsid w:val="00276865"/>
    <w:rsid w:val="00276BD3"/>
    <w:rsid w:val="00277961"/>
    <w:rsid w:val="00277AF5"/>
    <w:rsid w:val="00277EDF"/>
    <w:rsid w:val="002823EA"/>
    <w:rsid w:val="0028335E"/>
    <w:rsid w:val="002837EC"/>
    <w:rsid w:val="00283D72"/>
    <w:rsid w:val="0028574C"/>
    <w:rsid w:val="002857EE"/>
    <w:rsid w:val="002879E8"/>
    <w:rsid w:val="00287A19"/>
    <w:rsid w:val="0029148D"/>
    <w:rsid w:val="00291D0C"/>
    <w:rsid w:val="00291F04"/>
    <w:rsid w:val="002924D2"/>
    <w:rsid w:val="0029273E"/>
    <w:rsid w:val="00292BCB"/>
    <w:rsid w:val="00293F8F"/>
    <w:rsid w:val="00296660"/>
    <w:rsid w:val="00296732"/>
    <w:rsid w:val="00297CD7"/>
    <w:rsid w:val="002A06B8"/>
    <w:rsid w:val="002A1BDD"/>
    <w:rsid w:val="002A2A61"/>
    <w:rsid w:val="002A3300"/>
    <w:rsid w:val="002A345E"/>
    <w:rsid w:val="002A384C"/>
    <w:rsid w:val="002A5B72"/>
    <w:rsid w:val="002B0806"/>
    <w:rsid w:val="002B113B"/>
    <w:rsid w:val="002B201D"/>
    <w:rsid w:val="002B27BF"/>
    <w:rsid w:val="002B3C0F"/>
    <w:rsid w:val="002B4119"/>
    <w:rsid w:val="002B4C86"/>
    <w:rsid w:val="002B6DB2"/>
    <w:rsid w:val="002B7D7B"/>
    <w:rsid w:val="002B7E70"/>
    <w:rsid w:val="002C0B41"/>
    <w:rsid w:val="002C1F16"/>
    <w:rsid w:val="002C2159"/>
    <w:rsid w:val="002C21EF"/>
    <w:rsid w:val="002C31F7"/>
    <w:rsid w:val="002C3F71"/>
    <w:rsid w:val="002C45FD"/>
    <w:rsid w:val="002C4830"/>
    <w:rsid w:val="002C59C9"/>
    <w:rsid w:val="002C64E9"/>
    <w:rsid w:val="002C66E6"/>
    <w:rsid w:val="002C671C"/>
    <w:rsid w:val="002C7016"/>
    <w:rsid w:val="002D0116"/>
    <w:rsid w:val="002D077D"/>
    <w:rsid w:val="002D1363"/>
    <w:rsid w:val="002D1993"/>
    <w:rsid w:val="002D1E28"/>
    <w:rsid w:val="002D21BA"/>
    <w:rsid w:val="002D26B8"/>
    <w:rsid w:val="002D302C"/>
    <w:rsid w:val="002D3226"/>
    <w:rsid w:val="002D34F7"/>
    <w:rsid w:val="002D37EB"/>
    <w:rsid w:val="002D3A51"/>
    <w:rsid w:val="002D3FA8"/>
    <w:rsid w:val="002D470D"/>
    <w:rsid w:val="002D681C"/>
    <w:rsid w:val="002D74CB"/>
    <w:rsid w:val="002E17C0"/>
    <w:rsid w:val="002E1DE1"/>
    <w:rsid w:val="002E24EB"/>
    <w:rsid w:val="002E30F2"/>
    <w:rsid w:val="002E3214"/>
    <w:rsid w:val="002E3F4E"/>
    <w:rsid w:val="002E4132"/>
    <w:rsid w:val="002E4856"/>
    <w:rsid w:val="002E4CAF"/>
    <w:rsid w:val="002E5E95"/>
    <w:rsid w:val="002E72C8"/>
    <w:rsid w:val="002E735B"/>
    <w:rsid w:val="002E7ACC"/>
    <w:rsid w:val="002E7D2E"/>
    <w:rsid w:val="002F0126"/>
    <w:rsid w:val="002F141F"/>
    <w:rsid w:val="002F2412"/>
    <w:rsid w:val="002F2848"/>
    <w:rsid w:val="002F2BAE"/>
    <w:rsid w:val="002F3AC2"/>
    <w:rsid w:val="002F3FBD"/>
    <w:rsid w:val="002F410D"/>
    <w:rsid w:val="002F5959"/>
    <w:rsid w:val="002F5F26"/>
    <w:rsid w:val="002F662B"/>
    <w:rsid w:val="002F6FCF"/>
    <w:rsid w:val="002F70B3"/>
    <w:rsid w:val="002F7956"/>
    <w:rsid w:val="0030183D"/>
    <w:rsid w:val="00302238"/>
    <w:rsid w:val="0030267A"/>
    <w:rsid w:val="0030307D"/>
    <w:rsid w:val="00303DC7"/>
    <w:rsid w:val="0030487C"/>
    <w:rsid w:val="00305F06"/>
    <w:rsid w:val="003072C9"/>
    <w:rsid w:val="00310FCE"/>
    <w:rsid w:val="00311E9B"/>
    <w:rsid w:val="003123A0"/>
    <w:rsid w:val="003123F7"/>
    <w:rsid w:val="003131AE"/>
    <w:rsid w:val="0031326A"/>
    <w:rsid w:val="00314260"/>
    <w:rsid w:val="0031435D"/>
    <w:rsid w:val="00316440"/>
    <w:rsid w:val="00316A58"/>
    <w:rsid w:val="00317DD4"/>
    <w:rsid w:val="003203CE"/>
    <w:rsid w:val="003209E7"/>
    <w:rsid w:val="00320C7A"/>
    <w:rsid w:val="00321A56"/>
    <w:rsid w:val="00321B43"/>
    <w:rsid w:val="003225D9"/>
    <w:rsid w:val="003230B5"/>
    <w:rsid w:val="003232F0"/>
    <w:rsid w:val="0032499A"/>
    <w:rsid w:val="00326CF4"/>
    <w:rsid w:val="00326E71"/>
    <w:rsid w:val="003309DE"/>
    <w:rsid w:val="00330B3E"/>
    <w:rsid w:val="0033116A"/>
    <w:rsid w:val="00331933"/>
    <w:rsid w:val="00332F9E"/>
    <w:rsid w:val="00333B81"/>
    <w:rsid w:val="00335610"/>
    <w:rsid w:val="003367CB"/>
    <w:rsid w:val="00337E8E"/>
    <w:rsid w:val="00340488"/>
    <w:rsid w:val="00340ADB"/>
    <w:rsid w:val="00340FF5"/>
    <w:rsid w:val="00341DC8"/>
    <w:rsid w:val="003423D3"/>
    <w:rsid w:val="00342693"/>
    <w:rsid w:val="0034306D"/>
    <w:rsid w:val="00343557"/>
    <w:rsid w:val="00343A01"/>
    <w:rsid w:val="00344428"/>
    <w:rsid w:val="00344845"/>
    <w:rsid w:val="00346869"/>
    <w:rsid w:val="003473DA"/>
    <w:rsid w:val="00347989"/>
    <w:rsid w:val="0035024F"/>
    <w:rsid w:val="00351AFB"/>
    <w:rsid w:val="00352021"/>
    <w:rsid w:val="0035431B"/>
    <w:rsid w:val="0035484C"/>
    <w:rsid w:val="00354DF6"/>
    <w:rsid w:val="00356495"/>
    <w:rsid w:val="003564F4"/>
    <w:rsid w:val="0035706E"/>
    <w:rsid w:val="0035755A"/>
    <w:rsid w:val="003577F9"/>
    <w:rsid w:val="003605DD"/>
    <w:rsid w:val="00360CA2"/>
    <w:rsid w:val="00361D30"/>
    <w:rsid w:val="00361E0F"/>
    <w:rsid w:val="0036243A"/>
    <w:rsid w:val="00363C61"/>
    <w:rsid w:val="00363CAC"/>
    <w:rsid w:val="003641FD"/>
    <w:rsid w:val="003643DD"/>
    <w:rsid w:val="00364835"/>
    <w:rsid w:val="00364890"/>
    <w:rsid w:val="00364C9B"/>
    <w:rsid w:val="00364CA8"/>
    <w:rsid w:val="003658EB"/>
    <w:rsid w:val="00366605"/>
    <w:rsid w:val="00366634"/>
    <w:rsid w:val="00366810"/>
    <w:rsid w:val="00366833"/>
    <w:rsid w:val="00367A99"/>
    <w:rsid w:val="00367E43"/>
    <w:rsid w:val="00370A5F"/>
    <w:rsid w:val="0037282B"/>
    <w:rsid w:val="00373668"/>
    <w:rsid w:val="00374035"/>
    <w:rsid w:val="0037413D"/>
    <w:rsid w:val="003742C8"/>
    <w:rsid w:val="00374F7A"/>
    <w:rsid w:val="003756E0"/>
    <w:rsid w:val="00375ECC"/>
    <w:rsid w:val="00377D6A"/>
    <w:rsid w:val="0038061B"/>
    <w:rsid w:val="003825F8"/>
    <w:rsid w:val="00383B7E"/>
    <w:rsid w:val="00383B9A"/>
    <w:rsid w:val="003853ED"/>
    <w:rsid w:val="00385421"/>
    <w:rsid w:val="00386182"/>
    <w:rsid w:val="00386566"/>
    <w:rsid w:val="00386759"/>
    <w:rsid w:val="00386923"/>
    <w:rsid w:val="00386E9C"/>
    <w:rsid w:val="003877CD"/>
    <w:rsid w:val="003878A5"/>
    <w:rsid w:val="0039008A"/>
    <w:rsid w:val="00390700"/>
    <w:rsid w:val="003912FB"/>
    <w:rsid w:val="0039130C"/>
    <w:rsid w:val="0039253E"/>
    <w:rsid w:val="00394754"/>
    <w:rsid w:val="003948BC"/>
    <w:rsid w:val="003955CC"/>
    <w:rsid w:val="0039568F"/>
    <w:rsid w:val="00397496"/>
    <w:rsid w:val="00397BE9"/>
    <w:rsid w:val="003A05DB"/>
    <w:rsid w:val="003A0EB5"/>
    <w:rsid w:val="003A23EE"/>
    <w:rsid w:val="003A2670"/>
    <w:rsid w:val="003A2BD1"/>
    <w:rsid w:val="003A2C3A"/>
    <w:rsid w:val="003A30F0"/>
    <w:rsid w:val="003A315A"/>
    <w:rsid w:val="003A3B53"/>
    <w:rsid w:val="003A49E0"/>
    <w:rsid w:val="003A7120"/>
    <w:rsid w:val="003A7556"/>
    <w:rsid w:val="003A77DF"/>
    <w:rsid w:val="003A7896"/>
    <w:rsid w:val="003A7BEB"/>
    <w:rsid w:val="003B14B8"/>
    <w:rsid w:val="003B1501"/>
    <w:rsid w:val="003B2246"/>
    <w:rsid w:val="003B23FA"/>
    <w:rsid w:val="003B2B13"/>
    <w:rsid w:val="003B4B50"/>
    <w:rsid w:val="003B5E57"/>
    <w:rsid w:val="003C0081"/>
    <w:rsid w:val="003C01B1"/>
    <w:rsid w:val="003C28EE"/>
    <w:rsid w:val="003C37ED"/>
    <w:rsid w:val="003C43C1"/>
    <w:rsid w:val="003C6FF7"/>
    <w:rsid w:val="003C7CDA"/>
    <w:rsid w:val="003D046E"/>
    <w:rsid w:val="003D3154"/>
    <w:rsid w:val="003D5709"/>
    <w:rsid w:val="003D6635"/>
    <w:rsid w:val="003D686A"/>
    <w:rsid w:val="003D70FE"/>
    <w:rsid w:val="003E1495"/>
    <w:rsid w:val="003E1DCB"/>
    <w:rsid w:val="003E3012"/>
    <w:rsid w:val="003E3DD7"/>
    <w:rsid w:val="003E47BC"/>
    <w:rsid w:val="003E48E1"/>
    <w:rsid w:val="003E5203"/>
    <w:rsid w:val="003E5FE2"/>
    <w:rsid w:val="003E66DE"/>
    <w:rsid w:val="003E6A9E"/>
    <w:rsid w:val="003E6D82"/>
    <w:rsid w:val="003F03DA"/>
    <w:rsid w:val="003F1067"/>
    <w:rsid w:val="003F131D"/>
    <w:rsid w:val="003F3563"/>
    <w:rsid w:val="003F56AF"/>
    <w:rsid w:val="003F575F"/>
    <w:rsid w:val="003F59DD"/>
    <w:rsid w:val="003F6891"/>
    <w:rsid w:val="004010CF"/>
    <w:rsid w:val="00401B63"/>
    <w:rsid w:val="00402CC4"/>
    <w:rsid w:val="00402FF7"/>
    <w:rsid w:val="004030EA"/>
    <w:rsid w:val="00403A73"/>
    <w:rsid w:val="00404D59"/>
    <w:rsid w:val="0040547B"/>
    <w:rsid w:val="0040596D"/>
    <w:rsid w:val="00407838"/>
    <w:rsid w:val="00407AC7"/>
    <w:rsid w:val="00410089"/>
    <w:rsid w:val="00410513"/>
    <w:rsid w:val="00410BAD"/>
    <w:rsid w:val="00411227"/>
    <w:rsid w:val="004115DA"/>
    <w:rsid w:val="004129EA"/>
    <w:rsid w:val="00413531"/>
    <w:rsid w:val="00413E64"/>
    <w:rsid w:val="00414529"/>
    <w:rsid w:val="0041456E"/>
    <w:rsid w:val="004153B4"/>
    <w:rsid w:val="0042212F"/>
    <w:rsid w:val="004226E9"/>
    <w:rsid w:val="004246FF"/>
    <w:rsid w:val="00425AC9"/>
    <w:rsid w:val="00426A92"/>
    <w:rsid w:val="00426D4C"/>
    <w:rsid w:val="00427752"/>
    <w:rsid w:val="00430784"/>
    <w:rsid w:val="00432A57"/>
    <w:rsid w:val="00435920"/>
    <w:rsid w:val="00435E4A"/>
    <w:rsid w:val="00436FEA"/>
    <w:rsid w:val="00437673"/>
    <w:rsid w:val="0043795E"/>
    <w:rsid w:val="00437D97"/>
    <w:rsid w:val="004410D8"/>
    <w:rsid w:val="00441A50"/>
    <w:rsid w:val="004427E6"/>
    <w:rsid w:val="00444375"/>
    <w:rsid w:val="004444DF"/>
    <w:rsid w:val="0044522C"/>
    <w:rsid w:val="00445415"/>
    <w:rsid w:val="004457E8"/>
    <w:rsid w:val="00445AE9"/>
    <w:rsid w:val="00446399"/>
    <w:rsid w:val="004470D4"/>
    <w:rsid w:val="00451C50"/>
    <w:rsid w:val="00451E69"/>
    <w:rsid w:val="00452EB6"/>
    <w:rsid w:val="00453241"/>
    <w:rsid w:val="00453BC0"/>
    <w:rsid w:val="00457CE7"/>
    <w:rsid w:val="004614DA"/>
    <w:rsid w:val="00461754"/>
    <w:rsid w:val="00462EBB"/>
    <w:rsid w:val="00462FA3"/>
    <w:rsid w:val="00464D45"/>
    <w:rsid w:val="00465538"/>
    <w:rsid w:val="0046604D"/>
    <w:rsid w:val="004674A9"/>
    <w:rsid w:val="00467A64"/>
    <w:rsid w:val="00467B0D"/>
    <w:rsid w:val="00467B3E"/>
    <w:rsid w:val="00467DCE"/>
    <w:rsid w:val="00471308"/>
    <w:rsid w:val="00472AB8"/>
    <w:rsid w:val="00473C81"/>
    <w:rsid w:val="00473FE1"/>
    <w:rsid w:val="004740A1"/>
    <w:rsid w:val="00474313"/>
    <w:rsid w:val="00474C62"/>
    <w:rsid w:val="00474D9C"/>
    <w:rsid w:val="00474DCB"/>
    <w:rsid w:val="00475D55"/>
    <w:rsid w:val="00476AD7"/>
    <w:rsid w:val="00476AE8"/>
    <w:rsid w:val="004810FD"/>
    <w:rsid w:val="00482C47"/>
    <w:rsid w:val="0048328A"/>
    <w:rsid w:val="00483793"/>
    <w:rsid w:val="00487D03"/>
    <w:rsid w:val="00487E38"/>
    <w:rsid w:val="00487FC3"/>
    <w:rsid w:val="004901BB"/>
    <w:rsid w:val="004906A9"/>
    <w:rsid w:val="0049219C"/>
    <w:rsid w:val="004925CB"/>
    <w:rsid w:val="0049306C"/>
    <w:rsid w:val="00493BBF"/>
    <w:rsid w:val="00493EEE"/>
    <w:rsid w:val="00495760"/>
    <w:rsid w:val="004957E0"/>
    <w:rsid w:val="00495865"/>
    <w:rsid w:val="00495DC6"/>
    <w:rsid w:val="00496E18"/>
    <w:rsid w:val="004A0797"/>
    <w:rsid w:val="004A1149"/>
    <w:rsid w:val="004A2186"/>
    <w:rsid w:val="004A243A"/>
    <w:rsid w:val="004A2ED0"/>
    <w:rsid w:val="004A3393"/>
    <w:rsid w:val="004A36AC"/>
    <w:rsid w:val="004A4715"/>
    <w:rsid w:val="004A47A9"/>
    <w:rsid w:val="004A4948"/>
    <w:rsid w:val="004A58E5"/>
    <w:rsid w:val="004A5F6A"/>
    <w:rsid w:val="004A708D"/>
    <w:rsid w:val="004A72D2"/>
    <w:rsid w:val="004B0541"/>
    <w:rsid w:val="004B155A"/>
    <w:rsid w:val="004B2087"/>
    <w:rsid w:val="004B2BD0"/>
    <w:rsid w:val="004B696C"/>
    <w:rsid w:val="004B7841"/>
    <w:rsid w:val="004B7AA3"/>
    <w:rsid w:val="004B7BFD"/>
    <w:rsid w:val="004B7D2B"/>
    <w:rsid w:val="004C0781"/>
    <w:rsid w:val="004C424A"/>
    <w:rsid w:val="004C4284"/>
    <w:rsid w:val="004C5085"/>
    <w:rsid w:val="004C6815"/>
    <w:rsid w:val="004C6F9C"/>
    <w:rsid w:val="004D2DD7"/>
    <w:rsid w:val="004D3D97"/>
    <w:rsid w:val="004D5F70"/>
    <w:rsid w:val="004D61CF"/>
    <w:rsid w:val="004D6FB9"/>
    <w:rsid w:val="004E080F"/>
    <w:rsid w:val="004E0D4B"/>
    <w:rsid w:val="004E0E99"/>
    <w:rsid w:val="004E0F88"/>
    <w:rsid w:val="004E1C88"/>
    <w:rsid w:val="004E4E77"/>
    <w:rsid w:val="004E4E86"/>
    <w:rsid w:val="004E5448"/>
    <w:rsid w:val="004E7257"/>
    <w:rsid w:val="004F0517"/>
    <w:rsid w:val="004F296A"/>
    <w:rsid w:val="004F29BB"/>
    <w:rsid w:val="004F345F"/>
    <w:rsid w:val="004F40E6"/>
    <w:rsid w:val="004F48D7"/>
    <w:rsid w:val="004F602D"/>
    <w:rsid w:val="004F66EF"/>
    <w:rsid w:val="00500F49"/>
    <w:rsid w:val="00501434"/>
    <w:rsid w:val="005024B7"/>
    <w:rsid w:val="00502778"/>
    <w:rsid w:val="00502AE8"/>
    <w:rsid w:val="00503A2B"/>
    <w:rsid w:val="00504D59"/>
    <w:rsid w:val="00504E87"/>
    <w:rsid w:val="00505785"/>
    <w:rsid w:val="00506076"/>
    <w:rsid w:val="00506901"/>
    <w:rsid w:val="0050756B"/>
    <w:rsid w:val="00507B1B"/>
    <w:rsid w:val="005111E5"/>
    <w:rsid w:val="00511730"/>
    <w:rsid w:val="00511D29"/>
    <w:rsid w:val="00512437"/>
    <w:rsid w:val="0051255A"/>
    <w:rsid w:val="0051276B"/>
    <w:rsid w:val="0051291C"/>
    <w:rsid w:val="0051292E"/>
    <w:rsid w:val="00512DBF"/>
    <w:rsid w:val="00514F69"/>
    <w:rsid w:val="00520601"/>
    <w:rsid w:val="00520AC0"/>
    <w:rsid w:val="00520E1E"/>
    <w:rsid w:val="00523236"/>
    <w:rsid w:val="0052565E"/>
    <w:rsid w:val="00527167"/>
    <w:rsid w:val="00530E65"/>
    <w:rsid w:val="005319F0"/>
    <w:rsid w:val="005322EC"/>
    <w:rsid w:val="0053232C"/>
    <w:rsid w:val="00532EB8"/>
    <w:rsid w:val="0053301A"/>
    <w:rsid w:val="00533300"/>
    <w:rsid w:val="00534D81"/>
    <w:rsid w:val="00534E70"/>
    <w:rsid w:val="00534E74"/>
    <w:rsid w:val="00535991"/>
    <w:rsid w:val="00536100"/>
    <w:rsid w:val="005364E5"/>
    <w:rsid w:val="005368E1"/>
    <w:rsid w:val="00536984"/>
    <w:rsid w:val="005406E2"/>
    <w:rsid w:val="00541480"/>
    <w:rsid w:val="00541947"/>
    <w:rsid w:val="00541FC7"/>
    <w:rsid w:val="00543071"/>
    <w:rsid w:val="00543BAA"/>
    <w:rsid w:val="005440F6"/>
    <w:rsid w:val="00544506"/>
    <w:rsid w:val="00544BA2"/>
    <w:rsid w:val="00546297"/>
    <w:rsid w:val="005463A1"/>
    <w:rsid w:val="00552F06"/>
    <w:rsid w:val="0055347F"/>
    <w:rsid w:val="00553897"/>
    <w:rsid w:val="00554489"/>
    <w:rsid w:val="00554829"/>
    <w:rsid w:val="00554ACD"/>
    <w:rsid w:val="005567F3"/>
    <w:rsid w:val="005579B2"/>
    <w:rsid w:val="00557D68"/>
    <w:rsid w:val="0056016A"/>
    <w:rsid w:val="00561D3F"/>
    <w:rsid w:val="00562655"/>
    <w:rsid w:val="00566060"/>
    <w:rsid w:val="0056668D"/>
    <w:rsid w:val="00566811"/>
    <w:rsid w:val="00567571"/>
    <w:rsid w:val="00567DCD"/>
    <w:rsid w:val="005730D9"/>
    <w:rsid w:val="00573B08"/>
    <w:rsid w:val="00573F9F"/>
    <w:rsid w:val="00574019"/>
    <w:rsid w:val="005773EF"/>
    <w:rsid w:val="005777D5"/>
    <w:rsid w:val="00580375"/>
    <w:rsid w:val="00580A57"/>
    <w:rsid w:val="005811CD"/>
    <w:rsid w:val="00581216"/>
    <w:rsid w:val="005818C5"/>
    <w:rsid w:val="00582AB5"/>
    <w:rsid w:val="00582B1A"/>
    <w:rsid w:val="00583140"/>
    <w:rsid w:val="0058342E"/>
    <w:rsid w:val="0058400B"/>
    <w:rsid w:val="00585025"/>
    <w:rsid w:val="00585C40"/>
    <w:rsid w:val="0058602F"/>
    <w:rsid w:val="00587113"/>
    <w:rsid w:val="005902E6"/>
    <w:rsid w:val="005909C2"/>
    <w:rsid w:val="005909C8"/>
    <w:rsid w:val="00591919"/>
    <w:rsid w:val="0059250B"/>
    <w:rsid w:val="005930E7"/>
    <w:rsid w:val="005936D9"/>
    <w:rsid w:val="00593A33"/>
    <w:rsid w:val="00593D20"/>
    <w:rsid w:val="0059524F"/>
    <w:rsid w:val="00595814"/>
    <w:rsid w:val="00596805"/>
    <w:rsid w:val="005970E6"/>
    <w:rsid w:val="005977A9"/>
    <w:rsid w:val="00597E3F"/>
    <w:rsid w:val="005A094B"/>
    <w:rsid w:val="005A161F"/>
    <w:rsid w:val="005A1FDC"/>
    <w:rsid w:val="005A3364"/>
    <w:rsid w:val="005A3401"/>
    <w:rsid w:val="005A360A"/>
    <w:rsid w:val="005A4485"/>
    <w:rsid w:val="005A44A4"/>
    <w:rsid w:val="005A5344"/>
    <w:rsid w:val="005A6174"/>
    <w:rsid w:val="005A7987"/>
    <w:rsid w:val="005A79A5"/>
    <w:rsid w:val="005B1243"/>
    <w:rsid w:val="005B13D0"/>
    <w:rsid w:val="005B1492"/>
    <w:rsid w:val="005B151D"/>
    <w:rsid w:val="005B1C45"/>
    <w:rsid w:val="005B2736"/>
    <w:rsid w:val="005B2CC7"/>
    <w:rsid w:val="005B3953"/>
    <w:rsid w:val="005B4A85"/>
    <w:rsid w:val="005B58BD"/>
    <w:rsid w:val="005B6820"/>
    <w:rsid w:val="005B69EB"/>
    <w:rsid w:val="005B6F8F"/>
    <w:rsid w:val="005B7B59"/>
    <w:rsid w:val="005C19AF"/>
    <w:rsid w:val="005C1E36"/>
    <w:rsid w:val="005C2D9A"/>
    <w:rsid w:val="005C2FF6"/>
    <w:rsid w:val="005C33EE"/>
    <w:rsid w:val="005D1835"/>
    <w:rsid w:val="005D1E04"/>
    <w:rsid w:val="005D302F"/>
    <w:rsid w:val="005D3F5D"/>
    <w:rsid w:val="005D45C8"/>
    <w:rsid w:val="005D5732"/>
    <w:rsid w:val="005D6C6A"/>
    <w:rsid w:val="005D7108"/>
    <w:rsid w:val="005E03AC"/>
    <w:rsid w:val="005E04F7"/>
    <w:rsid w:val="005E0E18"/>
    <w:rsid w:val="005E18BC"/>
    <w:rsid w:val="005E2850"/>
    <w:rsid w:val="005E2AC4"/>
    <w:rsid w:val="005E4B68"/>
    <w:rsid w:val="005E52E6"/>
    <w:rsid w:val="005E6DE6"/>
    <w:rsid w:val="005E7065"/>
    <w:rsid w:val="005E76B3"/>
    <w:rsid w:val="005E7AF2"/>
    <w:rsid w:val="005E7C91"/>
    <w:rsid w:val="005E7EE5"/>
    <w:rsid w:val="005F0080"/>
    <w:rsid w:val="005F03E6"/>
    <w:rsid w:val="005F0820"/>
    <w:rsid w:val="005F0B4D"/>
    <w:rsid w:val="005F14FF"/>
    <w:rsid w:val="005F1EBA"/>
    <w:rsid w:val="005F1FBA"/>
    <w:rsid w:val="005F3077"/>
    <w:rsid w:val="005F3583"/>
    <w:rsid w:val="005F36E7"/>
    <w:rsid w:val="005F3879"/>
    <w:rsid w:val="005F3C65"/>
    <w:rsid w:val="005F52A8"/>
    <w:rsid w:val="005F5661"/>
    <w:rsid w:val="005F56D4"/>
    <w:rsid w:val="005F5796"/>
    <w:rsid w:val="005F5877"/>
    <w:rsid w:val="005FDB7D"/>
    <w:rsid w:val="00601069"/>
    <w:rsid w:val="00601165"/>
    <w:rsid w:val="006015DA"/>
    <w:rsid w:val="0060196C"/>
    <w:rsid w:val="006020C9"/>
    <w:rsid w:val="00602339"/>
    <w:rsid w:val="006049BC"/>
    <w:rsid w:val="006049EF"/>
    <w:rsid w:val="006053FC"/>
    <w:rsid w:val="0060572B"/>
    <w:rsid w:val="00605DEE"/>
    <w:rsid w:val="00606693"/>
    <w:rsid w:val="006073AE"/>
    <w:rsid w:val="006105AA"/>
    <w:rsid w:val="00612A8B"/>
    <w:rsid w:val="00613062"/>
    <w:rsid w:val="006158CE"/>
    <w:rsid w:val="00615931"/>
    <w:rsid w:val="00615C30"/>
    <w:rsid w:val="006168BC"/>
    <w:rsid w:val="0061772A"/>
    <w:rsid w:val="00617C9F"/>
    <w:rsid w:val="00620819"/>
    <w:rsid w:val="00620AC9"/>
    <w:rsid w:val="006236FF"/>
    <w:rsid w:val="00623EDB"/>
    <w:rsid w:val="006250A5"/>
    <w:rsid w:val="006250B6"/>
    <w:rsid w:val="00625ABA"/>
    <w:rsid w:val="006263BE"/>
    <w:rsid w:val="0062680C"/>
    <w:rsid w:val="00626C91"/>
    <w:rsid w:val="00627BF3"/>
    <w:rsid w:val="006305E3"/>
    <w:rsid w:val="00630811"/>
    <w:rsid w:val="00630911"/>
    <w:rsid w:val="006341DE"/>
    <w:rsid w:val="006361A7"/>
    <w:rsid w:val="00636BE1"/>
    <w:rsid w:val="00636DB5"/>
    <w:rsid w:val="0064025A"/>
    <w:rsid w:val="0064056C"/>
    <w:rsid w:val="00641E2F"/>
    <w:rsid w:val="0064477C"/>
    <w:rsid w:val="00644FD9"/>
    <w:rsid w:val="00645053"/>
    <w:rsid w:val="0064590A"/>
    <w:rsid w:val="00645995"/>
    <w:rsid w:val="0064646A"/>
    <w:rsid w:val="00646D47"/>
    <w:rsid w:val="006502C3"/>
    <w:rsid w:val="0065142A"/>
    <w:rsid w:val="0065142E"/>
    <w:rsid w:val="00652D03"/>
    <w:rsid w:val="0065356C"/>
    <w:rsid w:val="00653591"/>
    <w:rsid w:val="006536E8"/>
    <w:rsid w:val="00653D25"/>
    <w:rsid w:val="0065723B"/>
    <w:rsid w:val="006575C6"/>
    <w:rsid w:val="00657EFF"/>
    <w:rsid w:val="00660CD3"/>
    <w:rsid w:val="00661F85"/>
    <w:rsid w:val="00662B69"/>
    <w:rsid w:val="00662EB0"/>
    <w:rsid w:val="006645B6"/>
    <w:rsid w:val="00664FE6"/>
    <w:rsid w:val="00665269"/>
    <w:rsid w:val="00665B56"/>
    <w:rsid w:val="00665E56"/>
    <w:rsid w:val="00666322"/>
    <w:rsid w:val="00666C45"/>
    <w:rsid w:val="00667513"/>
    <w:rsid w:val="00667D4D"/>
    <w:rsid w:val="00671088"/>
    <w:rsid w:val="0067170C"/>
    <w:rsid w:val="006717B7"/>
    <w:rsid w:val="0067217F"/>
    <w:rsid w:val="0067574F"/>
    <w:rsid w:val="00675C6C"/>
    <w:rsid w:val="0067726E"/>
    <w:rsid w:val="006802B9"/>
    <w:rsid w:val="00680811"/>
    <w:rsid w:val="0068120A"/>
    <w:rsid w:val="0068125E"/>
    <w:rsid w:val="00681271"/>
    <w:rsid w:val="00682DDD"/>
    <w:rsid w:val="00683BA4"/>
    <w:rsid w:val="0068485E"/>
    <w:rsid w:val="00686E4C"/>
    <w:rsid w:val="00690C16"/>
    <w:rsid w:val="00690F0D"/>
    <w:rsid w:val="00693AA4"/>
    <w:rsid w:val="00693EA0"/>
    <w:rsid w:val="006949F7"/>
    <w:rsid w:val="006965E3"/>
    <w:rsid w:val="006968A0"/>
    <w:rsid w:val="006969AF"/>
    <w:rsid w:val="00696F48"/>
    <w:rsid w:val="00697AA3"/>
    <w:rsid w:val="00697E30"/>
    <w:rsid w:val="006A03D4"/>
    <w:rsid w:val="006A126E"/>
    <w:rsid w:val="006A1386"/>
    <w:rsid w:val="006A3671"/>
    <w:rsid w:val="006A5C98"/>
    <w:rsid w:val="006A5D6C"/>
    <w:rsid w:val="006A78C8"/>
    <w:rsid w:val="006A7948"/>
    <w:rsid w:val="006A7A60"/>
    <w:rsid w:val="006A7FE6"/>
    <w:rsid w:val="006B0271"/>
    <w:rsid w:val="006B03DA"/>
    <w:rsid w:val="006B0AA0"/>
    <w:rsid w:val="006B11BD"/>
    <w:rsid w:val="006B14BE"/>
    <w:rsid w:val="006B1D03"/>
    <w:rsid w:val="006B2A9D"/>
    <w:rsid w:val="006B2BA2"/>
    <w:rsid w:val="006B372C"/>
    <w:rsid w:val="006B4185"/>
    <w:rsid w:val="006B4B56"/>
    <w:rsid w:val="006B668D"/>
    <w:rsid w:val="006B7C73"/>
    <w:rsid w:val="006C3241"/>
    <w:rsid w:val="006C3EBE"/>
    <w:rsid w:val="006C44E4"/>
    <w:rsid w:val="006C4667"/>
    <w:rsid w:val="006C5699"/>
    <w:rsid w:val="006C7027"/>
    <w:rsid w:val="006C75B0"/>
    <w:rsid w:val="006D0938"/>
    <w:rsid w:val="006D0CED"/>
    <w:rsid w:val="006D1FC8"/>
    <w:rsid w:val="006D262A"/>
    <w:rsid w:val="006D267F"/>
    <w:rsid w:val="006D3162"/>
    <w:rsid w:val="006D32C0"/>
    <w:rsid w:val="006D480A"/>
    <w:rsid w:val="006D50C6"/>
    <w:rsid w:val="006D61F4"/>
    <w:rsid w:val="006D6ED0"/>
    <w:rsid w:val="006D7177"/>
    <w:rsid w:val="006D7C96"/>
    <w:rsid w:val="006E0A93"/>
    <w:rsid w:val="006E0BD6"/>
    <w:rsid w:val="006E18FC"/>
    <w:rsid w:val="006E305E"/>
    <w:rsid w:val="006E327A"/>
    <w:rsid w:val="006E5BFD"/>
    <w:rsid w:val="006E63BB"/>
    <w:rsid w:val="006E6740"/>
    <w:rsid w:val="006E7959"/>
    <w:rsid w:val="006F3DBB"/>
    <w:rsid w:val="006F4E21"/>
    <w:rsid w:val="006F6DEF"/>
    <w:rsid w:val="006F786E"/>
    <w:rsid w:val="006F7B04"/>
    <w:rsid w:val="006F7F0A"/>
    <w:rsid w:val="007000F6"/>
    <w:rsid w:val="00701653"/>
    <w:rsid w:val="0070213A"/>
    <w:rsid w:val="007024CA"/>
    <w:rsid w:val="00702B84"/>
    <w:rsid w:val="00703104"/>
    <w:rsid w:val="0070352E"/>
    <w:rsid w:val="0070419F"/>
    <w:rsid w:val="007048E0"/>
    <w:rsid w:val="007065AC"/>
    <w:rsid w:val="0070660B"/>
    <w:rsid w:val="00706702"/>
    <w:rsid w:val="007068C9"/>
    <w:rsid w:val="00706A12"/>
    <w:rsid w:val="007115BE"/>
    <w:rsid w:val="0071266F"/>
    <w:rsid w:val="00712DAA"/>
    <w:rsid w:val="00714CA6"/>
    <w:rsid w:val="00715164"/>
    <w:rsid w:val="007153C1"/>
    <w:rsid w:val="00715D3A"/>
    <w:rsid w:val="00716AF6"/>
    <w:rsid w:val="00716E80"/>
    <w:rsid w:val="00717314"/>
    <w:rsid w:val="00721AA0"/>
    <w:rsid w:val="00721C36"/>
    <w:rsid w:val="00722898"/>
    <w:rsid w:val="00722967"/>
    <w:rsid w:val="00723977"/>
    <w:rsid w:val="00723D95"/>
    <w:rsid w:val="00725672"/>
    <w:rsid w:val="00725B7F"/>
    <w:rsid w:val="007265CE"/>
    <w:rsid w:val="00726E63"/>
    <w:rsid w:val="00727EAF"/>
    <w:rsid w:val="007304EB"/>
    <w:rsid w:val="00730797"/>
    <w:rsid w:val="00731610"/>
    <w:rsid w:val="00732043"/>
    <w:rsid w:val="00732EEC"/>
    <w:rsid w:val="00733581"/>
    <w:rsid w:val="00733DAE"/>
    <w:rsid w:val="007340B7"/>
    <w:rsid w:val="00735A28"/>
    <w:rsid w:val="00735B30"/>
    <w:rsid w:val="00736677"/>
    <w:rsid w:val="007430E4"/>
    <w:rsid w:val="00750859"/>
    <w:rsid w:val="00751CBB"/>
    <w:rsid w:val="00752E14"/>
    <w:rsid w:val="00753DF2"/>
    <w:rsid w:val="00754D1E"/>
    <w:rsid w:val="007550F9"/>
    <w:rsid w:val="00755975"/>
    <w:rsid w:val="00755C46"/>
    <w:rsid w:val="00755EC8"/>
    <w:rsid w:val="007567F1"/>
    <w:rsid w:val="007609DB"/>
    <w:rsid w:val="00761A8E"/>
    <w:rsid w:val="0076202C"/>
    <w:rsid w:val="00762216"/>
    <w:rsid w:val="00762712"/>
    <w:rsid w:val="00762865"/>
    <w:rsid w:val="007634D5"/>
    <w:rsid w:val="00764593"/>
    <w:rsid w:val="00765D03"/>
    <w:rsid w:val="007665CE"/>
    <w:rsid w:val="00770912"/>
    <w:rsid w:val="00770C78"/>
    <w:rsid w:val="0077229E"/>
    <w:rsid w:val="007722CC"/>
    <w:rsid w:val="007723F0"/>
    <w:rsid w:val="007731FC"/>
    <w:rsid w:val="007734E2"/>
    <w:rsid w:val="00774642"/>
    <w:rsid w:val="00774A91"/>
    <w:rsid w:val="0077531A"/>
    <w:rsid w:val="00776E01"/>
    <w:rsid w:val="007774F5"/>
    <w:rsid w:val="00777F90"/>
    <w:rsid w:val="00781F7D"/>
    <w:rsid w:val="00782101"/>
    <w:rsid w:val="00784074"/>
    <w:rsid w:val="00784648"/>
    <w:rsid w:val="00785031"/>
    <w:rsid w:val="00785E8A"/>
    <w:rsid w:val="00785F21"/>
    <w:rsid w:val="007866F4"/>
    <w:rsid w:val="007868C2"/>
    <w:rsid w:val="00787345"/>
    <w:rsid w:val="00790A54"/>
    <w:rsid w:val="007924AE"/>
    <w:rsid w:val="00793DFE"/>
    <w:rsid w:val="00794615"/>
    <w:rsid w:val="00794DD0"/>
    <w:rsid w:val="007952B1"/>
    <w:rsid w:val="00795369"/>
    <w:rsid w:val="007959DB"/>
    <w:rsid w:val="00796BC2"/>
    <w:rsid w:val="0079742E"/>
    <w:rsid w:val="007A159E"/>
    <w:rsid w:val="007A39DC"/>
    <w:rsid w:val="007A3CB4"/>
    <w:rsid w:val="007A4260"/>
    <w:rsid w:val="007A4C8A"/>
    <w:rsid w:val="007A55E0"/>
    <w:rsid w:val="007A5F37"/>
    <w:rsid w:val="007A678B"/>
    <w:rsid w:val="007A6891"/>
    <w:rsid w:val="007B0489"/>
    <w:rsid w:val="007B0BCC"/>
    <w:rsid w:val="007B1642"/>
    <w:rsid w:val="007B353F"/>
    <w:rsid w:val="007B386D"/>
    <w:rsid w:val="007B3917"/>
    <w:rsid w:val="007B3F78"/>
    <w:rsid w:val="007B439E"/>
    <w:rsid w:val="007B4766"/>
    <w:rsid w:val="007B4C43"/>
    <w:rsid w:val="007B576E"/>
    <w:rsid w:val="007B5DBA"/>
    <w:rsid w:val="007B66CB"/>
    <w:rsid w:val="007C068B"/>
    <w:rsid w:val="007C28FE"/>
    <w:rsid w:val="007C316B"/>
    <w:rsid w:val="007C3999"/>
    <w:rsid w:val="007C4055"/>
    <w:rsid w:val="007C5854"/>
    <w:rsid w:val="007C5857"/>
    <w:rsid w:val="007C5CC5"/>
    <w:rsid w:val="007C7732"/>
    <w:rsid w:val="007D0ED2"/>
    <w:rsid w:val="007D1C51"/>
    <w:rsid w:val="007D2E15"/>
    <w:rsid w:val="007D38DC"/>
    <w:rsid w:val="007D4944"/>
    <w:rsid w:val="007D4B33"/>
    <w:rsid w:val="007D4CB9"/>
    <w:rsid w:val="007D51EB"/>
    <w:rsid w:val="007D7F88"/>
    <w:rsid w:val="007E0787"/>
    <w:rsid w:val="007E0951"/>
    <w:rsid w:val="007E185A"/>
    <w:rsid w:val="007E1F62"/>
    <w:rsid w:val="007E28AC"/>
    <w:rsid w:val="007E2975"/>
    <w:rsid w:val="007E330B"/>
    <w:rsid w:val="007E3EB9"/>
    <w:rsid w:val="007E51E1"/>
    <w:rsid w:val="007E5D79"/>
    <w:rsid w:val="007E6CC8"/>
    <w:rsid w:val="007E6D4F"/>
    <w:rsid w:val="007E7CC9"/>
    <w:rsid w:val="007F1301"/>
    <w:rsid w:val="007F447C"/>
    <w:rsid w:val="007F5551"/>
    <w:rsid w:val="007F5FF4"/>
    <w:rsid w:val="007F6D80"/>
    <w:rsid w:val="0080230A"/>
    <w:rsid w:val="00802FCA"/>
    <w:rsid w:val="008031E5"/>
    <w:rsid w:val="00803C4D"/>
    <w:rsid w:val="00804791"/>
    <w:rsid w:val="00804FCC"/>
    <w:rsid w:val="0080536F"/>
    <w:rsid w:val="00805C8F"/>
    <w:rsid w:val="00805F40"/>
    <w:rsid w:val="00806B54"/>
    <w:rsid w:val="00807753"/>
    <w:rsid w:val="00810028"/>
    <w:rsid w:val="00810634"/>
    <w:rsid w:val="00812898"/>
    <w:rsid w:val="00812F8F"/>
    <w:rsid w:val="0081318E"/>
    <w:rsid w:val="008165D2"/>
    <w:rsid w:val="0082000B"/>
    <w:rsid w:val="008205F6"/>
    <w:rsid w:val="00821DE0"/>
    <w:rsid w:val="00821E63"/>
    <w:rsid w:val="00822326"/>
    <w:rsid w:val="00822F2A"/>
    <w:rsid w:val="008239CA"/>
    <w:rsid w:val="00824C11"/>
    <w:rsid w:val="00825825"/>
    <w:rsid w:val="0082587F"/>
    <w:rsid w:val="00825A4C"/>
    <w:rsid w:val="008276FF"/>
    <w:rsid w:val="00830B29"/>
    <w:rsid w:val="00831542"/>
    <w:rsid w:val="00834838"/>
    <w:rsid w:val="0083550B"/>
    <w:rsid w:val="00835E31"/>
    <w:rsid w:val="0083743E"/>
    <w:rsid w:val="00840AFE"/>
    <w:rsid w:val="00841E36"/>
    <w:rsid w:val="0084202B"/>
    <w:rsid w:val="00843491"/>
    <w:rsid w:val="00845AE9"/>
    <w:rsid w:val="00846077"/>
    <w:rsid w:val="0084634C"/>
    <w:rsid w:val="00847246"/>
    <w:rsid w:val="00850065"/>
    <w:rsid w:val="0085035A"/>
    <w:rsid w:val="008517F3"/>
    <w:rsid w:val="00851FE9"/>
    <w:rsid w:val="0085223B"/>
    <w:rsid w:val="008524AB"/>
    <w:rsid w:val="008529FB"/>
    <w:rsid w:val="00853E38"/>
    <w:rsid w:val="00854B22"/>
    <w:rsid w:val="00855A1E"/>
    <w:rsid w:val="008574F0"/>
    <w:rsid w:val="0086135D"/>
    <w:rsid w:val="00861D65"/>
    <w:rsid w:val="00862530"/>
    <w:rsid w:val="00863C7B"/>
    <w:rsid w:val="0086630E"/>
    <w:rsid w:val="00871559"/>
    <w:rsid w:val="00871B0D"/>
    <w:rsid w:val="008731C2"/>
    <w:rsid w:val="00873F56"/>
    <w:rsid w:val="0087454F"/>
    <w:rsid w:val="008757DF"/>
    <w:rsid w:val="00875B43"/>
    <w:rsid w:val="00875C3C"/>
    <w:rsid w:val="00876205"/>
    <w:rsid w:val="00877319"/>
    <w:rsid w:val="00877C40"/>
    <w:rsid w:val="00877F24"/>
    <w:rsid w:val="00881353"/>
    <w:rsid w:val="008825BF"/>
    <w:rsid w:val="00882AEF"/>
    <w:rsid w:val="00883089"/>
    <w:rsid w:val="00883318"/>
    <w:rsid w:val="00883594"/>
    <w:rsid w:val="008838C4"/>
    <w:rsid w:val="00883947"/>
    <w:rsid w:val="008843F9"/>
    <w:rsid w:val="008855BF"/>
    <w:rsid w:val="00885643"/>
    <w:rsid w:val="00886057"/>
    <w:rsid w:val="00886999"/>
    <w:rsid w:val="00887C10"/>
    <w:rsid w:val="0089065E"/>
    <w:rsid w:val="00890AFC"/>
    <w:rsid w:val="00891724"/>
    <w:rsid w:val="008919BF"/>
    <w:rsid w:val="00891A04"/>
    <w:rsid w:val="00891E9F"/>
    <w:rsid w:val="00893DCA"/>
    <w:rsid w:val="00893FBE"/>
    <w:rsid w:val="008941D3"/>
    <w:rsid w:val="0089678E"/>
    <w:rsid w:val="00897483"/>
    <w:rsid w:val="00897523"/>
    <w:rsid w:val="00897B7A"/>
    <w:rsid w:val="008A070B"/>
    <w:rsid w:val="008A123B"/>
    <w:rsid w:val="008A24BA"/>
    <w:rsid w:val="008A2502"/>
    <w:rsid w:val="008A26C5"/>
    <w:rsid w:val="008A2944"/>
    <w:rsid w:val="008A34EC"/>
    <w:rsid w:val="008A43A7"/>
    <w:rsid w:val="008A4549"/>
    <w:rsid w:val="008A6D0C"/>
    <w:rsid w:val="008B0B22"/>
    <w:rsid w:val="008B12DF"/>
    <w:rsid w:val="008B1672"/>
    <w:rsid w:val="008B2557"/>
    <w:rsid w:val="008B2B5C"/>
    <w:rsid w:val="008B3D74"/>
    <w:rsid w:val="008B3D9A"/>
    <w:rsid w:val="008B524D"/>
    <w:rsid w:val="008B5CA6"/>
    <w:rsid w:val="008B7D42"/>
    <w:rsid w:val="008B7F3A"/>
    <w:rsid w:val="008C019D"/>
    <w:rsid w:val="008C0280"/>
    <w:rsid w:val="008C15B4"/>
    <w:rsid w:val="008C22C8"/>
    <w:rsid w:val="008C600F"/>
    <w:rsid w:val="008C6051"/>
    <w:rsid w:val="008C7028"/>
    <w:rsid w:val="008C7874"/>
    <w:rsid w:val="008D06EF"/>
    <w:rsid w:val="008D0FA7"/>
    <w:rsid w:val="008D1548"/>
    <w:rsid w:val="008D3F72"/>
    <w:rsid w:val="008D56DC"/>
    <w:rsid w:val="008D61EC"/>
    <w:rsid w:val="008D7A9A"/>
    <w:rsid w:val="008E12A9"/>
    <w:rsid w:val="008E16B7"/>
    <w:rsid w:val="008E2771"/>
    <w:rsid w:val="008E41ED"/>
    <w:rsid w:val="008E5EEC"/>
    <w:rsid w:val="008E7A66"/>
    <w:rsid w:val="008F0FC1"/>
    <w:rsid w:val="008F1EAB"/>
    <w:rsid w:val="008F1F2F"/>
    <w:rsid w:val="008F1FD7"/>
    <w:rsid w:val="008F32E6"/>
    <w:rsid w:val="008F39B6"/>
    <w:rsid w:val="008F3E8D"/>
    <w:rsid w:val="008F4D91"/>
    <w:rsid w:val="008F4F53"/>
    <w:rsid w:val="008F5785"/>
    <w:rsid w:val="008F6BCA"/>
    <w:rsid w:val="008F717A"/>
    <w:rsid w:val="008F7806"/>
    <w:rsid w:val="008F7BC7"/>
    <w:rsid w:val="00900A6B"/>
    <w:rsid w:val="00901D62"/>
    <w:rsid w:val="00904E84"/>
    <w:rsid w:val="0090507B"/>
    <w:rsid w:val="009052BA"/>
    <w:rsid w:val="00905E32"/>
    <w:rsid w:val="009077E5"/>
    <w:rsid w:val="00907CE1"/>
    <w:rsid w:val="0091078D"/>
    <w:rsid w:val="00910AD6"/>
    <w:rsid w:val="00910CC8"/>
    <w:rsid w:val="00912BB2"/>
    <w:rsid w:val="009168BC"/>
    <w:rsid w:val="00917EA4"/>
    <w:rsid w:val="00920DF4"/>
    <w:rsid w:val="00921511"/>
    <w:rsid w:val="0092174B"/>
    <w:rsid w:val="00921984"/>
    <w:rsid w:val="00921FBC"/>
    <w:rsid w:val="00922B94"/>
    <w:rsid w:val="00922C5B"/>
    <w:rsid w:val="00922D1A"/>
    <w:rsid w:val="00923C30"/>
    <w:rsid w:val="00924FAA"/>
    <w:rsid w:val="00930580"/>
    <w:rsid w:val="00931E09"/>
    <w:rsid w:val="009321E9"/>
    <w:rsid w:val="0093522D"/>
    <w:rsid w:val="0093615A"/>
    <w:rsid w:val="0093681A"/>
    <w:rsid w:val="00936ADA"/>
    <w:rsid w:val="00937415"/>
    <w:rsid w:val="00937AD0"/>
    <w:rsid w:val="009400F9"/>
    <w:rsid w:val="00941D06"/>
    <w:rsid w:val="00941F5B"/>
    <w:rsid w:val="00942EA8"/>
    <w:rsid w:val="00944753"/>
    <w:rsid w:val="009449F3"/>
    <w:rsid w:val="00944EF6"/>
    <w:rsid w:val="00945762"/>
    <w:rsid w:val="0095061D"/>
    <w:rsid w:val="009509C6"/>
    <w:rsid w:val="00951307"/>
    <w:rsid w:val="00951678"/>
    <w:rsid w:val="009518ED"/>
    <w:rsid w:val="0095190A"/>
    <w:rsid w:val="00952A18"/>
    <w:rsid w:val="00953DED"/>
    <w:rsid w:val="009550A3"/>
    <w:rsid w:val="009551C9"/>
    <w:rsid w:val="00955622"/>
    <w:rsid w:val="00955C67"/>
    <w:rsid w:val="00956152"/>
    <w:rsid w:val="0095647B"/>
    <w:rsid w:val="00956F7C"/>
    <w:rsid w:val="0096003B"/>
    <w:rsid w:val="009607CA"/>
    <w:rsid w:val="009609DA"/>
    <w:rsid w:val="00961359"/>
    <w:rsid w:val="009616C4"/>
    <w:rsid w:val="00962105"/>
    <w:rsid w:val="0096499D"/>
    <w:rsid w:val="009656A2"/>
    <w:rsid w:val="00965AA0"/>
    <w:rsid w:val="009660EC"/>
    <w:rsid w:val="009666C0"/>
    <w:rsid w:val="00966ABE"/>
    <w:rsid w:val="00970FA5"/>
    <w:rsid w:val="00971305"/>
    <w:rsid w:val="009713B8"/>
    <w:rsid w:val="009715FB"/>
    <w:rsid w:val="00972125"/>
    <w:rsid w:val="0097377C"/>
    <w:rsid w:val="00974963"/>
    <w:rsid w:val="0097508D"/>
    <w:rsid w:val="00975323"/>
    <w:rsid w:val="00975656"/>
    <w:rsid w:val="00976B69"/>
    <w:rsid w:val="00976FE5"/>
    <w:rsid w:val="00977EDA"/>
    <w:rsid w:val="00980A66"/>
    <w:rsid w:val="00980EF9"/>
    <w:rsid w:val="00981191"/>
    <w:rsid w:val="00981A2E"/>
    <w:rsid w:val="00982BE7"/>
    <w:rsid w:val="00983331"/>
    <w:rsid w:val="009839E4"/>
    <w:rsid w:val="00983E3D"/>
    <w:rsid w:val="00986E99"/>
    <w:rsid w:val="00987DAB"/>
    <w:rsid w:val="009922E3"/>
    <w:rsid w:val="00992C15"/>
    <w:rsid w:val="00993E0D"/>
    <w:rsid w:val="009942CF"/>
    <w:rsid w:val="00994925"/>
    <w:rsid w:val="00994DE4"/>
    <w:rsid w:val="0099514A"/>
    <w:rsid w:val="00995542"/>
    <w:rsid w:val="00995EC8"/>
    <w:rsid w:val="00995FC7"/>
    <w:rsid w:val="009A02C3"/>
    <w:rsid w:val="009A5098"/>
    <w:rsid w:val="009A5337"/>
    <w:rsid w:val="009A5435"/>
    <w:rsid w:val="009A7494"/>
    <w:rsid w:val="009B081C"/>
    <w:rsid w:val="009B11E1"/>
    <w:rsid w:val="009B16FE"/>
    <w:rsid w:val="009B268E"/>
    <w:rsid w:val="009B3087"/>
    <w:rsid w:val="009B3125"/>
    <w:rsid w:val="009B4328"/>
    <w:rsid w:val="009B5200"/>
    <w:rsid w:val="009B55A1"/>
    <w:rsid w:val="009B606B"/>
    <w:rsid w:val="009B640D"/>
    <w:rsid w:val="009B6D27"/>
    <w:rsid w:val="009B6D6B"/>
    <w:rsid w:val="009B781A"/>
    <w:rsid w:val="009B7BA5"/>
    <w:rsid w:val="009C06CF"/>
    <w:rsid w:val="009C0E5C"/>
    <w:rsid w:val="009C1DD5"/>
    <w:rsid w:val="009C244D"/>
    <w:rsid w:val="009C254F"/>
    <w:rsid w:val="009C2752"/>
    <w:rsid w:val="009C2DE1"/>
    <w:rsid w:val="009C47C2"/>
    <w:rsid w:val="009C5AE6"/>
    <w:rsid w:val="009C604E"/>
    <w:rsid w:val="009C63D2"/>
    <w:rsid w:val="009C6A26"/>
    <w:rsid w:val="009C793D"/>
    <w:rsid w:val="009D1038"/>
    <w:rsid w:val="009D1D08"/>
    <w:rsid w:val="009D2010"/>
    <w:rsid w:val="009D2364"/>
    <w:rsid w:val="009D2A54"/>
    <w:rsid w:val="009D38AE"/>
    <w:rsid w:val="009D494E"/>
    <w:rsid w:val="009D4CF8"/>
    <w:rsid w:val="009D5389"/>
    <w:rsid w:val="009D61DE"/>
    <w:rsid w:val="009D62D2"/>
    <w:rsid w:val="009D65AE"/>
    <w:rsid w:val="009D77CA"/>
    <w:rsid w:val="009E1077"/>
    <w:rsid w:val="009E1525"/>
    <w:rsid w:val="009E18E4"/>
    <w:rsid w:val="009E1CD4"/>
    <w:rsid w:val="009E301C"/>
    <w:rsid w:val="009E4184"/>
    <w:rsid w:val="009E4968"/>
    <w:rsid w:val="009E5EF3"/>
    <w:rsid w:val="009E62F0"/>
    <w:rsid w:val="009E69D3"/>
    <w:rsid w:val="009E73E1"/>
    <w:rsid w:val="009F0D47"/>
    <w:rsid w:val="009F1B1D"/>
    <w:rsid w:val="009F1C5E"/>
    <w:rsid w:val="009F3174"/>
    <w:rsid w:val="009F3271"/>
    <w:rsid w:val="009F400E"/>
    <w:rsid w:val="009F47D0"/>
    <w:rsid w:val="009F4DC1"/>
    <w:rsid w:val="009F5471"/>
    <w:rsid w:val="009F653C"/>
    <w:rsid w:val="009F67B3"/>
    <w:rsid w:val="009F67F8"/>
    <w:rsid w:val="009F6DC4"/>
    <w:rsid w:val="009F713C"/>
    <w:rsid w:val="009F76F7"/>
    <w:rsid w:val="009F7C4F"/>
    <w:rsid w:val="00A00661"/>
    <w:rsid w:val="00A00E3A"/>
    <w:rsid w:val="00A01C4E"/>
    <w:rsid w:val="00A026F2"/>
    <w:rsid w:val="00A0436D"/>
    <w:rsid w:val="00A046D5"/>
    <w:rsid w:val="00A058CE"/>
    <w:rsid w:val="00A0627B"/>
    <w:rsid w:val="00A0691F"/>
    <w:rsid w:val="00A07507"/>
    <w:rsid w:val="00A10DB0"/>
    <w:rsid w:val="00A13436"/>
    <w:rsid w:val="00A13C39"/>
    <w:rsid w:val="00A145AE"/>
    <w:rsid w:val="00A15CBB"/>
    <w:rsid w:val="00A163A9"/>
    <w:rsid w:val="00A16BD4"/>
    <w:rsid w:val="00A17386"/>
    <w:rsid w:val="00A22ACC"/>
    <w:rsid w:val="00A24B47"/>
    <w:rsid w:val="00A254DF"/>
    <w:rsid w:val="00A255AF"/>
    <w:rsid w:val="00A25665"/>
    <w:rsid w:val="00A25B45"/>
    <w:rsid w:val="00A26231"/>
    <w:rsid w:val="00A26331"/>
    <w:rsid w:val="00A26921"/>
    <w:rsid w:val="00A26934"/>
    <w:rsid w:val="00A26C19"/>
    <w:rsid w:val="00A26CCF"/>
    <w:rsid w:val="00A26E05"/>
    <w:rsid w:val="00A31767"/>
    <w:rsid w:val="00A320C8"/>
    <w:rsid w:val="00A32587"/>
    <w:rsid w:val="00A3273C"/>
    <w:rsid w:val="00A33DBE"/>
    <w:rsid w:val="00A33E69"/>
    <w:rsid w:val="00A33FC9"/>
    <w:rsid w:val="00A37767"/>
    <w:rsid w:val="00A37D0D"/>
    <w:rsid w:val="00A4081A"/>
    <w:rsid w:val="00A41C88"/>
    <w:rsid w:val="00A42F35"/>
    <w:rsid w:val="00A43B4A"/>
    <w:rsid w:val="00A45425"/>
    <w:rsid w:val="00A455F1"/>
    <w:rsid w:val="00A463BE"/>
    <w:rsid w:val="00A46B82"/>
    <w:rsid w:val="00A47315"/>
    <w:rsid w:val="00A4740C"/>
    <w:rsid w:val="00A47FE7"/>
    <w:rsid w:val="00A500F3"/>
    <w:rsid w:val="00A52CFC"/>
    <w:rsid w:val="00A53C64"/>
    <w:rsid w:val="00A53E22"/>
    <w:rsid w:val="00A541F3"/>
    <w:rsid w:val="00A55A90"/>
    <w:rsid w:val="00A55F91"/>
    <w:rsid w:val="00A607F7"/>
    <w:rsid w:val="00A61997"/>
    <w:rsid w:val="00A621FA"/>
    <w:rsid w:val="00A62438"/>
    <w:rsid w:val="00A63438"/>
    <w:rsid w:val="00A65479"/>
    <w:rsid w:val="00A65AEE"/>
    <w:rsid w:val="00A668F5"/>
    <w:rsid w:val="00A673E1"/>
    <w:rsid w:val="00A67636"/>
    <w:rsid w:val="00A679E4"/>
    <w:rsid w:val="00A70561"/>
    <w:rsid w:val="00A70961"/>
    <w:rsid w:val="00A71737"/>
    <w:rsid w:val="00A71A8F"/>
    <w:rsid w:val="00A730E8"/>
    <w:rsid w:val="00A734A2"/>
    <w:rsid w:val="00A74A20"/>
    <w:rsid w:val="00A75147"/>
    <w:rsid w:val="00A751B1"/>
    <w:rsid w:val="00A759A5"/>
    <w:rsid w:val="00A761AA"/>
    <w:rsid w:val="00A76238"/>
    <w:rsid w:val="00A77D06"/>
    <w:rsid w:val="00A824AD"/>
    <w:rsid w:val="00A83A59"/>
    <w:rsid w:val="00A83AB1"/>
    <w:rsid w:val="00A83C82"/>
    <w:rsid w:val="00A849DE"/>
    <w:rsid w:val="00A872B9"/>
    <w:rsid w:val="00A92472"/>
    <w:rsid w:val="00A93035"/>
    <w:rsid w:val="00A94D39"/>
    <w:rsid w:val="00A94D6D"/>
    <w:rsid w:val="00A95B67"/>
    <w:rsid w:val="00A95BD2"/>
    <w:rsid w:val="00A960AF"/>
    <w:rsid w:val="00A96B60"/>
    <w:rsid w:val="00A96F6D"/>
    <w:rsid w:val="00A9749D"/>
    <w:rsid w:val="00A977E2"/>
    <w:rsid w:val="00AA12A5"/>
    <w:rsid w:val="00AA1B47"/>
    <w:rsid w:val="00AA23F1"/>
    <w:rsid w:val="00AA2ACD"/>
    <w:rsid w:val="00AA2BDD"/>
    <w:rsid w:val="00AA3564"/>
    <w:rsid w:val="00AA38A8"/>
    <w:rsid w:val="00AA3BAB"/>
    <w:rsid w:val="00AA3D6E"/>
    <w:rsid w:val="00AA407B"/>
    <w:rsid w:val="00AA4EEE"/>
    <w:rsid w:val="00AA536F"/>
    <w:rsid w:val="00AA5A5A"/>
    <w:rsid w:val="00AA5DAA"/>
    <w:rsid w:val="00AA6774"/>
    <w:rsid w:val="00AA6C19"/>
    <w:rsid w:val="00AA79DF"/>
    <w:rsid w:val="00AB034B"/>
    <w:rsid w:val="00AB0BD5"/>
    <w:rsid w:val="00AB238F"/>
    <w:rsid w:val="00AB6664"/>
    <w:rsid w:val="00AB6A43"/>
    <w:rsid w:val="00AC0295"/>
    <w:rsid w:val="00AC03C8"/>
    <w:rsid w:val="00AC0FAF"/>
    <w:rsid w:val="00AC144A"/>
    <w:rsid w:val="00AC26D4"/>
    <w:rsid w:val="00AC296A"/>
    <w:rsid w:val="00AC2D14"/>
    <w:rsid w:val="00AC2E3A"/>
    <w:rsid w:val="00AC3879"/>
    <w:rsid w:val="00AC4339"/>
    <w:rsid w:val="00AC53F4"/>
    <w:rsid w:val="00AC5DE9"/>
    <w:rsid w:val="00AC5E5D"/>
    <w:rsid w:val="00AC7032"/>
    <w:rsid w:val="00AD071A"/>
    <w:rsid w:val="00AD07AB"/>
    <w:rsid w:val="00AD18E6"/>
    <w:rsid w:val="00AD35CF"/>
    <w:rsid w:val="00AD3E0B"/>
    <w:rsid w:val="00AD461D"/>
    <w:rsid w:val="00AD5247"/>
    <w:rsid w:val="00AD53B2"/>
    <w:rsid w:val="00AD567D"/>
    <w:rsid w:val="00AD57EA"/>
    <w:rsid w:val="00AD5C91"/>
    <w:rsid w:val="00AD65BD"/>
    <w:rsid w:val="00AD685A"/>
    <w:rsid w:val="00AD77C5"/>
    <w:rsid w:val="00AE023C"/>
    <w:rsid w:val="00AE0A49"/>
    <w:rsid w:val="00AE3228"/>
    <w:rsid w:val="00AE43F8"/>
    <w:rsid w:val="00AE4A95"/>
    <w:rsid w:val="00AE4C69"/>
    <w:rsid w:val="00AE52CD"/>
    <w:rsid w:val="00AE5353"/>
    <w:rsid w:val="00AE57F5"/>
    <w:rsid w:val="00AE61EB"/>
    <w:rsid w:val="00AE667E"/>
    <w:rsid w:val="00AE6FE0"/>
    <w:rsid w:val="00AE7362"/>
    <w:rsid w:val="00AF0604"/>
    <w:rsid w:val="00AF14D6"/>
    <w:rsid w:val="00AF1C44"/>
    <w:rsid w:val="00AF376C"/>
    <w:rsid w:val="00AF4144"/>
    <w:rsid w:val="00AF4225"/>
    <w:rsid w:val="00AF4437"/>
    <w:rsid w:val="00AF44D7"/>
    <w:rsid w:val="00AF4A49"/>
    <w:rsid w:val="00AF50F3"/>
    <w:rsid w:val="00AF5E74"/>
    <w:rsid w:val="00AF65FD"/>
    <w:rsid w:val="00AF6685"/>
    <w:rsid w:val="00B00C60"/>
    <w:rsid w:val="00B00DAB"/>
    <w:rsid w:val="00B00DD2"/>
    <w:rsid w:val="00B011EB"/>
    <w:rsid w:val="00B01374"/>
    <w:rsid w:val="00B02D2F"/>
    <w:rsid w:val="00B02E7D"/>
    <w:rsid w:val="00B04086"/>
    <w:rsid w:val="00B06A9A"/>
    <w:rsid w:val="00B0710A"/>
    <w:rsid w:val="00B0725E"/>
    <w:rsid w:val="00B10B27"/>
    <w:rsid w:val="00B1124D"/>
    <w:rsid w:val="00B1221E"/>
    <w:rsid w:val="00B12CEE"/>
    <w:rsid w:val="00B1343D"/>
    <w:rsid w:val="00B14D0F"/>
    <w:rsid w:val="00B1626B"/>
    <w:rsid w:val="00B164E9"/>
    <w:rsid w:val="00B201B4"/>
    <w:rsid w:val="00B206C5"/>
    <w:rsid w:val="00B20B40"/>
    <w:rsid w:val="00B20F54"/>
    <w:rsid w:val="00B21E07"/>
    <w:rsid w:val="00B2408B"/>
    <w:rsid w:val="00B246D5"/>
    <w:rsid w:val="00B24BB6"/>
    <w:rsid w:val="00B24ED4"/>
    <w:rsid w:val="00B2562F"/>
    <w:rsid w:val="00B26408"/>
    <w:rsid w:val="00B26C73"/>
    <w:rsid w:val="00B273F5"/>
    <w:rsid w:val="00B307E8"/>
    <w:rsid w:val="00B30AFD"/>
    <w:rsid w:val="00B30E3F"/>
    <w:rsid w:val="00B329AB"/>
    <w:rsid w:val="00B32B46"/>
    <w:rsid w:val="00B347EF"/>
    <w:rsid w:val="00B3595E"/>
    <w:rsid w:val="00B37E76"/>
    <w:rsid w:val="00B40DF6"/>
    <w:rsid w:val="00B41A96"/>
    <w:rsid w:val="00B42E3F"/>
    <w:rsid w:val="00B43461"/>
    <w:rsid w:val="00B45175"/>
    <w:rsid w:val="00B452C3"/>
    <w:rsid w:val="00B459E9"/>
    <w:rsid w:val="00B46DA5"/>
    <w:rsid w:val="00B46F55"/>
    <w:rsid w:val="00B473FD"/>
    <w:rsid w:val="00B47E5C"/>
    <w:rsid w:val="00B507C7"/>
    <w:rsid w:val="00B50ECE"/>
    <w:rsid w:val="00B51111"/>
    <w:rsid w:val="00B51746"/>
    <w:rsid w:val="00B51E16"/>
    <w:rsid w:val="00B530A0"/>
    <w:rsid w:val="00B534DF"/>
    <w:rsid w:val="00B536CE"/>
    <w:rsid w:val="00B53CEF"/>
    <w:rsid w:val="00B53E07"/>
    <w:rsid w:val="00B545EE"/>
    <w:rsid w:val="00B5470C"/>
    <w:rsid w:val="00B54924"/>
    <w:rsid w:val="00B5515C"/>
    <w:rsid w:val="00B55704"/>
    <w:rsid w:val="00B55E24"/>
    <w:rsid w:val="00B568B7"/>
    <w:rsid w:val="00B60A12"/>
    <w:rsid w:val="00B60A13"/>
    <w:rsid w:val="00B60C10"/>
    <w:rsid w:val="00B62CA9"/>
    <w:rsid w:val="00B638A1"/>
    <w:rsid w:val="00B65E95"/>
    <w:rsid w:val="00B67898"/>
    <w:rsid w:val="00B67E88"/>
    <w:rsid w:val="00B701EB"/>
    <w:rsid w:val="00B708B3"/>
    <w:rsid w:val="00B70985"/>
    <w:rsid w:val="00B71358"/>
    <w:rsid w:val="00B7180F"/>
    <w:rsid w:val="00B72D11"/>
    <w:rsid w:val="00B733A5"/>
    <w:rsid w:val="00B734C2"/>
    <w:rsid w:val="00B7382B"/>
    <w:rsid w:val="00B750E6"/>
    <w:rsid w:val="00B75506"/>
    <w:rsid w:val="00B77320"/>
    <w:rsid w:val="00B77B8F"/>
    <w:rsid w:val="00B77CE6"/>
    <w:rsid w:val="00B803B7"/>
    <w:rsid w:val="00B807EC"/>
    <w:rsid w:val="00B80E93"/>
    <w:rsid w:val="00B825AB"/>
    <w:rsid w:val="00B829EF"/>
    <w:rsid w:val="00B86F50"/>
    <w:rsid w:val="00B90FCD"/>
    <w:rsid w:val="00B934A2"/>
    <w:rsid w:val="00B93BF4"/>
    <w:rsid w:val="00B93C92"/>
    <w:rsid w:val="00B93FF3"/>
    <w:rsid w:val="00B94C25"/>
    <w:rsid w:val="00B95940"/>
    <w:rsid w:val="00B96F39"/>
    <w:rsid w:val="00B97DAF"/>
    <w:rsid w:val="00BA01C2"/>
    <w:rsid w:val="00BA09F5"/>
    <w:rsid w:val="00BA2298"/>
    <w:rsid w:val="00BA25E4"/>
    <w:rsid w:val="00BA2E75"/>
    <w:rsid w:val="00BA3884"/>
    <w:rsid w:val="00BA4E9F"/>
    <w:rsid w:val="00BA6CC7"/>
    <w:rsid w:val="00BA6F61"/>
    <w:rsid w:val="00BA7886"/>
    <w:rsid w:val="00BB0A5E"/>
    <w:rsid w:val="00BB26E1"/>
    <w:rsid w:val="00BB3CFA"/>
    <w:rsid w:val="00BB4645"/>
    <w:rsid w:val="00BB537A"/>
    <w:rsid w:val="00BB62CD"/>
    <w:rsid w:val="00BB7C49"/>
    <w:rsid w:val="00BC0D64"/>
    <w:rsid w:val="00BC0EC1"/>
    <w:rsid w:val="00BC1221"/>
    <w:rsid w:val="00BC1517"/>
    <w:rsid w:val="00BC2EF9"/>
    <w:rsid w:val="00BC30EC"/>
    <w:rsid w:val="00BC3343"/>
    <w:rsid w:val="00BC3369"/>
    <w:rsid w:val="00BC33C3"/>
    <w:rsid w:val="00BC3CDC"/>
    <w:rsid w:val="00BC4696"/>
    <w:rsid w:val="00BC46F8"/>
    <w:rsid w:val="00BC47A7"/>
    <w:rsid w:val="00BC508F"/>
    <w:rsid w:val="00BC5560"/>
    <w:rsid w:val="00BC5714"/>
    <w:rsid w:val="00BC5859"/>
    <w:rsid w:val="00BD186C"/>
    <w:rsid w:val="00BD2063"/>
    <w:rsid w:val="00BD21FA"/>
    <w:rsid w:val="00BD2642"/>
    <w:rsid w:val="00BD2A4C"/>
    <w:rsid w:val="00BD458E"/>
    <w:rsid w:val="00BD5382"/>
    <w:rsid w:val="00BD6B6E"/>
    <w:rsid w:val="00BD6C7B"/>
    <w:rsid w:val="00BD6D96"/>
    <w:rsid w:val="00BE0492"/>
    <w:rsid w:val="00BE0C0E"/>
    <w:rsid w:val="00BE106C"/>
    <w:rsid w:val="00BE175C"/>
    <w:rsid w:val="00BE1926"/>
    <w:rsid w:val="00BE2CA6"/>
    <w:rsid w:val="00BE519A"/>
    <w:rsid w:val="00BE55E8"/>
    <w:rsid w:val="00BE5A85"/>
    <w:rsid w:val="00BE756E"/>
    <w:rsid w:val="00BF039F"/>
    <w:rsid w:val="00BF1537"/>
    <w:rsid w:val="00BF1A03"/>
    <w:rsid w:val="00BF41D0"/>
    <w:rsid w:val="00BF4833"/>
    <w:rsid w:val="00BF547E"/>
    <w:rsid w:val="00BF66AA"/>
    <w:rsid w:val="00BF6B92"/>
    <w:rsid w:val="00C0038F"/>
    <w:rsid w:val="00C003EC"/>
    <w:rsid w:val="00C00F29"/>
    <w:rsid w:val="00C02326"/>
    <w:rsid w:val="00C03430"/>
    <w:rsid w:val="00C035FD"/>
    <w:rsid w:val="00C04C1D"/>
    <w:rsid w:val="00C05B24"/>
    <w:rsid w:val="00C05F00"/>
    <w:rsid w:val="00C06573"/>
    <w:rsid w:val="00C0735F"/>
    <w:rsid w:val="00C11F1D"/>
    <w:rsid w:val="00C1264F"/>
    <w:rsid w:val="00C13B12"/>
    <w:rsid w:val="00C13C99"/>
    <w:rsid w:val="00C13DE8"/>
    <w:rsid w:val="00C13EBD"/>
    <w:rsid w:val="00C14776"/>
    <w:rsid w:val="00C14E64"/>
    <w:rsid w:val="00C1566F"/>
    <w:rsid w:val="00C16427"/>
    <w:rsid w:val="00C174AD"/>
    <w:rsid w:val="00C20244"/>
    <w:rsid w:val="00C204FB"/>
    <w:rsid w:val="00C20B61"/>
    <w:rsid w:val="00C21174"/>
    <w:rsid w:val="00C2153E"/>
    <w:rsid w:val="00C22366"/>
    <w:rsid w:val="00C23375"/>
    <w:rsid w:val="00C24AB8"/>
    <w:rsid w:val="00C24D7A"/>
    <w:rsid w:val="00C2659D"/>
    <w:rsid w:val="00C269DB"/>
    <w:rsid w:val="00C26E9A"/>
    <w:rsid w:val="00C27022"/>
    <w:rsid w:val="00C271C2"/>
    <w:rsid w:val="00C27881"/>
    <w:rsid w:val="00C2791A"/>
    <w:rsid w:val="00C27D4C"/>
    <w:rsid w:val="00C30679"/>
    <w:rsid w:val="00C30AF7"/>
    <w:rsid w:val="00C31F37"/>
    <w:rsid w:val="00C33C9E"/>
    <w:rsid w:val="00C33DCC"/>
    <w:rsid w:val="00C34C07"/>
    <w:rsid w:val="00C358B2"/>
    <w:rsid w:val="00C36984"/>
    <w:rsid w:val="00C36BCC"/>
    <w:rsid w:val="00C37791"/>
    <w:rsid w:val="00C4006F"/>
    <w:rsid w:val="00C40514"/>
    <w:rsid w:val="00C41549"/>
    <w:rsid w:val="00C422BC"/>
    <w:rsid w:val="00C425E0"/>
    <w:rsid w:val="00C42D77"/>
    <w:rsid w:val="00C432A5"/>
    <w:rsid w:val="00C43339"/>
    <w:rsid w:val="00C43417"/>
    <w:rsid w:val="00C43428"/>
    <w:rsid w:val="00C4388C"/>
    <w:rsid w:val="00C44CCA"/>
    <w:rsid w:val="00C44E1F"/>
    <w:rsid w:val="00C44F87"/>
    <w:rsid w:val="00C4761D"/>
    <w:rsid w:val="00C47B59"/>
    <w:rsid w:val="00C50C99"/>
    <w:rsid w:val="00C5185A"/>
    <w:rsid w:val="00C51958"/>
    <w:rsid w:val="00C51DBE"/>
    <w:rsid w:val="00C5253E"/>
    <w:rsid w:val="00C54A57"/>
    <w:rsid w:val="00C551BE"/>
    <w:rsid w:val="00C5555A"/>
    <w:rsid w:val="00C55AE0"/>
    <w:rsid w:val="00C56BDF"/>
    <w:rsid w:val="00C57A46"/>
    <w:rsid w:val="00C607AE"/>
    <w:rsid w:val="00C6170D"/>
    <w:rsid w:val="00C61F81"/>
    <w:rsid w:val="00C6423D"/>
    <w:rsid w:val="00C64D10"/>
    <w:rsid w:val="00C675DE"/>
    <w:rsid w:val="00C70405"/>
    <w:rsid w:val="00C7054B"/>
    <w:rsid w:val="00C714BB"/>
    <w:rsid w:val="00C7183C"/>
    <w:rsid w:val="00C71A3B"/>
    <w:rsid w:val="00C7212D"/>
    <w:rsid w:val="00C728B9"/>
    <w:rsid w:val="00C729DE"/>
    <w:rsid w:val="00C73B4C"/>
    <w:rsid w:val="00C762A0"/>
    <w:rsid w:val="00C76DEA"/>
    <w:rsid w:val="00C775B8"/>
    <w:rsid w:val="00C811AA"/>
    <w:rsid w:val="00C81BC1"/>
    <w:rsid w:val="00C82637"/>
    <w:rsid w:val="00C82A62"/>
    <w:rsid w:val="00C82F3F"/>
    <w:rsid w:val="00C83CE3"/>
    <w:rsid w:val="00C84F90"/>
    <w:rsid w:val="00C854C7"/>
    <w:rsid w:val="00C858C8"/>
    <w:rsid w:val="00C85925"/>
    <w:rsid w:val="00C871F8"/>
    <w:rsid w:val="00C87CC5"/>
    <w:rsid w:val="00C901CF"/>
    <w:rsid w:val="00C902BB"/>
    <w:rsid w:val="00C91429"/>
    <w:rsid w:val="00C9317F"/>
    <w:rsid w:val="00C94A82"/>
    <w:rsid w:val="00C9513F"/>
    <w:rsid w:val="00C95668"/>
    <w:rsid w:val="00C965CD"/>
    <w:rsid w:val="00C96BCB"/>
    <w:rsid w:val="00C9783B"/>
    <w:rsid w:val="00C97B15"/>
    <w:rsid w:val="00CA0404"/>
    <w:rsid w:val="00CA1B46"/>
    <w:rsid w:val="00CA3ECB"/>
    <w:rsid w:val="00CA3FBF"/>
    <w:rsid w:val="00CA4169"/>
    <w:rsid w:val="00CA476F"/>
    <w:rsid w:val="00CA4F98"/>
    <w:rsid w:val="00CA5C6F"/>
    <w:rsid w:val="00CA5DDB"/>
    <w:rsid w:val="00CA5FE3"/>
    <w:rsid w:val="00CA7187"/>
    <w:rsid w:val="00CA78DF"/>
    <w:rsid w:val="00CB09CA"/>
    <w:rsid w:val="00CB2519"/>
    <w:rsid w:val="00CB3D6F"/>
    <w:rsid w:val="00CB430C"/>
    <w:rsid w:val="00CB4BFE"/>
    <w:rsid w:val="00CB4ECC"/>
    <w:rsid w:val="00CB61C4"/>
    <w:rsid w:val="00CB7B8F"/>
    <w:rsid w:val="00CC08E4"/>
    <w:rsid w:val="00CC21CF"/>
    <w:rsid w:val="00CC718D"/>
    <w:rsid w:val="00CC78F4"/>
    <w:rsid w:val="00CD0DDF"/>
    <w:rsid w:val="00CD2AA0"/>
    <w:rsid w:val="00CD2AD6"/>
    <w:rsid w:val="00CD2B96"/>
    <w:rsid w:val="00CD2E35"/>
    <w:rsid w:val="00CD5237"/>
    <w:rsid w:val="00CD5695"/>
    <w:rsid w:val="00CD5954"/>
    <w:rsid w:val="00CD5D62"/>
    <w:rsid w:val="00CD7693"/>
    <w:rsid w:val="00CD7B74"/>
    <w:rsid w:val="00CE0053"/>
    <w:rsid w:val="00CE132E"/>
    <w:rsid w:val="00CE24BB"/>
    <w:rsid w:val="00CE2764"/>
    <w:rsid w:val="00CE4D6B"/>
    <w:rsid w:val="00CE4D8E"/>
    <w:rsid w:val="00CE500F"/>
    <w:rsid w:val="00CE6412"/>
    <w:rsid w:val="00CE685B"/>
    <w:rsid w:val="00CE68FE"/>
    <w:rsid w:val="00CE69FB"/>
    <w:rsid w:val="00CF0F03"/>
    <w:rsid w:val="00CF1065"/>
    <w:rsid w:val="00CF3EC2"/>
    <w:rsid w:val="00CF412B"/>
    <w:rsid w:val="00CF54E6"/>
    <w:rsid w:val="00CF6448"/>
    <w:rsid w:val="00CF7DF7"/>
    <w:rsid w:val="00D00202"/>
    <w:rsid w:val="00D007F2"/>
    <w:rsid w:val="00D01B74"/>
    <w:rsid w:val="00D0200A"/>
    <w:rsid w:val="00D028A6"/>
    <w:rsid w:val="00D02DFB"/>
    <w:rsid w:val="00D04147"/>
    <w:rsid w:val="00D053D6"/>
    <w:rsid w:val="00D06FA4"/>
    <w:rsid w:val="00D1086D"/>
    <w:rsid w:val="00D1217F"/>
    <w:rsid w:val="00D126F9"/>
    <w:rsid w:val="00D133A0"/>
    <w:rsid w:val="00D153CC"/>
    <w:rsid w:val="00D1547E"/>
    <w:rsid w:val="00D15A7D"/>
    <w:rsid w:val="00D170B3"/>
    <w:rsid w:val="00D214E9"/>
    <w:rsid w:val="00D219EF"/>
    <w:rsid w:val="00D22ED6"/>
    <w:rsid w:val="00D23630"/>
    <w:rsid w:val="00D243E8"/>
    <w:rsid w:val="00D25DDB"/>
    <w:rsid w:val="00D275D6"/>
    <w:rsid w:val="00D27B11"/>
    <w:rsid w:val="00D27DE7"/>
    <w:rsid w:val="00D3100B"/>
    <w:rsid w:val="00D3171B"/>
    <w:rsid w:val="00D31F26"/>
    <w:rsid w:val="00D342AE"/>
    <w:rsid w:val="00D34A99"/>
    <w:rsid w:val="00D34B1E"/>
    <w:rsid w:val="00D34BB7"/>
    <w:rsid w:val="00D35FAE"/>
    <w:rsid w:val="00D36A66"/>
    <w:rsid w:val="00D371FA"/>
    <w:rsid w:val="00D412F3"/>
    <w:rsid w:val="00D42198"/>
    <w:rsid w:val="00D45146"/>
    <w:rsid w:val="00D4546C"/>
    <w:rsid w:val="00D464A0"/>
    <w:rsid w:val="00D46A9C"/>
    <w:rsid w:val="00D4737F"/>
    <w:rsid w:val="00D474BD"/>
    <w:rsid w:val="00D5027F"/>
    <w:rsid w:val="00D50EDA"/>
    <w:rsid w:val="00D53515"/>
    <w:rsid w:val="00D537BB"/>
    <w:rsid w:val="00D54FFE"/>
    <w:rsid w:val="00D5547F"/>
    <w:rsid w:val="00D55E6E"/>
    <w:rsid w:val="00D56124"/>
    <w:rsid w:val="00D56B77"/>
    <w:rsid w:val="00D604DF"/>
    <w:rsid w:val="00D60519"/>
    <w:rsid w:val="00D608D5"/>
    <w:rsid w:val="00D6159D"/>
    <w:rsid w:val="00D61713"/>
    <w:rsid w:val="00D64266"/>
    <w:rsid w:val="00D64272"/>
    <w:rsid w:val="00D64813"/>
    <w:rsid w:val="00D70049"/>
    <w:rsid w:val="00D71630"/>
    <w:rsid w:val="00D72C9F"/>
    <w:rsid w:val="00D733BA"/>
    <w:rsid w:val="00D742F3"/>
    <w:rsid w:val="00D74725"/>
    <w:rsid w:val="00D74F84"/>
    <w:rsid w:val="00D752FF"/>
    <w:rsid w:val="00D75763"/>
    <w:rsid w:val="00D763CB"/>
    <w:rsid w:val="00D776E5"/>
    <w:rsid w:val="00D8037B"/>
    <w:rsid w:val="00D8220D"/>
    <w:rsid w:val="00D82BDA"/>
    <w:rsid w:val="00D84D5E"/>
    <w:rsid w:val="00D85A05"/>
    <w:rsid w:val="00D85AD3"/>
    <w:rsid w:val="00D85B3A"/>
    <w:rsid w:val="00D85D61"/>
    <w:rsid w:val="00D85F1B"/>
    <w:rsid w:val="00D90022"/>
    <w:rsid w:val="00D9089A"/>
    <w:rsid w:val="00D910F5"/>
    <w:rsid w:val="00D91E10"/>
    <w:rsid w:val="00D9517F"/>
    <w:rsid w:val="00D955A4"/>
    <w:rsid w:val="00D97DB5"/>
    <w:rsid w:val="00DA0BD8"/>
    <w:rsid w:val="00DA2766"/>
    <w:rsid w:val="00DA2B0F"/>
    <w:rsid w:val="00DA3B66"/>
    <w:rsid w:val="00DA3C43"/>
    <w:rsid w:val="00DA3FCC"/>
    <w:rsid w:val="00DA461A"/>
    <w:rsid w:val="00DA4692"/>
    <w:rsid w:val="00DA56D0"/>
    <w:rsid w:val="00DA65F5"/>
    <w:rsid w:val="00DA68FA"/>
    <w:rsid w:val="00DA6D3B"/>
    <w:rsid w:val="00DA7819"/>
    <w:rsid w:val="00DA7BD4"/>
    <w:rsid w:val="00DA7EC8"/>
    <w:rsid w:val="00DB05F9"/>
    <w:rsid w:val="00DB0EA2"/>
    <w:rsid w:val="00DB1402"/>
    <w:rsid w:val="00DB287A"/>
    <w:rsid w:val="00DB28D1"/>
    <w:rsid w:val="00DB382D"/>
    <w:rsid w:val="00DB3CDB"/>
    <w:rsid w:val="00DB654A"/>
    <w:rsid w:val="00DB6B78"/>
    <w:rsid w:val="00DB7740"/>
    <w:rsid w:val="00DC046F"/>
    <w:rsid w:val="00DC0D31"/>
    <w:rsid w:val="00DC19FF"/>
    <w:rsid w:val="00DC2023"/>
    <w:rsid w:val="00DC21A1"/>
    <w:rsid w:val="00DC22F6"/>
    <w:rsid w:val="00DC29D4"/>
    <w:rsid w:val="00DC2BDB"/>
    <w:rsid w:val="00DC3202"/>
    <w:rsid w:val="00DC379D"/>
    <w:rsid w:val="00DC5ED9"/>
    <w:rsid w:val="00DC65C9"/>
    <w:rsid w:val="00DC687E"/>
    <w:rsid w:val="00DC730D"/>
    <w:rsid w:val="00DD0937"/>
    <w:rsid w:val="00DD095D"/>
    <w:rsid w:val="00DD20D7"/>
    <w:rsid w:val="00DD3FE9"/>
    <w:rsid w:val="00DD4405"/>
    <w:rsid w:val="00DD771B"/>
    <w:rsid w:val="00DD7F32"/>
    <w:rsid w:val="00DD7F64"/>
    <w:rsid w:val="00DD7FC3"/>
    <w:rsid w:val="00DE094C"/>
    <w:rsid w:val="00DE1171"/>
    <w:rsid w:val="00DE19C0"/>
    <w:rsid w:val="00DE44D3"/>
    <w:rsid w:val="00DE53CD"/>
    <w:rsid w:val="00DE6A55"/>
    <w:rsid w:val="00DF0474"/>
    <w:rsid w:val="00DF1B55"/>
    <w:rsid w:val="00DF20F6"/>
    <w:rsid w:val="00DF37CB"/>
    <w:rsid w:val="00DF50E2"/>
    <w:rsid w:val="00DF57BF"/>
    <w:rsid w:val="00DF5B12"/>
    <w:rsid w:val="00DF6291"/>
    <w:rsid w:val="00DF7A2C"/>
    <w:rsid w:val="00E010FE"/>
    <w:rsid w:val="00E0329A"/>
    <w:rsid w:val="00E03314"/>
    <w:rsid w:val="00E076A5"/>
    <w:rsid w:val="00E07D2B"/>
    <w:rsid w:val="00E1081D"/>
    <w:rsid w:val="00E123F6"/>
    <w:rsid w:val="00E1265D"/>
    <w:rsid w:val="00E132AE"/>
    <w:rsid w:val="00E1341A"/>
    <w:rsid w:val="00E13514"/>
    <w:rsid w:val="00E13FBF"/>
    <w:rsid w:val="00E1447C"/>
    <w:rsid w:val="00E14D2F"/>
    <w:rsid w:val="00E170FA"/>
    <w:rsid w:val="00E17976"/>
    <w:rsid w:val="00E207F6"/>
    <w:rsid w:val="00E209F8"/>
    <w:rsid w:val="00E220BF"/>
    <w:rsid w:val="00E22753"/>
    <w:rsid w:val="00E2276C"/>
    <w:rsid w:val="00E22C0F"/>
    <w:rsid w:val="00E234BA"/>
    <w:rsid w:val="00E241A1"/>
    <w:rsid w:val="00E2555C"/>
    <w:rsid w:val="00E256CB"/>
    <w:rsid w:val="00E25DC7"/>
    <w:rsid w:val="00E2700A"/>
    <w:rsid w:val="00E270A0"/>
    <w:rsid w:val="00E30013"/>
    <w:rsid w:val="00E301D3"/>
    <w:rsid w:val="00E31FA8"/>
    <w:rsid w:val="00E32B0C"/>
    <w:rsid w:val="00E35D4A"/>
    <w:rsid w:val="00E3703C"/>
    <w:rsid w:val="00E37628"/>
    <w:rsid w:val="00E37F2F"/>
    <w:rsid w:val="00E40749"/>
    <w:rsid w:val="00E414D9"/>
    <w:rsid w:val="00E41B60"/>
    <w:rsid w:val="00E41F1F"/>
    <w:rsid w:val="00E4350B"/>
    <w:rsid w:val="00E443F0"/>
    <w:rsid w:val="00E44E2B"/>
    <w:rsid w:val="00E450EE"/>
    <w:rsid w:val="00E457BD"/>
    <w:rsid w:val="00E45AFA"/>
    <w:rsid w:val="00E45B59"/>
    <w:rsid w:val="00E4618B"/>
    <w:rsid w:val="00E51061"/>
    <w:rsid w:val="00E521C0"/>
    <w:rsid w:val="00E52B83"/>
    <w:rsid w:val="00E548DA"/>
    <w:rsid w:val="00E55221"/>
    <w:rsid w:val="00E55DF5"/>
    <w:rsid w:val="00E56B00"/>
    <w:rsid w:val="00E5705D"/>
    <w:rsid w:val="00E57A75"/>
    <w:rsid w:val="00E6098B"/>
    <w:rsid w:val="00E61988"/>
    <w:rsid w:val="00E62A60"/>
    <w:rsid w:val="00E63C84"/>
    <w:rsid w:val="00E65355"/>
    <w:rsid w:val="00E72182"/>
    <w:rsid w:val="00E7266B"/>
    <w:rsid w:val="00E72690"/>
    <w:rsid w:val="00E72983"/>
    <w:rsid w:val="00E72BAF"/>
    <w:rsid w:val="00E738A9"/>
    <w:rsid w:val="00E73928"/>
    <w:rsid w:val="00E74418"/>
    <w:rsid w:val="00E745EB"/>
    <w:rsid w:val="00E74851"/>
    <w:rsid w:val="00E74C7B"/>
    <w:rsid w:val="00E750FA"/>
    <w:rsid w:val="00E75EC5"/>
    <w:rsid w:val="00E76636"/>
    <w:rsid w:val="00E76654"/>
    <w:rsid w:val="00E76758"/>
    <w:rsid w:val="00E767DD"/>
    <w:rsid w:val="00E77995"/>
    <w:rsid w:val="00E8027E"/>
    <w:rsid w:val="00E81C23"/>
    <w:rsid w:val="00E8283B"/>
    <w:rsid w:val="00E8362D"/>
    <w:rsid w:val="00E84681"/>
    <w:rsid w:val="00E85ADE"/>
    <w:rsid w:val="00E8660E"/>
    <w:rsid w:val="00E86E7D"/>
    <w:rsid w:val="00E874E4"/>
    <w:rsid w:val="00E874FA"/>
    <w:rsid w:val="00E91087"/>
    <w:rsid w:val="00E9169C"/>
    <w:rsid w:val="00E9187A"/>
    <w:rsid w:val="00E9251A"/>
    <w:rsid w:val="00E92752"/>
    <w:rsid w:val="00E93A65"/>
    <w:rsid w:val="00E95F7D"/>
    <w:rsid w:val="00EA08D8"/>
    <w:rsid w:val="00EA18C1"/>
    <w:rsid w:val="00EA233E"/>
    <w:rsid w:val="00EA2BCA"/>
    <w:rsid w:val="00EA37B6"/>
    <w:rsid w:val="00EA397C"/>
    <w:rsid w:val="00EA4EF7"/>
    <w:rsid w:val="00EA53FF"/>
    <w:rsid w:val="00EA60A0"/>
    <w:rsid w:val="00EA6DBA"/>
    <w:rsid w:val="00EA711B"/>
    <w:rsid w:val="00EA7397"/>
    <w:rsid w:val="00EA7E0B"/>
    <w:rsid w:val="00EB1301"/>
    <w:rsid w:val="00EB2B24"/>
    <w:rsid w:val="00EB3849"/>
    <w:rsid w:val="00EB4173"/>
    <w:rsid w:val="00EB43EA"/>
    <w:rsid w:val="00EB4A30"/>
    <w:rsid w:val="00EB50A3"/>
    <w:rsid w:val="00EB7425"/>
    <w:rsid w:val="00EB74D4"/>
    <w:rsid w:val="00EB774B"/>
    <w:rsid w:val="00EB7DAD"/>
    <w:rsid w:val="00EC0AB5"/>
    <w:rsid w:val="00EC1592"/>
    <w:rsid w:val="00EC1FB8"/>
    <w:rsid w:val="00EC236D"/>
    <w:rsid w:val="00EC263C"/>
    <w:rsid w:val="00EC389B"/>
    <w:rsid w:val="00EC456E"/>
    <w:rsid w:val="00EC48EE"/>
    <w:rsid w:val="00EC595B"/>
    <w:rsid w:val="00EC6D33"/>
    <w:rsid w:val="00EC71E6"/>
    <w:rsid w:val="00ED10AD"/>
    <w:rsid w:val="00ED1E28"/>
    <w:rsid w:val="00ED2062"/>
    <w:rsid w:val="00ED2784"/>
    <w:rsid w:val="00ED2BC0"/>
    <w:rsid w:val="00ED312B"/>
    <w:rsid w:val="00ED3C01"/>
    <w:rsid w:val="00ED48F7"/>
    <w:rsid w:val="00ED4C03"/>
    <w:rsid w:val="00ED4EDF"/>
    <w:rsid w:val="00ED616F"/>
    <w:rsid w:val="00ED6BDA"/>
    <w:rsid w:val="00EE4557"/>
    <w:rsid w:val="00EE57BC"/>
    <w:rsid w:val="00EE6258"/>
    <w:rsid w:val="00EE6C27"/>
    <w:rsid w:val="00EE71AA"/>
    <w:rsid w:val="00EF08E0"/>
    <w:rsid w:val="00EF337E"/>
    <w:rsid w:val="00EF3738"/>
    <w:rsid w:val="00EF3C03"/>
    <w:rsid w:val="00EF4736"/>
    <w:rsid w:val="00EF513F"/>
    <w:rsid w:val="00EF637D"/>
    <w:rsid w:val="00EF64EE"/>
    <w:rsid w:val="00EF68D0"/>
    <w:rsid w:val="00EF6C3D"/>
    <w:rsid w:val="00EF6C9B"/>
    <w:rsid w:val="00EF718F"/>
    <w:rsid w:val="00EF71CF"/>
    <w:rsid w:val="00F007CE"/>
    <w:rsid w:val="00F0205B"/>
    <w:rsid w:val="00F026CA"/>
    <w:rsid w:val="00F02827"/>
    <w:rsid w:val="00F02914"/>
    <w:rsid w:val="00F02BD6"/>
    <w:rsid w:val="00F0330A"/>
    <w:rsid w:val="00F04205"/>
    <w:rsid w:val="00F04241"/>
    <w:rsid w:val="00F04434"/>
    <w:rsid w:val="00F04D3A"/>
    <w:rsid w:val="00F05512"/>
    <w:rsid w:val="00F0588F"/>
    <w:rsid w:val="00F0624A"/>
    <w:rsid w:val="00F07605"/>
    <w:rsid w:val="00F07886"/>
    <w:rsid w:val="00F07936"/>
    <w:rsid w:val="00F07D0D"/>
    <w:rsid w:val="00F10376"/>
    <w:rsid w:val="00F10E59"/>
    <w:rsid w:val="00F11A7E"/>
    <w:rsid w:val="00F12A86"/>
    <w:rsid w:val="00F12B10"/>
    <w:rsid w:val="00F150F0"/>
    <w:rsid w:val="00F1671A"/>
    <w:rsid w:val="00F1709D"/>
    <w:rsid w:val="00F174A8"/>
    <w:rsid w:val="00F17EAC"/>
    <w:rsid w:val="00F20A6D"/>
    <w:rsid w:val="00F21441"/>
    <w:rsid w:val="00F21C4B"/>
    <w:rsid w:val="00F221E7"/>
    <w:rsid w:val="00F2327E"/>
    <w:rsid w:val="00F23D71"/>
    <w:rsid w:val="00F24EF6"/>
    <w:rsid w:val="00F250B8"/>
    <w:rsid w:val="00F25FD8"/>
    <w:rsid w:val="00F26B59"/>
    <w:rsid w:val="00F2764D"/>
    <w:rsid w:val="00F27B92"/>
    <w:rsid w:val="00F307A6"/>
    <w:rsid w:val="00F309DE"/>
    <w:rsid w:val="00F312CF"/>
    <w:rsid w:val="00F31982"/>
    <w:rsid w:val="00F328D4"/>
    <w:rsid w:val="00F328DB"/>
    <w:rsid w:val="00F335B2"/>
    <w:rsid w:val="00F33971"/>
    <w:rsid w:val="00F34668"/>
    <w:rsid w:val="00F355AC"/>
    <w:rsid w:val="00F36B88"/>
    <w:rsid w:val="00F37214"/>
    <w:rsid w:val="00F3791C"/>
    <w:rsid w:val="00F400AD"/>
    <w:rsid w:val="00F4025E"/>
    <w:rsid w:val="00F427A6"/>
    <w:rsid w:val="00F42BF3"/>
    <w:rsid w:val="00F443CF"/>
    <w:rsid w:val="00F45518"/>
    <w:rsid w:val="00F476BE"/>
    <w:rsid w:val="00F47B06"/>
    <w:rsid w:val="00F5075D"/>
    <w:rsid w:val="00F52788"/>
    <w:rsid w:val="00F528B0"/>
    <w:rsid w:val="00F53844"/>
    <w:rsid w:val="00F53CB7"/>
    <w:rsid w:val="00F54109"/>
    <w:rsid w:val="00F546B9"/>
    <w:rsid w:val="00F563EA"/>
    <w:rsid w:val="00F57B06"/>
    <w:rsid w:val="00F604D0"/>
    <w:rsid w:val="00F60870"/>
    <w:rsid w:val="00F62059"/>
    <w:rsid w:val="00F62270"/>
    <w:rsid w:val="00F6277E"/>
    <w:rsid w:val="00F6347A"/>
    <w:rsid w:val="00F63C91"/>
    <w:rsid w:val="00F64402"/>
    <w:rsid w:val="00F64B44"/>
    <w:rsid w:val="00F6687E"/>
    <w:rsid w:val="00F669D2"/>
    <w:rsid w:val="00F66D1B"/>
    <w:rsid w:val="00F7038E"/>
    <w:rsid w:val="00F71020"/>
    <w:rsid w:val="00F7187F"/>
    <w:rsid w:val="00F71D5C"/>
    <w:rsid w:val="00F71F8E"/>
    <w:rsid w:val="00F721C3"/>
    <w:rsid w:val="00F72382"/>
    <w:rsid w:val="00F72724"/>
    <w:rsid w:val="00F72EF0"/>
    <w:rsid w:val="00F73233"/>
    <w:rsid w:val="00F73A7C"/>
    <w:rsid w:val="00F74F4B"/>
    <w:rsid w:val="00F762C8"/>
    <w:rsid w:val="00F7650F"/>
    <w:rsid w:val="00F76A51"/>
    <w:rsid w:val="00F77848"/>
    <w:rsid w:val="00F800A0"/>
    <w:rsid w:val="00F80921"/>
    <w:rsid w:val="00F81083"/>
    <w:rsid w:val="00F81825"/>
    <w:rsid w:val="00F8290B"/>
    <w:rsid w:val="00F82B36"/>
    <w:rsid w:val="00F82B59"/>
    <w:rsid w:val="00F8362F"/>
    <w:rsid w:val="00F83661"/>
    <w:rsid w:val="00F84F31"/>
    <w:rsid w:val="00F85C3D"/>
    <w:rsid w:val="00F86980"/>
    <w:rsid w:val="00F86C04"/>
    <w:rsid w:val="00F870D2"/>
    <w:rsid w:val="00F90ABA"/>
    <w:rsid w:val="00F90EAA"/>
    <w:rsid w:val="00F915E1"/>
    <w:rsid w:val="00F91898"/>
    <w:rsid w:val="00F921B6"/>
    <w:rsid w:val="00F92639"/>
    <w:rsid w:val="00F929A5"/>
    <w:rsid w:val="00F92C26"/>
    <w:rsid w:val="00F92F34"/>
    <w:rsid w:val="00F9398A"/>
    <w:rsid w:val="00F9489E"/>
    <w:rsid w:val="00F94EFB"/>
    <w:rsid w:val="00F95E04"/>
    <w:rsid w:val="00F9723F"/>
    <w:rsid w:val="00F97D86"/>
    <w:rsid w:val="00F97F02"/>
    <w:rsid w:val="00FA03C0"/>
    <w:rsid w:val="00FA0D69"/>
    <w:rsid w:val="00FA20EA"/>
    <w:rsid w:val="00FA4E1D"/>
    <w:rsid w:val="00FA5122"/>
    <w:rsid w:val="00FA544D"/>
    <w:rsid w:val="00FA684C"/>
    <w:rsid w:val="00FA7324"/>
    <w:rsid w:val="00FB0044"/>
    <w:rsid w:val="00FB10F8"/>
    <w:rsid w:val="00FB1926"/>
    <w:rsid w:val="00FB3258"/>
    <w:rsid w:val="00FB3350"/>
    <w:rsid w:val="00FB412B"/>
    <w:rsid w:val="00FB455E"/>
    <w:rsid w:val="00FB4C0B"/>
    <w:rsid w:val="00FB532D"/>
    <w:rsid w:val="00FB5D8D"/>
    <w:rsid w:val="00FB5F2B"/>
    <w:rsid w:val="00FC0B43"/>
    <w:rsid w:val="00FC1B30"/>
    <w:rsid w:val="00FC2963"/>
    <w:rsid w:val="00FC3164"/>
    <w:rsid w:val="00FC3917"/>
    <w:rsid w:val="00FC3A45"/>
    <w:rsid w:val="00FC3E40"/>
    <w:rsid w:val="00FC47D5"/>
    <w:rsid w:val="00FC4EF3"/>
    <w:rsid w:val="00FC557C"/>
    <w:rsid w:val="00FC5BE8"/>
    <w:rsid w:val="00FC6B66"/>
    <w:rsid w:val="00FC6DCE"/>
    <w:rsid w:val="00FC7A07"/>
    <w:rsid w:val="00FD1390"/>
    <w:rsid w:val="00FD2C2B"/>
    <w:rsid w:val="00FD318F"/>
    <w:rsid w:val="00FD3261"/>
    <w:rsid w:val="00FD3A85"/>
    <w:rsid w:val="00FD3BE0"/>
    <w:rsid w:val="00FD41F2"/>
    <w:rsid w:val="00FD4FE9"/>
    <w:rsid w:val="00FD622D"/>
    <w:rsid w:val="00FD7440"/>
    <w:rsid w:val="00FE28D0"/>
    <w:rsid w:val="00FE3075"/>
    <w:rsid w:val="00FE33C6"/>
    <w:rsid w:val="00FE3F45"/>
    <w:rsid w:val="00FE3F78"/>
    <w:rsid w:val="00FE41D5"/>
    <w:rsid w:val="00FE45DD"/>
    <w:rsid w:val="00FE497C"/>
    <w:rsid w:val="00FE5453"/>
    <w:rsid w:val="00FE585B"/>
    <w:rsid w:val="00FE6E88"/>
    <w:rsid w:val="00FE6F68"/>
    <w:rsid w:val="00FE72ED"/>
    <w:rsid w:val="00FE73D1"/>
    <w:rsid w:val="00FE7A0D"/>
    <w:rsid w:val="00FE7F97"/>
    <w:rsid w:val="00FF054D"/>
    <w:rsid w:val="00FF08DC"/>
    <w:rsid w:val="00FF2248"/>
    <w:rsid w:val="00FF28D0"/>
    <w:rsid w:val="00FF4533"/>
    <w:rsid w:val="00FF477E"/>
    <w:rsid w:val="00FF4E09"/>
    <w:rsid w:val="00FF5BF5"/>
    <w:rsid w:val="00FF6067"/>
    <w:rsid w:val="012D40D9"/>
    <w:rsid w:val="01993BC8"/>
    <w:rsid w:val="01A5639E"/>
    <w:rsid w:val="02C7A3CA"/>
    <w:rsid w:val="02DE8CEC"/>
    <w:rsid w:val="0373663E"/>
    <w:rsid w:val="052C4978"/>
    <w:rsid w:val="053B4AF8"/>
    <w:rsid w:val="077BA00A"/>
    <w:rsid w:val="0960E1A1"/>
    <w:rsid w:val="0AAA58CC"/>
    <w:rsid w:val="0AAD92FD"/>
    <w:rsid w:val="0AAFB58F"/>
    <w:rsid w:val="0B005D35"/>
    <w:rsid w:val="0B95B2BF"/>
    <w:rsid w:val="0C1C2522"/>
    <w:rsid w:val="0C24D55F"/>
    <w:rsid w:val="0C94C74E"/>
    <w:rsid w:val="0CABE077"/>
    <w:rsid w:val="0CAE4EFE"/>
    <w:rsid w:val="0D370D19"/>
    <w:rsid w:val="0D653FDF"/>
    <w:rsid w:val="0E25569F"/>
    <w:rsid w:val="0F0C006D"/>
    <w:rsid w:val="0FB88395"/>
    <w:rsid w:val="0FCB8BCB"/>
    <w:rsid w:val="10DA0C8A"/>
    <w:rsid w:val="10E3D0CF"/>
    <w:rsid w:val="11506891"/>
    <w:rsid w:val="115B4C75"/>
    <w:rsid w:val="11E81DB6"/>
    <w:rsid w:val="12F5BDEA"/>
    <w:rsid w:val="136370C2"/>
    <w:rsid w:val="141A5196"/>
    <w:rsid w:val="1504F3C4"/>
    <w:rsid w:val="154A37F0"/>
    <w:rsid w:val="16FECD1E"/>
    <w:rsid w:val="171C661F"/>
    <w:rsid w:val="1786EE70"/>
    <w:rsid w:val="17943158"/>
    <w:rsid w:val="17A798E3"/>
    <w:rsid w:val="17C49A10"/>
    <w:rsid w:val="18255771"/>
    <w:rsid w:val="185EBCE2"/>
    <w:rsid w:val="18BA0179"/>
    <w:rsid w:val="1950EE00"/>
    <w:rsid w:val="1962068C"/>
    <w:rsid w:val="19AF7664"/>
    <w:rsid w:val="1A38FFE1"/>
    <w:rsid w:val="1B9B7556"/>
    <w:rsid w:val="1C425A03"/>
    <w:rsid w:val="1C723668"/>
    <w:rsid w:val="1C77D85C"/>
    <w:rsid w:val="1EC2F46E"/>
    <w:rsid w:val="20BA4642"/>
    <w:rsid w:val="21893DAA"/>
    <w:rsid w:val="221CDEB9"/>
    <w:rsid w:val="23221A22"/>
    <w:rsid w:val="236DF84B"/>
    <w:rsid w:val="236F7C98"/>
    <w:rsid w:val="2398109A"/>
    <w:rsid w:val="23B2C754"/>
    <w:rsid w:val="23CFE103"/>
    <w:rsid w:val="24082FE6"/>
    <w:rsid w:val="24EF9520"/>
    <w:rsid w:val="2567C23B"/>
    <w:rsid w:val="25B8ADC2"/>
    <w:rsid w:val="25E9A77E"/>
    <w:rsid w:val="26986CFA"/>
    <w:rsid w:val="269FC0CA"/>
    <w:rsid w:val="26ABDD70"/>
    <w:rsid w:val="277CB3D2"/>
    <w:rsid w:val="277D213A"/>
    <w:rsid w:val="287C6535"/>
    <w:rsid w:val="28BB8415"/>
    <w:rsid w:val="2927E967"/>
    <w:rsid w:val="29378B8B"/>
    <w:rsid w:val="29A9BD60"/>
    <w:rsid w:val="2A0A7560"/>
    <w:rsid w:val="2AA6D785"/>
    <w:rsid w:val="2AD6FC3F"/>
    <w:rsid w:val="2ADA1101"/>
    <w:rsid w:val="2B70535C"/>
    <w:rsid w:val="2C013E75"/>
    <w:rsid w:val="2C2EA7B9"/>
    <w:rsid w:val="2C81EF78"/>
    <w:rsid w:val="2CD2834E"/>
    <w:rsid w:val="2D6A687C"/>
    <w:rsid w:val="2DC61A07"/>
    <w:rsid w:val="2DDF452C"/>
    <w:rsid w:val="2DFCDE87"/>
    <w:rsid w:val="2E3DFF47"/>
    <w:rsid w:val="2E972CA8"/>
    <w:rsid w:val="2F3C6C7F"/>
    <w:rsid w:val="2F6927A1"/>
    <w:rsid w:val="2FE774CD"/>
    <w:rsid w:val="307D9116"/>
    <w:rsid w:val="30851207"/>
    <w:rsid w:val="30866BA2"/>
    <w:rsid w:val="308FAF62"/>
    <w:rsid w:val="31772EB8"/>
    <w:rsid w:val="31777091"/>
    <w:rsid w:val="320DC545"/>
    <w:rsid w:val="3237B703"/>
    <w:rsid w:val="324DBDCB"/>
    <w:rsid w:val="32D54918"/>
    <w:rsid w:val="33512479"/>
    <w:rsid w:val="3408579C"/>
    <w:rsid w:val="342214A3"/>
    <w:rsid w:val="3597011B"/>
    <w:rsid w:val="35D12EB4"/>
    <w:rsid w:val="36926080"/>
    <w:rsid w:val="36FCC098"/>
    <w:rsid w:val="37E19AF9"/>
    <w:rsid w:val="37E2247B"/>
    <w:rsid w:val="38473230"/>
    <w:rsid w:val="3858294A"/>
    <w:rsid w:val="3891447C"/>
    <w:rsid w:val="3A31F4D6"/>
    <w:rsid w:val="3AC6CC50"/>
    <w:rsid w:val="3B1BDEAC"/>
    <w:rsid w:val="3C6C30B9"/>
    <w:rsid w:val="3CD6ADF1"/>
    <w:rsid w:val="3CFB74EC"/>
    <w:rsid w:val="3D6A604C"/>
    <w:rsid w:val="3E12547C"/>
    <w:rsid w:val="3E1FE7D2"/>
    <w:rsid w:val="3E5BC86F"/>
    <w:rsid w:val="3F17CB5A"/>
    <w:rsid w:val="3F6C1988"/>
    <w:rsid w:val="3FE8F547"/>
    <w:rsid w:val="40096736"/>
    <w:rsid w:val="4047CF61"/>
    <w:rsid w:val="408DA82A"/>
    <w:rsid w:val="41522723"/>
    <w:rsid w:val="41F208F9"/>
    <w:rsid w:val="4256DC81"/>
    <w:rsid w:val="431F90EF"/>
    <w:rsid w:val="4404566E"/>
    <w:rsid w:val="44E486DD"/>
    <w:rsid w:val="452D8A6F"/>
    <w:rsid w:val="4546F5B3"/>
    <w:rsid w:val="4651CE8E"/>
    <w:rsid w:val="478B1065"/>
    <w:rsid w:val="488C2798"/>
    <w:rsid w:val="48BA38B6"/>
    <w:rsid w:val="48CD8BC2"/>
    <w:rsid w:val="48D4AADA"/>
    <w:rsid w:val="492FA015"/>
    <w:rsid w:val="497EA1ED"/>
    <w:rsid w:val="4A4F801F"/>
    <w:rsid w:val="4A72E1DE"/>
    <w:rsid w:val="4A923E09"/>
    <w:rsid w:val="4C860C32"/>
    <w:rsid w:val="4F12E936"/>
    <w:rsid w:val="4F1B67F0"/>
    <w:rsid w:val="4F5F9362"/>
    <w:rsid w:val="5068CF5A"/>
    <w:rsid w:val="50A5C22F"/>
    <w:rsid w:val="51CF3D2D"/>
    <w:rsid w:val="51E70D9D"/>
    <w:rsid w:val="51F4DD58"/>
    <w:rsid w:val="5263CA76"/>
    <w:rsid w:val="5281AD2D"/>
    <w:rsid w:val="52D5FA36"/>
    <w:rsid w:val="534F761C"/>
    <w:rsid w:val="5379387B"/>
    <w:rsid w:val="54A1A44D"/>
    <w:rsid w:val="54C96CF6"/>
    <w:rsid w:val="557F439E"/>
    <w:rsid w:val="58A9F8EC"/>
    <w:rsid w:val="58DBDA1C"/>
    <w:rsid w:val="599C281C"/>
    <w:rsid w:val="59B44E3B"/>
    <w:rsid w:val="5A56DBD3"/>
    <w:rsid w:val="5AED5B2C"/>
    <w:rsid w:val="5CDAAFBE"/>
    <w:rsid w:val="5DD81CB2"/>
    <w:rsid w:val="5E01DA15"/>
    <w:rsid w:val="5E029FEC"/>
    <w:rsid w:val="5E33C1C3"/>
    <w:rsid w:val="60CE1689"/>
    <w:rsid w:val="61169ED9"/>
    <w:rsid w:val="616ED115"/>
    <w:rsid w:val="61AD1265"/>
    <w:rsid w:val="6210D6EB"/>
    <w:rsid w:val="628D5FAA"/>
    <w:rsid w:val="62C8F811"/>
    <w:rsid w:val="62CE46DB"/>
    <w:rsid w:val="6409B5CE"/>
    <w:rsid w:val="6464E3AF"/>
    <w:rsid w:val="6522714A"/>
    <w:rsid w:val="6579A07B"/>
    <w:rsid w:val="6626F696"/>
    <w:rsid w:val="667DE33B"/>
    <w:rsid w:val="66C1EC4D"/>
    <w:rsid w:val="671D24FF"/>
    <w:rsid w:val="67C0F126"/>
    <w:rsid w:val="683F0981"/>
    <w:rsid w:val="6858FA8F"/>
    <w:rsid w:val="6943420A"/>
    <w:rsid w:val="6A1BD504"/>
    <w:rsid w:val="6A540B9C"/>
    <w:rsid w:val="6A8BA5C2"/>
    <w:rsid w:val="6AF4F2D5"/>
    <w:rsid w:val="6B9545C9"/>
    <w:rsid w:val="6BB7EC70"/>
    <w:rsid w:val="6BD23F05"/>
    <w:rsid w:val="6C42D30D"/>
    <w:rsid w:val="6CA4913C"/>
    <w:rsid w:val="6D450F3B"/>
    <w:rsid w:val="6DBE22DB"/>
    <w:rsid w:val="6DBE7555"/>
    <w:rsid w:val="6DCC4993"/>
    <w:rsid w:val="6DE09C5B"/>
    <w:rsid w:val="6E0370BA"/>
    <w:rsid w:val="6E7F1162"/>
    <w:rsid w:val="6EBFFE1A"/>
    <w:rsid w:val="6F0CDD55"/>
    <w:rsid w:val="6F449ECA"/>
    <w:rsid w:val="709940D3"/>
    <w:rsid w:val="70B9C33E"/>
    <w:rsid w:val="70B9F138"/>
    <w:rsid w:val="7151BE17"/>
    <w:rsid w:val="72FEBC90"/>
    <w:rsid w:val="76045CC1"/>
    <w:rsid w:val="779B6498"/>
    <w:rsid w:val="77BD732C"/>
    <w:rsid w:val="786552AB"/>
    <w:rsid w:val="78A3202B"/>
    <w:rsid w:val="7979C34F"/>
    <w:rsid w:val="7B0AD98B"/>
    <w:rsid w:val="7B16D1C5"/>
    <w:rsid w:val="7BAC8374"/>
    <w:rsid w:val="7C9F1301"/>
    <w:rsid w:val="7DFD0FFB"/>
    <w:rsid w:val="7F80A4FD"/>
    <w:rsid w:val="7F8B1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9293B"/>
  <w15:docId w15:val="{5D453BA4-BFDA-40CB-BAA1-6203AE09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6D9"/>
    <w:rPr>
      <w:rFonts w:ascii="Verdana" w:hAnsi="Verdana"/>
    </w:rPr>
  </w:style>
  <w:style w:type="paragraph" w:styleId="Heading1">
    <w:name w:val="heading 1"/>
    <w:basedOn w:val="Normal"/>
    <w:next w:val="Normal"/>
    <w:link w:val="Heading1Char"/>
    <w:uiPriority w:val="9"/>
    <w:qFormat/>
    <w:rsid w:val="00881353"/>
    <w:pPr>
      <w:keepNext/>
      <w:keepLines/>
      <w:spacing w:before="240" w:after="12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20263A"/>
    <w:pPr>
      <w:keepNext/>
      <w:keepLines/>
      <w:spacing w:before="120" w:after="120"/>
      <w:outlineLvl w:val="1"/>
    </w:pPr>
    <w:rPr>
      <w:rFonts w:eastAsiaTheme="majorEastAsia" w:cstheme="majorBidi"/>
      <w:b/>
      <w:color w:val="0056A9"/>
      <w:sz w:val="28"/>
      <w:szCs w:val="26"/>
    </w:rPr>
  </w:style>
  <w:style w:type="paragraph" w:styleId="Heading6">
    <w:name w:val="heading 6"/>
    <w:basedOn w:val="Normal"/>
    <w:next w:val="Normal"/>
    <w:link w:val="Heading6Char"/>
    <w:uiPriority w:val="9"/>
    <w:semiHidden/>
    <w:unhideWhenUsed/>
    <w:qFormat/>
    <w:rsid w:val="00A6763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ontractEnumeration">
    <w:name w:val="Contract Enumeration"/>
    <w:uiPriority w:val="99"/>
    <w:rsid w:val="00965AA0"/>
    <w:pPr>
      <w:numPr>
        <w:numId w:val="1"/>
      </w:numPr>
    </w:pPr>
  </w:style>
  <w:style w:type="paragraph" w:customStyle="1" w:styleId="Body1">
    <w:name w:val="Body 1"/>
    <w:basedOn w:val="Normal"/>
    <w:uiPriority w:val="99"/>
    <w:rsid w:val="00965AA0"/>
    <w:pPr>
      <w:spacing w:before="120"/>
      <w:ind w:left="576"/>
    </w:pPr>
    <w:rPr>
      <w:sz w:val="22"/>
      <w:szCs w:val="24"/>
    </w:rPr>
  </w:style>
  <w:style w:type="paragraph" w:customStyle="1" w:styleId="Body3">
    <w:name w:val="Body 3"/>
    <w:basedOn w:val="Normal"/>
    <w:uiPriority w:val="99"/>
    <w:qFormat/>
    <w:rsid w:val="00965AA0"/>
    <w:pPr>
      <w:spacing w:before="120"/>
      <w:ind w:left="1728"/>
    </w:pPr>
    <w:rPr>
      <w:sz w:val="22"/>
      <w:szCs w:val="24"/>
    </w:rPr>
  </w:style>
  <w:style w:type="paragraph" w:customStyle="1" w:styleId="Body4">
    <w:name w:val="Body 4"/>
    <w:basedOn w:val="Body3"/>
    <w:uiPriority w:val="99"/>
    <w:qFormat/>
    <w:rsid w:val="00965AA0"/>
    <w:pPr>
      <w:ind w:left="2304"/>
    </w:pPr>
  </w:style>
  <w:style w:type="paragraph" w:customStyle="1" w:styleId="Body5">
    <w:name w:val="Body 5"/>
    <w:basedOn w:val="Body4"/>
    <w:uiPriority w:val="99"/>
    <w:qFormat/>
    <w:rsid w:val="00965AA0"/>
    <w:pPr>
      <w:ind w:left="2880"/>
    </w:pPr>
  </w:style>
  <w:style w:type="paragraph" w:styleId="ListParagraph">
    <w:name w:val="List Paragraph"/>
    <w:basedOn w:val="Normal"/>
    <w:uiPriority w:val="34"/>
    <w:qFormat/>
    <w:rsid w:val="00E207F6"/>
    <w:pPr>
      <w:ind w:left="720"/>
      <w:contextualSpacing/>
    </w:pPr>
  </w:style>
  <w:style w:type="table" w:styleId="TableGrid">
    <w:name w:val="Table Grid"/>
    <w:basedOn w:val="TableNormal"/>
    <w:uiPriority w:val="39"/>
    <w:rsid w:val="0035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C1D"/>
    <w:pPr>
      <w:tabs>
        <w:tab w:val="center" w:pos="4680"/>
        <w:tab w:val="right" w:pos="9360"/>
      </w:tabs>
    </w:pPr>
  </w:style>
  <w:style w:type="character" w:customStyle="1" w:styleId="HeaderChar">
    <w:name w:val="Header Char"/>
    <w:basedOn w:val="DefaultParagraphFont"/>
    <w:link w:val="Header"/>
    <w:uiPriority w:val="99"/>
    <w:rsid w:val="00C04C1D"/>
  </w:style>
  <w:style w:type="paragraph" w:styleId="Footer">
    <w:name w:val="footer"/>
    <w:basedOn w:val="Normal"/>
    <w:link w:val="FooterChar"/>
    <w:uiPriority w:val="99"/>
    <w:unhideWhenUsed/>
    <w:rsid w:val="00C04C1D"/>
    <w:pPr>
      <w:tabs>
        <w:tab w:val="center" w:pos="4680"/>
        <w:tab w:val="right" w:pos="9360"/>
      </w:tabs>
    </w:pPr>
  </w:style>
  <w:style w:type="character" w:customStyle="1" w:styleId="FooterChar">
    <w:name w:val="Footer Char"/>
    <w:basedOn w:val="DefaultParagraphFont"/>
    <w:link w:val="Footer"/>
    <w:uiPriority w:val="99"/>
    <w:rsid w:val="00C04C1D"/>
  </w:style>
  <w:style w:type="paragraph" w:styleId="BalloonText">
    <w:name w:val="Balloon Text"/>
    <w:basedOn w:val="Normal"/>
    <w:link w:val="BalloonTextChar"/>
    <w:uiPriority w:val="99"/>
    <w:semiHidden/>
    <w:unhideWhenUsed/>
    <w:rsid w:val="00E45AFA"/>
    <w:rPr>
      <w:rFonts w:ascii="Tahoma" w:hAnsi="Tahoma" w:cs="Tahoma"/>
      <w:sz w:val="16"/>
      <w:szCs w:val="16"/>
    </w:rPr>
  </w:style>
  <w:style w:type="character" w:customStyle="1" w:styleId="BalloonTextChar">
    <w:name w:val="Balloon Text Char"/>
    <w:basedOn w:val="DefaultParagraphFont"/>
    <w:link w:val="BalloonText"/>
    <w:uiPriority w:val="99"/>
    <w:semiHidden/>
    <w:rsid w:val="00E45AFA"/>
    <w:rPr>
      <w:rFonts w:ascii="Tahoma" w:hAnsi="Tahoma" w:cs="Tahoma"/>
      <w:sz w:val="16"/>
      <w:szCs w:val="16"/>
    </w:rPr>
  </w:style>
  <w:style w:type="character" w:styleId="PlaceholderText">
    <w:name w:val="Placeholder Text"/>
    <w:basedOn w:val="DefaultParagraphFont"/>
    <w:uiPriority w:val="99"/>
    <w:semiHidden/>
    <w:rsid w:val="0029273E"/>
    <w:rPr>
      <w:color w:val="808080"/>
    </w:rPr>
  </w:style>
  <w:style w:type="character" w:styleId="Emphasis">
    <w:name w:val="Emphasis"/>
    <w:basedOn w:val="DefaultParagraphFont"/>
    <w:uiPriority w:val="20"/>
    <w:qFormat/>
    <w:rsid w:val="00BF66AA"/>
    <w:rPr>
      <w:rFonts w:ascii="Franklin Gothic Demi" w:hAnsi="Franklin Gothic Demi"/>
      <w:i w:val="0"/>
      <w:iCs/>
    </w:rPr>
  </w:style>
  <w:style w:type="character" w:styleId="Hyperlink">
    <w:name w:val="Hyperlink"/>
    <w:basedOn w:val="DefaultParagraphFont"/>
    <w:uiPriority w:val="99"/>
    <w:unhideWhenUsed/>
    <w:rsid w:val="00BF66AA"/>
    <w:rPr>
      <w:color w:val="0000FF" w:themeColor="hyperlink"/>
      <w:u w:val="single"/>
    </w:rPr>
  </w:style>
  <w:style w:type="character" w:customStyle="1" w:styleId="Heading2Char">
    <w:name w:val="Heading 2 Char"/>
    <w:basedOn w:val="DefaultParagraphFont"/>
    <w:link w:val="Heading2"/>
    <w:uiPriority w:val="9"/>
    <w:rsid w:val="0020263A"/>
    <w:rPr>
      <w:rFonts w:ascii="Verdana" w:eastAsiaTheme="majorEastAsia" w:hAnsi="Verdana" w:cstheme="majorBidi"/>
      <w:b/>
      <w:color w:val="0056A9"/>
      <w:sz w:val="28"/>
      <w:szCs w:val="26"/>
    </w:rPr>
  </w:style>
  <w:style w:type="character" w:customStyle="1" w:styleId="Heading1Char">
    <w:name w:val="Heading 1 Char"/>
    <w:basedOn w:val="DefaultParagraphFont"/>
    <w:link w:val="Heading1"/>
    <w:uiPriority w:val="9"/>
    <w:rsid w:val="00881353"/>
    <w:rPr>
      <w:rFonts w:ascii="Verdana" w:eastAsiaTheme="majorEastAsia" w:hAnsi="Verdana" w:cstheme="majorBidi"/>
      <w:b/>
      <w:color w:val="365F91" w:themeColor="accent1" w:themeShade="BF"/>
      <w:sz w:val="28"/>
      <w:szCs w:val="32"/>
    </w:rPr>
  </w:style>
  <w:style w:type="character" w:styleId="CommentReference">
    <w:name w:val="annotation reference"/>
    <w:basedOn w:val="DefaultParagraphFont"/>
    <w:uiPriority w:val="99"/>
    <w:semiHidden/>
    <w:unhideWhenUsed/>
    <w:rsid w:val="00341DC8"/>
    <w:rPr>
      <w:sz w:val="16"/>
      <w:szCs w:val="16"/>
    </w:rPr>
  </w:style>
  <w:style w:type="paragraph" w:styleId="CommentText">
    <w:name w:val="annotation text"/>
    <w:basedOn w:val="Normal"/>
    <w:link w:val="CommentTextChar"/>
    <w:uiPriority w:val="99"/>
    <w:unhideWhenUsed/>
    <w:rsid w:val="00341DC8"/>
  </w:style>
  <w:style w:type="character" w:customStyle="1" w:styleId="CommentTextChar">
    <w:name w:val="Comment Text Char"/>
    <w:basedOn w:val="DefaultParagraphFont"/>
    <w:link w:val="CommentText"/>
    <w:uiPriority w:val="99"/>
    <w:rsid w:val="00341DC8"/>
  </w:style>
  <w:style w:type="paragraph" w:styleId="CommentSubject">
    <w:name w:val="annotation subject"/>
    <w:basedOn w:val="CommentText"/>
    <w:next w:val="CommentText"/>
    <w:link w:val="CommentSubjectChar"/>
    <w:uiPriority w:val="99"/>
    <w:semiHidden/>
    <w:unhideWhenUsed/>
    <w:rsid w:val="00341DC8"/>
    <w:rPr>
      <w:b/>
      <w:bCs/>
    </w:rPr>
  </w:style>
  <w:style w:type="character" w:customStyle="1" w:styleId="CommentSubjectChar">
    <w:name w:val="Comment Subject Char"/>
    <w:basedOn w:val="CommentTextChar"/>
    <w:link w:val="CommentSubject"/>
    <w:uiPriority w:val="99"/>
    <w:semiHidden/>
    <w:rsid w:val="00341DC8"/>
    <w:rPr>
      <w:b/>
      <w:bCs/>
    </w:rPr>
  </w:style>
  <w:style w:type="character" w:styleId="UnresolvedMention">
    <w:name w:val="Unresolved Mention"/>
    <w:basedOn w:val="DefaultParagraphFont"/>
    <w:uiPriority w:val="99"/>
    <w:semiHidden/>
    <w:unhideWhenUsed/>
    <w:rsid w:val="00C87CC5"/>
    <w:rPr>
      <w:color w:val="808080"/>
      <w:shd w:val="clear" w:color="auto" w:fill="E6E6E6"/>
    </w:rPr>
  </w:style>
  <w:style w:type="paragraph" w:styleId="Revision">
    <w:name w:val="Revision"/>
    <w:hidden/>
    <w:uiPriority w:val="99"/>
    <w:semiHidden/>
    <w:rsid w:val="00F63C91"/>
  </w:style>
  <w:style w:type="character" w:customStyle="1" w:styleId="formsinstructionsInFormField">
    <w:name w:val="forms_instructionsInFormField"/>
    <w:basedOn w:val="DefaultParagraphFont"/>
    <w:uiPriority w:val="1"/>
    <w:qFormat/>
    <w:rsid w:val="00E6098B"/>
    <w:rPr>
      <w:rFonts w:ascii="Arial" w:hAnsi="Arial" w:cs="Arial"/>
      <w:i/>
      <w:sz w:val="20"/>
    </w:rPr>
  </w:style>
  <w:style w:type="paragraph" w:customStyle="1" w:styleId="formsText">
    <w:name w:val="forms_Text"/>
    <w:basedOn w:val="Normal"/>
    <w:qFormat/>
    <w:rsid w:val="00582B1A"/>
    <w:pPr>
      <w:tabs>
        <w:tab w:val="left" w:pos="2160"/>
        <w:tab w:val="left" w:pos="5040"/>
        <w:tab w:val="left" w:pos="7920"/>
      </w:tabs>
      <w:spacing w:after="160" w:line="259" w:lineRule="auto"/>
    </w:pPr>
    <w:rPr>
      <w:rFonts w:eastAsiaTheme="minorHAnsi" w:cstheme="minorBidi"/>
      <w:szCs w:val="22"/>
    </w:rPr>
  </w:style>
  <w:style w:type="character" w:customStyle="1" w:styleId="normaltextrun">
    <w:name w:val="normaltextrun"/>
    <w:basedOn w:val="DefaultParagraphFont"/>
    <w:rsid w:val="00F07605"/>
  </w:style>
  <w:style w:type="character" w:customStyle="1" w:styleId="eop">
    <w:name w:val="eop"/>
    <w:basedOn w:val="DefaultParagraphFont"/>
    <w:rsid w:val="00F07605"/>
  </w:style>
  <w:style w:type="paragraph" w:customStyle="1" w:styleId="paragraph">
    <w:name w:val="paragraph"/>
    <w:basedOn w:val="Normal"/>
    <w:rsid w:val="002E4856"/>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5773EF"/>
    <w:rPr>
      <w:color w:val="800080" w:themeColor="followedHyperlink"/>
      <w:u w:val="single"/>
    </w:rPr>
  </w:style>
  <w:style w:type="character" w:customStyle="1" w:styleId="Style1">
    <w:name w:val="Style1"/>
    <w:basedOn w:val="DefaultParagraphFont"/>
    <w:uiPriority w:val="1"/>
    <w:rsid w:val="0058342E"/>
    <w:rPr>
      <w:rFonts w:ascii="Franklin Gothic Book" w:hAnsi="Franklin Gothic Book"/>
      <w:color w:val="000000" w:themeColor="text1"/>
      <w:sz w:val="18"/>
    </w:rPr>
  </w:style>
  <w:style w:type="character" w:customStyle="1" w:styleId="Heading6Char">
    <w:name w:val="Heading 6 Char"/>
    <w:basedOn w:val="DefaultParagraphFont"/>
    <w:link w:val="Heading6"/>
    <w:uiPriority w:val="9"/>
    <w:semiHidden/>
    <w:rsid w:val="00A67636"/>
    <w:rPr>
      <w:rFonts w:asciiTheme="majorHAnsi" w:eastAsiaTheme="majorEastAsia" w:hAnsiTheme="majorHAnsi" w:cstheme="majorBidi"/>
      <w:color w:val="243F60" w:themeColor="accent1" w:themeShade="7F"/>
    </w:rPr>
  </w:style>
  <w:style w:type="table" w:styleId="GridTable1Light">
    <w:name w:val="Grid Table 1 Light"/>
    <w:basedOn w:val="TableNormal"/>
    <w:uiPriority w:val="46"/>
    <w:rsid w:val="00E521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D464A0"/>
    <w:pPr>
      <w:spacing w:after="200"/>
    </w:pPr>
    <w:rPr>
      <w:i/>
      <w:iCs/>
      <w:color w:val="1F497D" w:themeColor="text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711">
      <w:bodyDiv w:val="1"/>
      <w:marLeft w:val="0"/>
      <w:marRight w:val="0"/>
      <w:marTop w:val="0"/>
      <w:marBottom w:val="0"/>
      <w:divBdr>
        <w:top w:val="none" w:sz="0" w:space="0" w:color="auto"/>
        <w:left w:val="none" w:sz="0" w:space="0" w:color="auto"/>
        <w:bottom w:val="none" w:sz="0" w:space="0" w:color="auto"/>
        <w:right w:val="none" w:sz="0" w:space="0" w:color="auto"/>
      </w:divBdr>
    </w:div>
    <w:div w:id="60057479">
      <w:bodyDiv w:val="1"/>
      <w:marLeft w:val="0"/>
      <w:marRight w:val="0"/>
      <w:marTop w:val="0"/>
      <w:marBottom w:val="0"/>
      <w:divBdr>
        <w:top w:val="none" w:sz="0" w:space="0" w:color="auto"/>
        <w:left w:val="none" w:sz="0" w:space="0" w:color="auto"/>
        <w:bottom w:val="none" w:sz="0" w:space="0" w:color="auto"/>
        <w:right w:val="none" w:sz="0" w:space="0" w:color="auto"/>
      </w:divBdr>
      <w:divsChild>
        <w:div w:id="1388452042">
          <w:marLeft w:val="0"/>
          <w:marRight w:val="0"/>
          <w:marTop w:val="0"/>
          <w:marBottom w:val="0"/>
          <w:divBdr>
            <w:top w:val="none" w:sz="0" w:space="0" w:color="auto"/>
            <w:left w:val="none" w:sz="0" w:space="0" w:color="auto"/>
            <w:bottom w:val="none" w:sz="0" w:space="0" w:color="auto"/>
            <w:right w:val="none" w:sz="0" w:space="0" w:color="auto"/>
          </w:divBdr>
        </w:div>
      </w:divsChild>
    </w:div>
    <w:div w:id="239603367">
      <w:bodyDiv w:val="1"/>
      <w:marLeft w:val="0"/>
      <w:marRight w:val="0"/>
      <w:marTop w:val="0"/>
      <w:marBottom w:val="0"/>
      <w:divBdr>
        <w:top w:val="none" w:sz="0" w:space="0" w:color="auto"/>
        <w:left w:val="none" w:sz="0" w:space="0" w:color="auto"/>
        <w:bottom w:val="none" w:sz="0" w:space="0" w:color="auto"/>
        <w:right w:val="none" w:sz="0" w:space="0" w:color="auto"/>
      </w:divBdr>
    </w:div>
    <w:div w:id="280840685">
      <w:bodyDiv w:val="1"/>
      <w:marLeft w:val="0"/>
      <w:marRight w:val="0"/>
      <w:marTop w:val="0"/>
      <w:marBottom w:val="0"/>
      <w:divBdr>
        <w:top w:val="none" w:sz="0" w:space="0" w:color="auto"/>
        <w:left w:val="none" w:sz="0" w:space="0" w:color="auto"/>
        <w:bottom w:val="none" w:sz="0" w:space="0" w:color="auto"/>
        <w:right w:val="none" w:sz="0" w:space="0" w:color="auto"/>
      </w:divBdr>
    </w:div>
    <w:div w:id="332533781">
      <w:bodyDiv w:val="1"/>
      <w:marLeft w:val="0"/>
      <w:marRight w:val="0"/>
      <w:marTop w:val="0"/>
      <w:marBottom w:val="0"/>
      <w:divBdr>
        <w:top w:val="none" w:sz="0" w:space="0" w:color="auto"/>
        <w:left w:val="none" w:sz="0" w:space="0" w:color="auto"/>
        <w:bottom w:val="none" w:sz="0" w:space="0" w:color="auto"/>
        <w:right w:val="none" w:sz="0" w:space="0" w:color="auto"/>
      </w:divBdr>
      <w:divsChild>
        <w:div w:id="1218013882">
          <w:marLeft w:val="0"/>
          <w:marRight w:val="0"/>
          <w:marTop w:val="0"/>
          <w:marBottom w:val="0"/>
          <w:divBdr>
            <w:top w:val="none" w:sz="0" w:space="0" w:color="auto"/>
            <w:left w:val="none" w:sz="0" w:space="0" w:color="auto"/>
            <w:bottom w:val="none" w:sz="0" w:space="0" w:color="auto"/>
            <w:right w:val="none" w:sz="0" w:space="0" w:color="auto"/>
          </w:divBdr>
        </w:div>
      </w:divsChild>
    </w:div>
    <w:div w:id="373045167">
      <w:bodyDiv w:val="1"/>
      <w:marLeft w:val="0"/>
      <w:marRight w:val="0"/>
      <w:marTop w:val="0"/>
      <w:marBottom w:val="0"/>
      <w:divBdr>
        <w:top w:val="none" w:sz="0" w:space="0" w:color="auto"/>
        <w:left w:val="none" w:sz="0" w:space="0" w:color="auto"/>
        <w:bottom w:val="none" w:sz="0" w:space="0" w:color="auto"/>
        <w:right w:val="none" w:sz="0" w:space="0" w:color="auto"/>
      </w:divBdr>
      <w:divsChild>
        <w:div w:id="760445667">
          <w:marLeft w:val="0"/>
          <w:marRight w:val="0"/>
          <w:marTop w:val="0"/>
          <w:marBottom w:val="0"/>
          <w:divBdr>
            <w:top w:val="none" w:sz="0" w:space="0" w:color="auto"/>
            <w:left w:val="none" w:sz="0" w:space="0" w:color="auto"/>
            <w:bottom w:val="none" w:sz="0" w:space="0" w:color="auto"/>
            <w:right w:val="none" w:sz="0" w:space="0" w:color="auto"/>
          </w:divBdr>
        </w:div>
      </w:divsChild>
    </w:div>
    <w:div w:id="435489517">
      <w:bodyDiv w:val="1"/>
      <w:marLeft w:val="0"/>
      <w:marRight w:val="0"/>
      <w:marTop w:val="0"/>
      <w:marBottom w:val="0"/>
      <w:divBdr>
        <w:top w:val="none" w:sz="0" w:space="0" w:color="auto"/>
        <w:left w:val="none" w:sz="0" w:space="0" w:color="auto"/>
        <w:bottom w:val="none" w:sz="0" w:space="0" w:color="auto"/>
        <w:right w:val="none" w:sz="0" w:space="0" w:color="auto"/>
      </w:divBdr>
      <w:divsChild>
        <w:div w:id="1823891970">
          <w:marLeft w:val="0"/>
          <w:marRight w:val="0"/>
          <w:marTop w:val="0"/>
          <w:marBottom w:val="0"/>
          <w:divBdr>
            <w:top w:val="none" w:sz="0" w:space="0" w:color="auto"/>
            <w:left w:val="none" w:sz="0" w:space="0" w:color="auto"/>
            <w:bottom w:val="none" w:sz="0" w:space="0" w:color="auto"/>
            <w:right w:val="none" w:sz="0" w:space="0" w:color="auto"/>
          </w:divBdr>
        </w:div>
      </w:divsChild>
    </w:div>
    <w:div w:id="708922739">
      <w:bodyDiv w:val="1"/>
      <w:marLeft w:val="0"/>
      <w:marRight w:val="0"/>
      <w:marTop w:val="0"/>
      <w:marBottom w:val="0"/>
      <w:divBdr>
        <w:top w:val="none" w:sz="0" w:space="0" w:color="auto"/>
        <w:left w:val="none" w:sz="0" w:space="0" w:color="auto"/>
        <w:bottom w:val="none" w:sz="0" w:space="0" w:color="auto"/>
        <w:right w:val="none" w:sz="0" w:space="0" w:color="auto"/>
      </w:divBdr>
      <w:divsChild>
        <w:div w:id="684135727">
          <w:marLeft w:val="0"/>
          <w:marRight w:val="0"/>
          <w:marTop w:val="0"/>
          <w:marBottom w:val="0"/>
          <w:divBdr>
            <w:top w:val="none" w:sz="0" w:space="0" w:color="auto"/>
            <w:left w:val="none" w:sz="0" w:space="0" w:color="auto"/>
            <w:bottom w:val="none" w:sz="0" w:space="0" w:color="auto"/>
            <w:right w:val="none" w:sz="0" w:space="0" w:color="auto"/>
          </w:divBdr>
        </w:div>
      </w:divsChild>
    </w:div>
    <w:div w:id="730688148">
      <w:bodyDiv w:val="1"/>
      <w:marLeft w:val="0"/>
      <w:marRight w:val="0"/>
      <w:marTop w:val="0"/>
      <w:marBottom w:val="0"/>
      <w:divBdr>
        <w:top w:val="none" w:sz="0" w:space="0" w:color="auto"/>
        <w:left w:val="none" w:sz="0" w:space="0" w:color="auto"/>
        <w:bottom w:val="none" w:sz="0" w:space="0" w:color="auto"/>
        <w:right w:val="none" w:sz="0" w:space="0" w:color="auto"/>
      </w:divBdr>
    </w:div>
    <w:div w:id="745616359">
      <w:bodyDiv w:val="1"/>
      <w:marLeft w:val="0"/>
      <w:marRight w:val="0"/>
      <w:marTop w:val="0"/>
      <w:marBottom w:val="0"/>
      <w:divBdr>
        <w:top w:val="none" w:sz="0" w:space="0" w:color="auto"/>
        <w:left w:val="none" w:sz="0" w:space="0" w:color="auto"/>
        <w:bottom w:val="none" w:sz="0" w:space="0" w:color="auto"/>
        <w:right w:val="none" w:sz="0" w:space="0" w:color="auto"/>
      </w:divBdr>
      <w:divsChild>
        <w:div w:id="1324820904">
          <w:marLeft w:val="0"/>
          <w:marRight w:val="0"/>
          <w:marTop w:val="0"/>
          <w:marBottom w:val="0"/>
          <w:divBdr>
            <w:top w:val="none" w:sz="0" w:space="0" w:color="auto"/>
            <w:left w:val="none" w:sz="0" w:space="0" w:color="auto"/>
            <w:bottom w:val="none" w:sz="0" w:space="0" w:color="auto"/>
            <w:right w:val="none" w:sz="0" w:space="0" w:color="auto"/>
          </w:divBdr>
        </w:div>
      </w:divsChild>
    </w:div>
    <w:div w:id="851527146">
      <w:bodyDiv w:val="1"/>
      <w:marLeft w:val="0"/>
      <w:marRight w:val="0"/>
      <w:marTop w:val="0"/>
      <w:marBottom w:val="0"/>
      <w:divBdr>
        <w:top w:val="none" w:sz="0" w:space="0" w:color="auto"/>
        <w:left w:val="none" w:sz="0" w:space="0" w:color="auto"/>
        <w:bottom w:val="none" w:sz="0" w:space="0" w:color="auto"/>
        <w:right w:val="none" w:sz="0" w:space="0" w:color="auto"/>
      </w:divBdr>
      <w:divsChild>
        <w:div w:id="1011640052">
          <w:marLeft w:val="0"/>
          <w:marRight w:val="0"/>
          <w:marTop w:val="0"/>
          <w:marBottom w:val="0"/>
          <w:divBdr>
            <w:top w:val="none" w:sz="0" w:space="0" w:color="auto"/>
            <w:left w:val="none" w:sz="0" w:space="0" w:color="auto"/>
            <w:bottom w:val="none" w:sz="0" w:space="0" w:color="auto"/>
            <w:right w:val="none" w:sz="0" w:space="0" w:color="auto"/>
          </w:divBdr>
        </w:div>
      </w:divsChild>
    </w:div>
    <w:div w:id="882792036">
      <w:bodyDiv w:val="1"/>
      <w:marLeft w:val="0"/>
      <w:marRight w:val="0"/>
      <w:marTop w:val="0"/>
      <w:marBottom w:val="0"/>
      <w:divBdr>
        <w:top w:val="none" w:sz="0" w:space="0" w:color="auto"/>
        <w:left w:val="none" w:sz="0" w:space="0" w:color="auto"/>
        <w:bottom w:val="none" w:sz="0" w:space="0" w:color="auto"/>
        <w:right w:val="none" w:sz="0" w:space="0" w:color="auto"/>
      </w:divBdr>
    </w:div>
    <w:div w:id="892472087">
      <w:bodyDiv w:val="1"/>
      <w:marLeft w:val="0"/>
      <w:marRight w:val="0"/>
      <w:marTop w:val="0"/>
      <w:marBottom w:val="0"/>
      <w:divBdr>
        <w:top w:val="none" w:sz="0" w:space="0" w:color="auto"/>
        <w:left w:val="none" w:sz="0" w:space="0" w:color="auto"/>
        <w:bottom w:val="none" w:sz="0" w:space="0" w:color="auto"/>
        <w:right w:val="none" w:sz="0" w:space="0" w:color="auto"/>
      </w:divBdr>
    </w:div>
    <w:div w:id="1032997265">
      <w:bodyDiv w:val="1"/>
      <w:marLeft w:val="0"/>
      <w:marRight w:val="0"/>
      <w:marTop w:val="0"/>
      <w:marBottom w:val="0"/>
      <w:divBdr>
        <w:top w:val="none" w:sz="0" w:space="0" w:color="auto"/>
        <w:left w:val="none" w:sz="0" w:space="0" w:color="auto"/>
        <w:bottom w:val="none" w:sz="0" w:space="0" w:color="auto"/>
        <w:right w:val="none" w:sz="0" w:space="0" w:color="auto"/>
      </w:divBdr>
      <w:divsChild>
        <w:div w:id="1318269964">
          <w:marLeft w:val="0"/>
          <w:marRight w:val="0"/>
          <w:marTop w:val="0"/>
          <w:marBottom w:val="0"/>
          <w:divBdr>
            <w:top w:val="none" w:sz="0" w:space="0" w:color="auto"/>
            <w:left w:val="none" w:sz="0" w:space="0" w:color="auto"/>
            <w:bottom w:val="none" w:sz="0" w:space="0" w:color="auto"/>
            <w:right w:val="none" w:sz="0" w:space="0" w:color="auto"/>
          </w:divBdr>
        </w:div>
      </w:divsChild>
    </w:div>
    <w:div w:id="1287272198">
      <w:bodyDiv w:val="1"/>
      <w:marLeft w:val="0"/>
      <w:marRight w:val="0"/>
      <w:marTop w:val="0"/>
      <w:marBottom w:val="0"/>
      <w:divBdr>
        <w:top w:val="none" w:sz="0" w:space="0" w:color="auto"/>
        <w:left w:val="none" w:sz="0" w:space="0" w:color="auto"/>
        <w:bottom w:val="none" w:sz="0" w:space="0" w:color="auto"/>
        <w:right w:val="none" w:sz="0" w:space="0" w:color="auto"/>
      </w:divBdr>
      <w:divsChild>
        <w:div w:id="2139226261">
          <w:marLeft w:val="0"/>
          <w:marRight w:val="0"/>
          <w:marTop w:val="0"/>
          <w:marBottom w:val="0"/>
          <w:divBdr>
            <w:top w:val="none" w:sz="0" w:space="0" w:color="auto"/>
            <w:left w:val="none" w:sz="0" w:space="0" w:color="auto"/>
            <w:bottom w:val="none" w:sz="0" w:space="0" w:color="auto"/>
            <w:right w:val="none" w:sz="0" w:space="0" w:color="auto"/>
          </w:divBdr>
        </w:div>
      </w:divsChild>
    </w:div>
    <w:div w:id="1326476999">
      <w:bodyDiv w:val="1"/>
      <w:marLeft w:val="0"/>
      <w:marRight w:val="0"/>
      <w:marTop w:val="0"/>
      <w:marBottom w:val="0"/>
      <w:divBdr>
        <w:top w:val="none" w:sz="0" w:space="0" w:color="auto"/>
        <w:left w:val="none" w:sz="0" w:space="0" w:color="auto"/>
        <w:bottom w:val="none" w:sz="0" w:space="0" w:color="auto"/>
        <w:right w:val="none" w:sz="0" w:space="0" w:color="auto"/>
      </w:divBdr>
      <w:divsChild>
        <w:div w:id="795876616">
          <w:marLeft w:val="0"/>
          <w:marRight w:val="0"/>
          <w:marTop w:val="0"/>
          <w:marBottom w:val="0"/>
          <w:divBdr>
            <w:top w:val="none" w:sz="0" w:space="0" w:color="auto"/>
            <w:left w:val="none" w:sz="0" w:space="0" w:color="auto"/>
            <w:bottom w:val="none" w:sz="0" w:space="0" w:color="auto"/>
            <w:right w:val="none" w:sz="0" w:space="0" w:color="auto"/>
          </w:divBdr>
        </w:div>
      </w:divsChild>
    </w:div>
    <w:div w:id="1807238503">
      <w:bodyDiv w:val="1"/>
      <w:marLeft w:val="0"/>
      <w:marRight w:val="0"/>
      <w:marTop w:val="0"/>
      <w:marBottom w:val="0"/>
      <w:divBdr>
        <w:top w:val="none" w:sz="0" w:space="0" w:color="auto"/>
        <w:left w:val="none" w:sz="0" w:space="0" w:color="auto"/>
        <w:bottom w:val="none" w:sz="0" w:space="0" w:color="auto"/>
        <w:right w:val="none" w:sz="0" w:space="0" w:color="auto"/>
      </w:divBdr>
      <w:divsChild>
        <w:div w:id="1741100617">
          <w:marLeft w:val="0"/>
          <w:marRight w:val="0"/>
          <w:marTop w:val="0"/>
          <w:marBottom w:val="0"/>
          <w:divBdr>
            <w:top w:val="none" w:sz="0" w:space="0" w:color="auto"/>
            <w:left w:val="none" w:sz="0" w:space="0" w:color="auto"/>
            <w:bottom w:val="none" w:sz="0" w:space="0" w:color="auto"/>
            <w:right w:val="none" w:sz="0" w:space="0" w:color="auto"/>
          </w:divBdr>
        </w:div>
      </w:divsChild>
    </w:div>
    <w:div w:id="2000645359">
      <w:bodyDiv w:val="1"/>
      <w:marLeft w:val="0"/>
      <w:marRight w:val="0"/>
      <w:marTop w:val="0"/>
      <w:marBottom w:val="0"/>
      <w:divBdr>
        <w:top w:val="none" w:sz="0" w:space="0" w:color="auto"/>
        <w:left w:val="none" w:sz="0" w:space="0" w:color="auto"/>
        <w:bottom w:val="none" w:sz="0" w:space="0" w:color="auto"/>
        <w:right w:val="none" w:sz="0" w:space="0" w:color="auto"/>
      </w:divBdr>
      <w:divsChild>
        <w:div w:id="504974351">
          <w:marLeft w:val="0"/>
          <w:marRight w:val="0"/>
          <w:marTop w:val="0"/>
          <w:marBottom w:val="0"/>
          <w:divBdr>
            <w:top w:val="none" w:sz="0" w:space="0" w:color="auto"/>
            <w:left w:val="none" w:sz="0" w:space="0" w:color="auto"/>
            <w:bottom w:val="none" w:sz="0" w:space="0" w:color="auto"/>
            <w:right w:val="none" w:sz="0" w:space="0" w:color="auto"/>
          </w:divBdr>
        </w:div>
      </w:divsChild>
    </w:div>
    <w:div w:id="2129810586">
      <w:bodyDiv w:val="1"/>
      <w:marLeft w:val="0"/>
      <w:marRight w:val="0"/>
      <w:marTop w:val="0"/>
      <w:marBottom w:val="0"/>
      <w:divBdr>
        <w:top w:val="none" w:sz="0" w:space="0" w:color="auto"/>
        <w:left w:val="none" w:sz="0" w:space="0" w:color="auto"/>
        <w:bottom w:val="none" w:sz="0" w:space="0" w:color="auto"/>
        <w:right w:val="none" w:sz="0" w:space="0" w:color="auto"/>
      </w:divBdr>
      <w:divsChild>
        <w:div w:id="119087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xdot.gov/about/contact-us/cybersecurity/cybersecurity-resourc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xdot.sharepoint.com/:w:/r/sites/division-itd/imd/is/InternalIS/Shared%20Documents/Everyone/Publications/05-Forms/ISF-02-024_TxDOTSecurityQuestionnaire/ISF-02-024_versionHistory.docx?d=wf0c32cc6948c441399257af1dcaa4dda&amp;csf=1&amp;web=1&amp;e=OaV9op" TargetMode="External"/><Relationship Id="rId2" Type="http://schemas.openxmlformats.org/officeDocument/2006/relationships/customXml" Target="../customXml/item2.xml"/><Relationship Id="rId16" Type="http://schemas.openxmlformats.org/officeDocument/2006/relationships/hyperlink" Target="https://www.txdot.gov/about/contact-us/cybersecurity/cybersecurity-resourc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ir.texas.gov/information-security/texas-risk-and-authorization-management-program-tx-ramp"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tp.txdot.gov/pub/txdot/itd/cybersecurity/data-classification-policy.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DC375D53CB45D3904B6EBBF00AE815"/>
        <w:category>
          <w:name w:val="General"/>
          <w:gallery w:val="placeholder"/>
        </w:category>
        <w:types>
          <w:type w:val="bbPlcHdr"/>
        </w:types>
        <w:behaviors>
          <w:behavior w:val="content"/>
        </w:behaviors>
        <w:guid w:val="{9A70C49E-1B09-460D-987A-4AC6C0735B0E}"/>
      </w:docPartPr>
      <w:docPartBody>
        <w:p w:rsidR="0080230A" w:rsidRDefault="00DF57BF" w:rsidP="00DF57BF">
          <w:pPr>
            <w:pStyle w:val="C3DC375D53CB45D3904B6EBBF00AE815"/>
          </w:pPr>
          <w:r w:rsidRPr="00EC6C5F">
            <w:rPr>
              <w:rStyle w:val="PlaceholderText"/>
            </w:rPr>
            <w:t>Click or tap here to enter text.</w:t>
          </w:r>
        </w:p>
      </w:docPartBody>
    </w:docPart>
    <w:docPart>
      <w:docPartPr>
        <w:name w:val="6E95C93DF56C4DCBA9148E22D7329945"/>
        <w:category>
          <w:name w:val="General"/>
          <w:gallery w:val="placeholder"/>
        </w:category>
        <w:types>
          <w:type w:val="bbPlcHdr"/>
        </w:types>
        <w:behaviors>
          <w:behavior w:val="content"/>
        </w:behaviors>
        <w:guid w:val="{59B2787E-C11A-4928-A4B5-A0FC55C7E809}"/>
      </w:docPartPr>
      <w:docPartBody>
        <w:p w:rsidR="00B750E6" w:rsidRDefault="00DF57BF" w:rsidP="00DF57BF">
          <w:pPr>
            <w:pStyle w:val="6E95C93DF56C4DCBA9148E22D7329945"/>
          </w:pPr>
          <w:r w:rsidRPr="00EC6C5F">
            <w:rPr>
              <w:rStyle w:val="PlaceholderText"/>
            </w:rPr>
            <w:t>Click or tap here to enter text.</w:t>
          </w:r>
        </w:p>
      </w:docPartBody>
    </w:docPart>
    <w:docPart>
      <w:docPartPr>
        <w:name w:val="96A1B9E6E6724281A338BF7378D4F53F"/>
        <w:category>
          <w:name w:val="General"/>
          <w:gallery w:val="placeholder"/>
        </w:category>
        <w:types>
          <w:type w:val="bbPlcHdr"/>
        </w:types>
        <w:behaviors>
          <w:behavior w:val="content"/>
        </w:behaviors>
        <w:guid w:val="{4BB90A24-B5BF-433D-8472-669FE00AD361}"/>
      </w:docPartPr>
      <w:docPartBody>
        <w:p w:rsidR="009812BE" w:rsidRDefault="00DF57BF" w:rsidP="00DF57BF">
          <w:pPr>
            <w:pStyle w:val="96A1B9E6E6724281A338BF7378D4F53F"/>
          </w:pPr>
          <w:r w:rsidRPr="00EC6C5F">
            <w:rPr>
              <w:rStyle w:val="PlaceholderText"/>
            </w:rPr>
            <w:t>Click or tap here to enter text.</w:t>
          </w:r>
        </w:p>
      </w:docPartBody>
    </w:docPart>
    <w:docPart>
      <w:docPartPr>
        <w:name w:val="9B734AA4394A49AC8F8DE0C9B6E96650"/>
        <w:category>
          <w:name w:val="General"/>
          <w:gallery w:val="placeholder"/>
        </w:category>
        <w:types>
          <w:type w:val="bbPlcHdr"/>
        </w:types>
        <w:behaviors>
          <w:behavior w:val="content"/>
        </w:behaviors>
        <w:guid w:val="{246085E2-DE9C-4AE8-928D-26D16B14AF2F}"/>
      </w:docPartPr>
      <w:docPartBody>
        <w:p w:rsidR="009812BE" w:rsidRDefault="00DF57BF" w:rsidP="00DF57BF">
          <w:pPr>
            <w:pStyle w:val="9B734AA4394A49AC8F8DE0C9B6E96650"/>
          </w:pPr>
          <w:r w:rsidRPr="00EC6C5F">
            <w:rPr>
              <w:rStyle w:val="PlaceholderText"/>
            </w:rPr>
            <w:t>Click or tap here to enter text.</w:t>
          </w:r>
        </w:p>
      </w:docPartBody>
    </w:docPart>
    <w:docPart>
      <w:docPartPr>
        <w:name w:val="1A6DD8F5A6034863B4A892AAEBFCFDC0"/>
        <w:category>
          <w:name w:val="General"/>
          <w:gallery w:val="placeholder"/>
        </w:category>
        <w:types>
          <w:type w:val="bbPlcHdr"/>
        </w:types>
        <w:behaviors>
          <w:behavior w:val="content"/>
        </w:behaviors>
        <w:guid w:val="{AC7D5B03-C473-42F1-B299-DE26ADF2E4EA}"/>
      </w:docPartPr>
      <w:docPartBody>
        <w:p w:rsidR="009812BE" w:rsidRDefault="00DF57BF" w:rsidP="00DF57BF">
          <w:pPr>
            <w:pStyle w:val="1A6DD8F5A6034863B4A892AAEBFCFDC0"/>
          </w:pPr>
          <w:r w:rsidRPr="00EC6C5F">
            <w:rPr>
              <w:rStyle w:val="PlaceholderText"/>
            </w:rPr>
            <w:t>Click or tap here to enter text.</w:t>
          </w:r>
        </w:p>
      </w:docPartBody>
    </w:docPart>
    <w:docPart>
      <w:docPartPr>
        <w:name w:val="F99A39F74E4F40A2A58E7838C4D0E260"/>
        <w:category>
          <w:name w:val="General"/>
          <w:gallery w:val="placeholder"/>
        </w:category>
        <w:types>
          <w:type w:val="bbPlcHdr"/>
        </w:types>
        <w:behaviors>
          <w:behavior w:val="content"/>
        </w:behaviors>
        <w:guid w:val="{48EE9353-E277-4F04-A0CD-9A6F559FB29F}"/>
      </w:docPartPr>
      <w:docPartBody>
        <w:p w:rsidR="009812BE" w:rsidRDefault="00DF57BF" w:rsidP="00DF57BF">
          <w:pPr>
            <w:pStyle w:val="F99A39F74E4F40A2A58E7838C4D0E260"/>
          </w:pPr>
          <w:r w:rsidRPr="00EC6C5F">
            <w:rPr>
              <w:rStyle w:val="PlaceholderText"/>
            </w:rPr>
            <w:t>Click or tap here to enter text.</w:t>
          </w:r>
        </w:p>
      </w:docPartBody>
    </w:docPart>
    <w:docPart>
      <w:docPartPr>
        <w:name w:val="8E4F8FB95EED4076BC413D6339C16D1B"/>
        <w:category>
          <w:name w:val="General"/>
          <w:gallery w:val="placeholder"/>
        </w:category>
        <w:types>
          <w:type w:val="bbPlcHdr"/>
        </w:types>
        <w:behaviors>
          <w:behavior w:val="content"/>
        </w:behaviors>
        <w:guid w:val="{97F18248-3DAE-4F16-9323-51E9996BDB30}"/>
      </w:docPartPr>
      <w:docPartBody>
        <w:p w:rsidR="009812BE" w:rsidRDefault="00DF57BF" w:rsidP="00DF57BF">
          <w:pPr>
            <w:pStyle w:val="8E4F8FB95EED4076BC413D6339C16D1B"/>
          </w:pPr>
          <w:r w:rsidRPr="00EC6C5F">
            <w:rPr>
              <w:rStyle w:val="PlaceholderText"/>
            </w:rPr>
            <w:t>Click or tap here to enter text.</w:t>
          </w:r>
        </w:p>
      </w:docPartBody>
    </w:docPart>
    <w:docPart>
      <w:docPartPr>
        <w:name w:val="8DE22939E47444FA9094052D275CE695"/>
        <w:category>
          <w:name w:val="General"/>
          <w:gallery w:val="placeholder"/>
        </w:category>
        <w:types>
          <w:type w:val="bbPlcHdr"/>
        </w:types>
        <w:behaviors>
          <w:behavior w:val="content"/>
        </w:behaviors>
        <w:guid w:val="{4589F2FB-749E-490C-9700-22D10C1B221A}"/>
      </w:docPartPr>
      <w:docPartBody>
        <w:p w:rsidR="009812BE" w:rsidRDefault="00DF57BF" w:rsidP="00DF57BF">
          <w:pPr>
            <w:pStyle w:val="8DE22939E47444FA9094052D275CE695"/>
          </w:pPr>
          <w:r w:rsidRPr="00EC6C5F">
            <w:rPr>
              <w:rStyle w:val="PlaceholderText"/>
            </w:rPr>
            <w:t>Click or tap here to enter text.</w:t>
          </w:r>
        </w:p>
      </w:docPartBody>
    </w:docPart>
    <w:docPart>
      <w:docPartPr>
        <w:name w:val="2424DC03A8834BB989054D363B8FEC6A"/>
        <w:category>
          <w:name w:val="General"/>
          <w:gallery w:val="placeholder"/>
        </w:category>
        <w:types>
          <w:type w:val="bbPlcHdr"/>
        </w:types>
        <w:behaviors>
          <w:behavior w:val="content"/>
        </w:behaviors>
        <w:guid w:val="{E3216030-7B6B-41A4-B57E-14B62C2A05C4}"/>
      </w:docPartPr>
      <w:docPartBody>
        <w:p w:rsidR="009812BE" w:rsidRDefault="00DF57BF" w:rsidP="00DF57BF">
          <w:pPr>
            <w:pStyle w:val="2424DC03A8834BB989054D363B8FEC6A"/>
          </w:pPr>
          <w:r w:rsidRPr="00EC6C5F">
            <w:rPr>
              <w:rStyle w:val="PlaceholderText"/>
            </w:rPr>
            <w:t>Click or tap here to enter text.</w:t>
          </w:r>
        </w:p>
      </w:docPartBody>
    </w:docPart>
    <w:docPart>
      <w:docPartPr>
        <w:name w:val="2CBED2780F9C47DB9E0A7029BDC9CDF2"/>
        <w:category>
          <w:name w:val="General"/>
          <w:gallery w:val="placeholder"/>
        </w:category>
        <w:types>
          <w:type w:val="bbPlcHdr"/>
        </w:types>
        <w:behaviors>
          <w:behavior w:val="content"/>
        </w:behaviors>
        <w:guid w:val="{4C377A15-9715-4546-8815-D0D1976E1FD4}"/>
      </w:docPartPr>
      <w:docPartBody>
        <w:p w:rsidR="009812BE" w:rsidRDefault="00DF57BF" w:rsidP="00DF57BF">
          <w:pPr>
            <w:pStyle w:val="2CBED2780F9C47DB9E0A7029BDC9CDF2"/>
          </w:pPr>
          <w:r w:rsidRPr="00EC6C5F">
            <w:rPr>
              <w:rStyle w:val="PlaceholderText"/>
            </w:rPr>
            <w:t>Click or tap here to enter text.</w:t>
          </w:r>
        </w:p>
      </w:docPartBody>
    </w:docPart>
    <w:docPart>
      <w:docPartPr>
        <w:name w:val="0C2AE381CAE04B20A0E342F102CC9790"/>
        <w:category>
          <w:name w:val="General"/>
          <w:gallery w:val="placeholder"/>
        </w:category>
        <w:types>
          <w:type w:val="bbPlcHdr"/>
        </w:types>
        <w:behaviors>
          <w:behavior w:val="content"/>
        </w:behaviors>
        <w:guid w:val="{052C15F6-06C1-4487-89FB-F43EB9D7C385}"/>
      </w:docPartPr>
      <w:docPartBody>
        <w:p w:rsidR="009812BE" w:rsidRDefault="00DF57BF" w:rsidP="00DF57BF">
          <w:pPr>
            <w:pStyle w:val="0C2AE381CAE04B20A0E342F102CC9790"/>
          </w:pPr>
          <w:r w:rsidRPr="00EC6C5F">
            <w:rPr>
              <w:rStyle w:val="PlaceholderText"/>
            </w:rPr>
            <w:t>Click or tap here to enter text.</w:t>
          </w:r>
        </w:p>
      </w:docPartBody>
    </w:docPart>
    <w:docPart>
      <w:docPartPr>
        <w:name w:val="574EAF3C72D148CBA340317586E428AE"/>
        <w:category>
          <w:name w:val="General"/>
          <w:gallery w:val="placeholder"/>
        </w:category>
        <w:types>
          <w:type w:val="bbPlcHdr"/>
        </w:types>
        <w:behaviors>
          <w:behavior w:val="content"/>
        </w:behaviors>
        <w:guid w:val="{7C59E019-DC47-40F7-B891-19C2D8B73497}"/>
      </w:docPartPr>
      <w:docPartBody>
        <w:p w:rsidR="009812BE" w:rsidRDefault="00DF57BF" w:rsidP="00DF57BF">
          <w:pPr>
            <w:pStyle w:val="574EAF3C72D148CBA340317586E428AE"/>
          </w:pPr>
          <w:r w:rsidRPr="00EC6C5F">
            <w:rPr>
              <w:rStyle w:val="PlaceholderText"/>
            </w:rPr>
            <w:t>Click or tap here to enter text.</w:t>
          </w:r>
        </w:p>
      </w:docPartBody>
    </w:docPart>
    <w:docPart>
      <w:docPartPr>
        <w:name w:val="987688D181324769896902484704A457"/>
        <w:category>
          <w:name w:val="General"/>
          <w:gallery w:val="placeholder"/>
        </w:category>
        <w:types>
          <w:type w:val="bbPlcHdr"/>
        </w:types>
        <w:behaviors>
          <w:behavior w:val="content"/>
        </w:behaviors>
        <w:guid w:val="{26481BFF-CD92-4D97-B0AE-3C7F16529567}"/>
      </w:docPartPr>
      <w:docPartBody>
        <w:p w:rsidR="009812BE" w:rsidRDefault="00DF57BF" w:rsidP="00DF57BF">
          <w:pPr>
            <w:pStyle w:val="987688D181324769896902484704A457"/>
          </w:pPr>
          <w:r w:rsidRPr="00EC6C5F">
            <w:rPr>
              <w:rStyle w:val="PlaceholderText"/>
            </w:rPr>
            <w:t>Click or tap here to enter text.</w:t>
          </w:r>
        </w:p>
      </w:docPartBody>
    </w:docPart>
    <w:docPart>
      <w:docPartPr>
        <w:name w:val="63830CF59FBF432D984BEE73CE81841F"/>
        <w:category>
          <w:name w:val="General"/>
          <w:gallery w:val="placeholder"/>
        </w:category>
        <w:types>
          <w:type w:val="bbPlcHdr"/>
        </w:types>
        <w:behaviors>
          <w:behavior w:val="content"/>
        </w:behaviors>
        <w:guid w:val="{9214E0AE-5667-469E-9951-1D4B467CFA62}"/>
      </w:docPartPr>
      <w:docPartBody>
        <w:p w:rsidR="009812BE" w:rsidRDefault="00DF57BF" w:rsidP="00DF57BF">
          <w:pPr>
            <w:pStyle w:val="63830CF59FBF432D984BEE73CE81841F"/>
          </w:pPr>
          <w:r w:rsidRPr="00EC6C5F">
            <w:rPr>
              <w:rStyle w:val="PlaceholderText"/>
            </w:rPr>
            <w:t>Click or tap here to enter text.</w:t>
          </w:r>
        </w:p>
      </w:docPartBody>
    </w:docPart>
    <w:docPart>
      <w:docPartPr>
        <w:name w:val="844CC29598F049789B5FC4CE9EE82235"/>
        <w:category>
          <w:name w:val="General"/>
          <w:gallery w:val="placeholder"/>
        </w:category>
        <w:types>
          <w:type w:val="bbPlcHdr"/>
        </w:types>
        <w:behaviors>
          <w:behavior w:val="content"/>
        </w:behaviors>
        <w:guid w:val="{141B2E0E-2DB4-42BF-B4A9-A1131CADB416}"/>
      </w:docPartPr>
      <w:docPartBody>
        <w:p w:rsidR="009812BE" w:rsidRDefault="00DF57BF" w:rsidP="00DF57BF">
          <w:pPr>
            <w:pStyle w:val="844CC29598F049789B5FC4CE9EE82235"/>
          </w:pPr>
          <w:r w:rsidRPr="00EC6C5F">
            <w:rPr>
              <w:rStyle w:val="PlaceholderText"/>
            </w:rPr>
            <w:t>Click or tap here to enter text.</w:t>
          </w:r>
        </w:p>
      </w:docPartBody>
    </w:docPart>
    <w:docPart>
      <w:docPartPr>
        <w:name w:val="6F98D7CE075C4201A3C2C076964FBFBE"/>
        <w:category>
          <w:name w:val="General"/>
          <w:gallery w:val="placeholder"/>
        </w:category>
        <w:types>
          <w:type w:val="bbPlcHdr"/>
        </w:types>
        <w:behaviors>
          <w:behavior w:val="content"/>
        </w:behaviors>
        <w:guid w:val="{E8305947-565F-469B-B04F-9B333E9CC9EA}"/>
      </w:docPartPr>
      <w:docPartBody>
        <w:p w:rsidR="009812BE" w:rsidRDefault="00DF57BF" w:rsidP="00DF57BF">
          <w:pPr>
            <w:pStyle w:val="6F98D7CE075C4201A3C2C076964FBFBE"/>
          </w:pPr>
          <w:r w:rsidRPr="00EC6C5F">
            <w:rPr>
              <w:rStyle w:val="PlaceholderText"/>
            </w:rPr>
            <w:t>Click or tap here to enter text.</w:t>
          </w:r>
        </w:p>
      </w:docPartBody>
    </w:docPart>
    <w:docPart>
      <w:docPartPr>
        <w:name w:val="1AEB5EB01F94411E8EE882841D276BC6"/>
        <w:category>
          <w:name w:val="General"/>
          <w:gallery w:val="placeholder"/>
        </w:category>
        <w:types>
          <w:type w:val="bbPlcHdr"/>
        </w:types>
        <w:behaviors>
          <w:behavior w:val="content"/>
        </w:behaviors>
        <w:guid w:val="{BA316044-635D-486D-B6F7-426B05D1CFA6}"/>
      </w:docPartPr>
      <w:docPartBody>
        <w:p w:rsidR="009812BE" w:rsidRDefault="00DF57BF" w:rsidP="00DF57BF">
          <w:pPr>
            <w:pStyle w:val="1AEB5EB01F94411E8EE882841D276BC6"/>
          </w:pPr>
          <w:r w:rsidRPr="00EC6C5F">
            <w:rPr>
              <w:rStyle w:val="PlaceholderText"/>
            </w:rPr>
            <w:t>Click or tap here to enter text.</w:t>
          </w:r>
        </w:p>
      </w:docPartBody>
    </w:docPart>
    <w:docPart>
      <w:docPartPr>
        <w:name w:val="CC676E5D0CEA447A9C62B170F46D6A5D"/>
        <w:category>
          <w:name w:val="General"/>
          <w:gallery w:val="placeholder"/>
        </w:category>
        <w:types>
          <w:type w:val="bbPlcHdr"/>
        </w:types>
        <w:behaviors>
          <w:behavior w:val="content"/>
        </w:behaviors>
        <w:guid w:val="{813F8B21-F578-4065-A9DB-0E1BC621C03C}"/>
      </w:docPartPr>
      <w:docPartBody>
        <w:p w:rsidR="009812BE" w:rsidRDefault="00DF57BF" w:rsidP="00DF57BF">
          <w:pPr>
            <w:pStyle w:val="CC676E5D0CEA447A9C62B170F46D6A5D"/>
          </w:pPr>
          <w:r w:rsidRPr="00EC6C5F">
            <w:rPr>
              <w:rStyle w:val="PlaceholderText"/>
            </w:rPr>
            <w:t>Click or tap here to enter text.</w:t>
          </w:r>
        </w:p>
      </w:docPartBody>
    </w:docPart>
    <w:docPart>
      <w:docPartPr>
        <w:name w:val="EAC9E1C8C37C42F19A2D5504E60FC569"/>
        <w:category>
          <w:name w:val="General"/>
          <w:gallery w:val="placeholder"/>
        </w:category>
        <w:types>
          <w:type w:val="bbPlcHdr"/>
        </w:types>
        <w:behaviors>
          <w:behavior w:val="content"/>
        </w:behaviors>
        <w:guid w:val="{20A5AB3F-08D0-4608-96A9-67F034DC0D51}"/>
      </w:docPartPr>
      <w:docPartBody>
        <w:p w:rsidR="009812BE" w:rsidRDefault="00DF57BF" w:rsidP="00DF57BF">
          <w:pPr>
            <w:pStyle w:val="EAC9E1C8C37C42F19A2D5504E60FC569"/>
          </w:pPr>
          <w:r w:rsidRPr="00EC6C5F">
            <w:rPr>
              <w:rStyle w:val="PlaceholderText"/>
            </w:rPr>
            <w:t>Click or tap here to enter text.</w:t>
          </w:r>
        </w:p>
      </w:docPartBody>
    </w:docPart>
    <w:docPart>
      <w:docPartPr>
        <w:name w:val="443F6B2C5B6E467F94F09B63ED09E630"/>
        <w:category>
          <w:name w:val="General"/>
          <w:gallery w:val="placeholder"/>
        </w:category>
        <w:types>
          <w:type w:val="bbPlcHdr"/>
        </w:types>
        <w:behaviors>
          <w:behavior w:val="content"/>
        </w:behaviors>
        <w:guid w:val="{FC92DF3C-1546-42C6-89CA-D70B8ACEA6C2}"/>
      </w:docPartPr>
      <w:docPartBody>
        <w:p w:rsidR="009812BE" w:rsidRDefault="00DF57BF" w:rsidP="00DF57BF">
          <w:pPr>
            <w:pStyle w:val="443F6B2C5B6E467F94F09B63ED09E630"/>
          </w:pPr>
          <w:r w:rsidRPr="00EC6C5F">
            <w:rPr>
              <w:rStyle w:val="PlaceholderText"/>
            </w:rPr>
            <w:t>Click or tap here to enter text.</w:t>
          </w:r>
        </w:p>
      </w:docPartBody>
    </w:docPart>
    <w:docPart>
      <w:docPartPr>
        <w:name w:val="D304109BB8774C87BC712799A2D68DA1"/>
        <w:category>
          <w:name w:val="General"/>
          <w:gallery w:val="placeholder"/>
        </w:category>
        <w:types>
          <w:type w:val="bbPlcHdr"/>
        </w:types>
        <w:behaviors>
          <w:behavior w:val="content"/>
        </w:behaviors>
        <w:guid w:val="{B6D27DBF-384E-4235-A7A8-E2BD034988B3}"/>
      </w:docPartPr>
      <w:docPartBody>
        <w:p w:rsidR="009812BE" w:rsidRDefault="00DF57BF" w:rsidP="00DF57BF">
          <w:pPr>
            <w:pStyle w:val="D304109BB8774C87BC712799A2D68DA1"/>
          </w:pPr>
          <w:r w:rsidRPr="00EC6C5F">
            <w:rPr>
              <w:rStyle w:val="PlaceholderText"/>
            </w:rPr>
            <w:t>Click or tap here to enter text.</w:t>
          </w:r>
        </w:p>
      </w:docPartBody>
    </w:docPart>
    <w:docPart>
      <w:docPartPr>
        <w:name w:val="C95AC13CA690486A94EF27996B92F4F2"/>
        <w:category>
          <w:name w:val="General"/>
          <w:gallery w:val="placeholder"/>
        </w:category>
        <w:types>
          <w:type w:val="bbPlcHdr"/>
        </w:types>
        <w:behaviors>
          <w:behavior w:val="content"/>
        </w:behaviors>
        <w:guid w:val="{908114C2-6712-484A-91ED-EE188A900482}"/>
      </w:docPartPr>
      <w:docPartBody>
        <w:p w:rsidR="009812BE" w:rsidRDefault="00DF57BF" w:rsidP="00DF57BF">
          <w:pPr>
            <w:pStyle w:val="C95AC13CA690486A94EF27996B92F4F2"/>
          </w:pPr>
          <w:r w:rsidRPr="00EC6C5F">
            <w:rPr>
              <w:rStyle w:val="PlaceholderText"/>
            </w:rPr>
            <w:t>Click or tap here to enter text.</w:t>
          </w:r>
        </w:p>
      </w:docPartBody>
    </w:docPart>
    <w:docPart>
      <w:docPartPr>
        <w:name w:val="BAD539CB782B41618946EDFE8EA52649"/>
        <w:category>
          <w:name w:val="General"/>
          <w:gallery w:val="placeholder"/>
        </w:category>
        <w:types>
          <w:type w:val="bbPlcHdr"/>
        </w:types>
        <w:behaviors>
          <w:behavior w:val="content"/>
        </w:behaviors>
        <w:guid w:val="{574A0B11-13AD-499C-AD5C-59FEC5163425}"/>
      </w:docPartPr>
      <w:docPartBody>
        <w:p w:rsidR="009812BE" w:rsidRDefault="00DF57BF" w:rsidP="00DF57BF">
          <w:pPr>
            <w:pStyle w:val="BAD539CB782B41618946EDFE8EA52649"/>
          </w:pPr>
          <w:r w:rsidRPr="00EC6C5F">
            <w:rPr>
              <w:rStyle w:val="PlaceholderText"/>
            </w:rPr>
            <w:t>Click or tap here to enter text.</w:t>
          </w:r>
        </w:p>
      </w:docPartBody>
    </w:docPart>
    <w:docPart>
      <w:docPartPr>
        <w:name w:val="310AA79E31694CF997A58ED5E632CA76"/>
        <w:category>
          <w:name w:val="General"/>
          <w:gallery w:val="placeholder"/>
        </w:category>
        <w:types>
          <w:type w:val="bbPlcHdr"/>
        </w:types>
        <w:behaviors>
          <w:behavior w:val="content"/>
        </w:behaviors>
        <w:guid w:val="{11BA592B-C5B5-4A3B-A0C0-D8B31B8FF9E8}"/>
      </w:docPartPr>
      <w:docPartBody>
        <w:p w:rsidR="009812BE" w:rsidRDefault="00DF57BF" w:rsidP="00DF57BF">
          <w:pPr>
            <w:pStyle w:val="310AA79E31694CF997A58ED5E632CA76"/>
          </w:pPr>
          <w:r w:rsidRPr="00EC6C5F">
            <w:rPr>
              <w:rStyle w:val="PlaceholderText"/>
            </w:rPr>
            <w:t>Click or tap here to enter text.</w:t>
          </w:r>
        </w:p>
      </w:docPartBody>
    </w:docPart>
    <w:docPart>
      <w:docPartPr>
        <w:name w:val="4BFF210230BD45F2B538CDBC07233E2E"/>
        <w:category>
          <w:name w:val="General"/>
          <w:gallery w:val="placeholder"/>
        </w:category>
        <w:types>
          <w:type w:val="bbPlcHdr"/>
        </w:types>
        <w:behaviors>
          <w:behavior w:val="content"/>
        </w:behaviors>
        <w:guid w:val="{6FDF2E4F-F628-4A2A-BCA0-AA275AD36D61}"/>
      </w:docPartPr>
      <w:docPartBody>
        <w:p w:rsidR="009812BE" w:rsidRDefault="00DF57BF" w:rsidP="00DF57BF">
          <w:pPr>
            <w:pStyle w:val="4BFF210230BD45F2B538CDBC07233E2E"/>
          </w:pPr>
          <w:r w:rsidRPr="00EC6C5F">
            <w:rPr>
              <w:rStyle w:val="PlaceholderText"/>
            </w:rPr>
            <w:t>Click or tap here to enter text.</w:t>
          </w:r>
        </w:p>
      </w:docPartBody>
    </w:docPart>
    <w:docPart>
      <w:docPartPr>
        <w:name w:val="ED68A08E21394AE5B4B72B550313F0A9"/>
        <w:category>
          <w:name w:val="General"/>
          <w:gallery w:val="placeholder"/>
        </w:category>
        <w:types>
          <w:type w:val="bbPlcHdr"/>
        </w:types>
        <w:behaviors>
          <w:behavior w:val="content"/>
        </w:behaviors>
        <w:guid w:val="{09A070D0-F141-4404-A602-BE99BF384A9E}"/>
      </w:docPartPr>
      <w:docPartBody>
        <w:p w:rsidR="009812BE" w:rsidRDefault="00DF57BF" w:rsidP="00DF57BF">
          <w:pPr>
            <w:pStyle w:val="ED68A08E21394AE5B4B72B550313F0A9"/>
          </w:pPr>
          <w:r w:rsidRPr="00EC6C5F">
            <w:rPr>
              <w:rStyle w:val="PlaceholderText"/>
            </w:rPr>
            <w:t>Click or tap here to enter text.</w:t>
          </w:r>
        </w:p>
      </w:docPartBody>
    </w:docPart>
    <w:docPart>
      <w:docPartPr>
        <w:name w:val="8C0A59847C594924952FA06CFDEF0F1E"/>
        <w:category>
          <w:name w:val="General"/>
          <w:gallery w:val="placeholder"/>
        </w:category>
        <w:types>
          <w:type w:val="bbPlcHdr"/>
        </w:types>
        <w:behaviors>
          <w:behavior w:val="content"/>
        </w:behaviors>
        <w:guid w:val="{E11A761F-E2A3-4B31-BE43-96A46480B247}"/>
      </w:docPartPr>
      <w:docPartBody>
        <w:p w:rsidR="009812BE" w:rsidRDefault="00DF57BF" w:rsidP="00DF57BF">
          <w:pPr>
            <w:pStyle w:val="8C0A59847C594924952FA06CFDEF0F1E"/>
          </w:pPr>
          <w:r w:rsidRPr="00EC6C5F">
            <w:rPr>
              <w:rStyle w:val="PlaceholderText"/>
            </w:rPr>
            <w:t>Click or tap here to enter text.</w:t>
          </w:r>
        </w:p>
      </w:docPartBody>
    </w:docPart>
    <w:docPart>
      <w:docPartPr>
        <w:name w:val="D6A09A6AEB6E4F088AA961A703018D1F"/>
        <w:category>
          <w:name w:val="General"/>
          <w:gallery w:val="placeholder"/>
        </w:category>
        <w:types>
          <w:type w:val="bbPlcHdr"/>
        </w:types>
        <w:behaviors>
          <w:behavior w:val="content"/>
        </w:behaviors>
        <w:guid w:val="{1CAC3E65-82B3-4A9A-B4CF-F1B7B2B67310}"/>
      </w:docPartPr>
      <w:docPartBody>
        <w:p w:rsidR="009812BE" w:rsidRDefault="00DF57BF" w:rsidP="00DF57BF">
          <w:pPr>
            <w:pStyle w:val="D6A09A6AEB6E4F088AA961A703018D1F"/>
          </w:pPr>
          <w:r w:rsidRPr="00EC6C5F">
            <w:rPr>
              <w:rStyle w:val="PlaceholderText"/>
            </w:rPr>
            <w:t>Click or tap here to enter text.</w:t>
          </w:r>
        </w:p>
      </w:docPartBody>
    </w:docPart>
    <w:docPart>
      <w:docPartPr>
        <w:name w:val="698792829BFF42B0BA388857209E6A5C"/>
        <w:category>
          <w:name w:val="General"/>
          <w:gallery w:val="placeholder"/>
        </w:category>
        <w:types>
          <w:type w:val="bbPlcHdr"/>
        </w:types>
        <w:behaviors>
          <w:behavior w:val="content"/>
        </w:behaviors>
        <w:guid w:val="{1749B004-10E1-4EE2-BEE3-41CC7B959FD5}"/>
      </w:docPartPr>
      <w:docPartBody>
        <w:p w:rsidR="009812BE" w:rsidRDefault="00DF57BF" w:rsidP="00DF57BF">
          <w:pPr>
            <w:pStyle w:val="698792829BFF42B0BA388857209E6A5C"/>
          </w:pPr>
          <w:r w:rsidRPr="00EC6C5F">
            <w:rPr>
              <w:rStyle w:val="PlaceholderText"/>
            </w:rPr>
            <w:t>Click or tap here to enter text.</w:t>
          </w:r>
        </w:p>
      </w:docPartBody>
    </w:docPart>
    <w:docPart>
      <w:docPartPr>
        <w:name w:val="629927E1E4F24929834ACD3FDC8A7717"/>
        <w:category>
          <w:name w:val="General"/>
          <w:gallery w:val="placeholder"/>
        </w:category>
        <w:types>
          <w:type w:val="bbPlcHdr"/>
        </w:types>
        <w:behaviors>
          <w:behavior w:val="content"/>
        </w:behaviors>
        <w:guid w:val="{E92BBB5D-B5BE-4AA8-8ED2-5737EC60E575}"/>
      </w:docPartPr>
      <w:docPartBody>
        <w:p w:rsidR="009812BE" w:rsidRDefault="00DF57BF" w:rsidP="00DF57BF">
          <w:pPr>
            <w:pStyle w:val="629927E1E4F24929834ACD3FDC8A7717"/>
          </w:pPr>
          <w:r w:rsidRPr="00EC6C5F">
            <w:rPr>
              <w:rStyle w:val="PlaceholderText"/>
            </w:rPr>
            <w:t>Click or tap here to enter text.</w:t>
          </w:r>
        </w:p>
      </w:docPartBody>
    </w:docPart>
    <w:docPart>
      <w:docPartPr>
        <w:name w:val="BF5354F53968415FA5C73607BF083721"/>
        <w:category>
          <w:name w:val="General"/>
          <w:gallery w:val="placeholder"/>
        </w:category>
        <w:types>
          <w:type w:val="bbPlcHdr"/>
        </w:types>
        <w:behaviors>
          <w:behavior w:val="content"/>
        </w:behaviors>
        <w:guid w:val="{5D30B7C3-2E6B-40DF-BE63-31D1CFA56F3D}"/>
      </w:docPartPr>
      <w:docPartBody>
        <w:p w:rsidR="009812BE" w:rsidRDefault="00DF57BF" w:rsidP="00DF57BF">
          <w:pPr>
            <w:pStyle w:val="BF5354F53968415FA5C73607BF083721"/>
          </w:pPr>
          <w:r w:rsidRPr="00EC6C5F">
            <w:rPr>
              <w:rStyle w:val="PlaceholderText"/>
            </w:rPr>
            <w:t>Click or tap here to enter text.</w:t>
          </w:r>
        </w:p>
      </w:docPartBody>
    </w:docPart>
    <w:docPart>
      <w:docPartPr>
        <w:name w:val="9C64F374D76F4E0A88D2D57C5E66038A"/>
        <w:category>
          <w:name w:val="General"/>
          <w:gallery w:val="placeholder"/>
        </w:category>
        <w:types>
          <w:type w:val="bbPlcHdr"/>
        </w:types>
        <w:behaviors>
          <w:behavior w:val="content"/>
        </w:behaviors>
        <w:guid w:val="{5AF7E152-DD4F-43CF-9D71-E27523FB626A}"/>
      </w:docPartPr>
      <w:docPartBody>
        <w:p w:rsidR="009812BE" w:rsidRDefault="00DF57BF" w:rsidP="00DF57BF">
          <w:pPr>
            <w:pStyle w:val="9C64F374D76F4E0A88D2D57C5E66038A"/>
          </w:pPr>
          <w:r w:rsidRPr="00EC6C5F">
            <w:rPr>
              <w:rStyle w:val="PlaceholderText"/>
            </w:rPr>
            <w:t>Click or tap here to enter text.</w:t>
          </w:r>
        </w:p>
      </w:docPartBody>
    </w:docPart>
    <w:docPart>
      <w:docPartPr>
        <w:name w:val="AE2310F81D7B451E8A5F66E51A84F4E2"/>
        <w:category>
          <w:name w:val="General"/>
          <w:gallery w:val="placeholder"/>
        </w:category>
        <w:types>
          <w:type w:val="bbPlcHdr"/>
        </w:types>
        <w:behaviors>
          <w:behavior w:val="content"/>
        </w:behaviors>
        <w:guid w:val="{DD02A531-DFAB-4B09-AB8F-A283467A6E9D}"/>
      </w:docPartPr>
      <w:docPartBody>
        <w:p w:rsidR="009812BE" w:rsidRDefault="00DF57BF" w:rsidP="00DF57BF">
          <w:pPr>
            <w:pStyle w:val="AE2310F81D7B451E8A5F66E51A84F4E2"/>
          </w:pPr>
          <w:r w:rsidRPr="00EC6C5F">
            <w:rPr>
              <w:rStyle w:val="PlaceholderText"/>
            </w:rPr>
            <w:t>Click or tap here to enter text.</w:t>
          </w:r>
        </w:p>
      </w:docPartBody>
    </w:docPart>
    <w:docPart>
      <w:docPartPr>
        <w:name w:val="D891BEE0871144CE8A2BE2BC4F80001F"/>
        <w:category>
          <w:name w:val="General"/>
          <w:gallery w:val="placeholder"/>
        </w:category>
        <w:types>
          <w:type w:val="bbPlcHdr"/>
        </w:types>
        <w:behaviors>
          <w:behavior w:val="content"/>
        </w:behaviors>
        <w:guid w:val="{7EC3130A-3415-4F84-96AB-7DB829C1E61F}"/>
      </w:docPartPr>
      <w:docPartBody>
        <w:p w:rsidR="009812BE" w:rsidRDefault="00DF57BF" w:rsidP="00DF57BF">
          <w:pPr>
            <w:pStyle w:val="D891BEE0871144CE8A2BE2BC4F80001F"/>
          </w:pPr>
          <w:r w:rsidRPr="00EC6C5F">
            <w:rPr>
              <w:rStyle w:val="PlaceholderText"/>
            </w:rPr>
            <w:t>Click or tap here to enter text.</w:t>
          </w:r>
        </w:p>
      </w:docPartBody>
    </w:docPart>
    <w:docPart>
      <w:docPartPr>
        <w:name w:val="D69D2B6C85284172A4497558A2660EA6"/>
        <w:category>
          <w:name w:val="General"/>
          <w:gallery w:val="placeholder"/>
        </w:category>
        <w:types>
          <w:type w:val="bbPlcHdr"/>
        </w:types>
        <w:behaviors>
          <w:behavior w:val="content"/>
        </w:behaviors>
        <w:guid w:val="{006AB27B-533D-4C4F-B4AA-04FF68CEE81B}"/>
      </w:docPartPr>
      <w:docPartBody>
        <w:p w:rsidR="009812BE" w:rsidRDefault="00DF57BF" w:rsidP="00DF57BF">
          <w:pPr>
            <w:pStyle w:val="D69D2B6C85284172A4497558A2660EA6"/>
          </w:pPr>
          <w:r w:rsidRPr="00EC6C5F">
            <w:rPr>
              <w:rStyle w:val="PlaceholderText"/>
            </w:rPr>
            <w:t>Click or tap here to enter text.</w:t>
          </w:r>
        </w:p>
      </w:docPartBody>
    </w:docPart>
    <w:docPart>
      <w:docPartPr>
        <w:name w:val="5CAF83DF9AFD469889AB9321B077EE5F"/>
        <w:category>
          <w:name w:val="General"/>
          <w:gallery w:val="placeholder"/>
        </w:category>
        <w:types>
          <w:type w:val="bbPlcHdr"/>
        </w:types>
        <w:behaviors>
          <w:behavior w:val="content"/>
        </w:behaviors>
        <w:guid w:val="{0D359BED-4818-4F46-BBDE-3CBE7ABA1545}"/>
      </w:docPartPr>
      <w:docPartBody>
        <w:p w:rsidR="009812BE" w:rsidRDefault="00DF57BF" w:rsidP="00DF57BF">
          <w:pPr>
            <w:pStyle w:val="5CAF83DF9AFD469889AB9321B077EE5F"/>
          </w:pPr>
          <w:r w:rsidRPr="00EC6C5F">
            <w:rPr>
              <w:rStyle w:val="PlaceholderText"/>
            </w:rPr>
            <w:t>Click or tap here to enter text.</w:t>
          </w:r>
        </w:p>
      </w:docPartBody>
    </w:docPart>
    <w:docPart>
      <w:docPartPr>
        <w:name w:val="02A4E6BF3B804BD99EECA1797CBCD695"/>
        <w:category>
          <w:name w:val="General"/>
          <w:gallery w:val="placeholder"/>
        </w:category>
        <w:types>
          <w:type w:val="bbPlcHdr"/>
        </w:types>
        <w:behaviors>
          <w:behavior w:val="content"/>
        </w:behaviors>
        <w:guid w:val="{FF81881E-4675-4665-81C2-7BF410487D0F}"/>
      </w:docPartPr>
      <w:docPartBody>
        <w:p w:rsidR="009812BE" w:rsidRDefault="00DF57BF" w:rsidP="00DF57BF">
          <w:pPr>
            <w:pStyle w:val="02A4E6BF3B804BD99EECA1797CBCD695"/>
          </w:pPr>
          <w:r w:rsidRPr="00EC6C5F">
            <w:rPr>
              <w:rStyle w:val="PlaceholderText"/>
            </w:rPr>
            <w:t>Click or tap here to enter text.</w:t>
          </w:r>
        </w:p>
      </w:docPartBody>
    </w:docPart>
    <w:docPart>
      <w:docPartPr>
        <w:name w:val="F00BAC568ABC4614810D8EB377317E8D"/>
        <w:category>
          <w:name w:val="General"/>
          <w:gallery w:val="placeholder"/>
        </w:category>
        <w:types>
          <w:type w:val="bbPlcHdr"/>
        </w:types>
        <w:behaviors>
          <w:behavior w:val="content"/>
        </w:behaviors>
        <w:guid w:val="{0E720901-3481-40DF-BE47-21CF2FD513C3}"/>
      </w:docPartPr>
      <w:docPartBody>
        <w:p w:rsidR="009812BE" w:rsidRDefault="00DF57BF" w:rsidP="00DF57BF">
          <w:pPr>
            <w:pStyle w:val="F00BAC568ABC4614810D8EB377317E8D"/>
          </w:pPr>
          <w:r w:rsidRPr="00EC6C5F">
            <w:rPr>
              <w:rStyle w:val="PlaceholderText"/>
            </w:rPr>
            <w:t>Click or tap here to enter text.</w:t>
          </w:r>
        </w:p>
      </w:docPartBody>
    </w:docPart>
    <w:docPart>
      <w:docPartPr>
        <w:name w:val="B14507820D1844E18B72301167A600D1"/>
        <w:category>
          <w:name w:val="General"/>
          <w:gallery w:val="placeholder"/>
        </w:category>
        <w:types>
          <w:type w:val="bbPlcHdr"/>
        </w:types>
        <w:behaviors>
          <w:behavior w:val="content"/>
        </w:behaviors>
        <w:guid w:val="{A70EA0FA-E6FD-4DC1-8C4E-ADB85934406E}"/>
      </w:docPartPr>
      <w:docPartBody>
        <w:p w:rsidR="009812BE" w:rsidRDefault="00DF57BF" w:rsidP="00DF57BF">
          <w:pPr>
            <w:pStyle w:val="B14507820D1844E18B72301167A600D1"/>
          </w:pPr>
          <w:r w:rsidRPr="00EC6C5F">
            <w:rPr>
              <w:rStyle w:val="PlaceholderText"/>
            </w:rPr>
            <w:t>Click or tap here to enter text.</w:t>
          </w:r>
        </w:p>
      </w:docPartBody>
    </w:docPart>
    <w:docPart>
      <w:docPartPr>
        <w:name w:val="C1533C03E9C44005928D1AFB87C57A9F"/>
        <w:category>
          <w:name w:val="General"/>
          <w:gallery w:val="placeholder"/>
        </w:category>
        <w:types>
          <w:type w:val="bbPlcHdr"/>
        </w:types>
        <w:behaviors>
          <w:behavior w:val="content"/>
        </w:behaviors>
        <w:guid w:val="{8799408D-3A46-4C12-9F27-03D31F7D4A51}"/>
      </w:docPartPr>
      <w:docPartBody>
        <w:p w:rsidR="009812BE" w:rsidRDefault="00DF57BF" w:rsidP="00DF57BF">
          <w:pPr>
            <w:pStyle w:val="C1533C03E9C44005928D1AFB87C57A9F"/>
          </w:pPr>
          <w:r w:rsidRPr="00EC6C5F">
            <w:rPr>
              <w:rStyle w:val="PlaceholderText"/>
            </w:rPr>
            <w:t>Click or tap here to enter text.</w:t>
          </w:r>
        </w:p>
      </w:docPartBody>
    </w:docPart>
    <w:docPart>
      <w:docPartPr>
        <w:name w:val="825D36836D574896897E883AD288EECB"/>
        <w:category>
          <w:name w:val="General"/>
          <w:gallery w:val="placeholder"/>
        </w:category>
        <w:types>
          <w:type w:val="bbPlcHdr"/>
        </w:types>
        <w:behaviors>
          <w:behavior w:val="content"/>
        </w:behaviors>
        <w:guid w:val="{7E720852-FAB0-4FAB-BCB3-568A1EC3574A}"/>
      </w:docPartPr>
      <w:docPartBody>
        <w:p w:rsidR="009812BE" w:rsidRDefault="00DF57BF" w:rsidP="00DF57BF">
          <w:pPr>
            <w:pStyle w:val="825D36836D574896897E883AD288EECB"/>
          </w:pPr>
          <w:r w:rsidRPr="00EC6C5F">
            <w:rPr>
              <w:rStyle w:val="PlaceholderText"/>
            </w:rPr>
            <w:t>Click or tap here to enter text.</w:t>
          </w:r>
        </w:p>
      </w:docPartBody>
    </w:docPart>
    <w:docPart>
      <w:docPartPr>
        <w:name w:val="6D5F8BFF471A4CB98DC2FA3211442848"/>
        <w:category>
          <w:name w:val="General"/>
          <w:gallery w:val="placeholder"/>
        </w:category>
        <w:types>
          <w:type w:val="bbPlcHdr"/>
        </w:types>
        <w:behaviors>
          <w:behavior w:val="content"/>
        </w:behaviors>
        <w:guid w:val="{D5355395-7424-4A7E-8EA4-775E75AACE72}"/>
      </w:docPartPr>
      <w:docPartBody>
        <w:p w:rsidR="009812BE" w:rsidRDefault="00DF57BF" w:rsidP="00DF57BF">
          <w:pPr>
            <w:pStyle w:val="6D5F8BFF471A4CB98DC2FA3211442848"/>
          </w:pPr>
          <w:r w:rsidRPr="00EC6C5F">
            <w:rPr>
              <w:rStyle w:val="PlaceholderText"/>
            </w:rPr>
            <w:t>Click or tap here to enter text.</w:t>
          </w:r>
        </w:p>
      </w:docPartBody>
    </w:docPart>
    <w:docPart>
      <w:docPartPr>
        <w:name w:val="9363D4A9D8174154BBB9CDD6BAEA6BDA"/>
        <w:category>
          <w:name w:val="General"/>
          <w:gallery w:val="placeholder"/>
        </w:category>
        <w:types>
          <w:type w:val="bbPlcHdr"/>
        </w:types>
        <w:behaviors>
          <w:behavior w:val="content"/>
        </w:behaviors>
        <w:guid w:val="{F90058A0-268E-4121-A259-CAE9B03BCB3A}"/>
      </w:docPartPr>
      <w:docPartBody>
        <w:p w:rsidR="009812BE" w:rsidRDefault="00DF57BF" w:rsidP="00DF57BF">
          <w:pPr>
            <w:pStyle w:val="9363D4A9D8174154BBB9CDD6BAEA6BDA"/>
          </w:pPr>
          <w:r w:rsidRPr="00EC6C5F">
            <w:rPr>
              <w:rStyle w:val="PlaceholderText"/>
            </w:rPr>
            <w:t>Click or tap here to enter text.</w:t>
          </w:r>
        </w:p>
      </w:docPartBody>
    </w:docPart>
    <w:docPart>
      <w:docPartPr>
        <w:name w:val="49A60412BC834CBB9E108BA48BAA3B84"/>
        <w:category>
          <w:name w:val="General"/>
          <w:gallery w:val="placeholder"/>
        </w:category>
        <w:types>
          <w:type w:val="bbPlcHdr"/>
        </w:types>
        <w:behaviors>
          <w:behavior w:val="content"/>
        </w:behaviors>
        <w:guid w:val="{E300396C-D2E5-4E83-9EB9-F6F751122400}"/>
      </w:docPartPr>
      <w:docPartBody>
        <w:p w:rsidR="009812BE" w:rsidRDefault="00DF57BF" w:rsidP="00DF57BF">
          <w:pPr>
            <w:pStyle w:val="49A60412BC834CBB9E108BA48BAA3B84"/>
          </w:pPr>
          <w:r w:rsidRPr="00EC6C5F">
            <w:rPr>
              <w:rStyle w:val="PlaceholderText"/>
            </w:rPr>
            <w:t>Click or tap here to enter text.</w:t>
          </w:r>
        </w:p>
      </w:docPartBody>
    </w:docPart>
    <w:docPart>
      <w:docPartPr>
        <w:name w:val="33A769995C284757B09ED2B9E34DBB60"/>
        <w:category>
          <w:name w:val="General"/>
          <w:gallery w:val="placeholder"/>
        </w:category>
        <w:types>
          <w:type w:val="bbPlcHdr"/>
        </w:types>
        <w:behaviors>
          <w:behavior w:val="content"/>
        </w:behaviors>
        <w:guid w:val="{4C63B5BF-0B17-4802-8A38-29FF221F14A0}"/>
      </w:docPartPr>
      <w:docPartBody>
        <w:p w:rsidR="009812BE" w:rsidRDefault="00DF57BF" w:rsidP="00DF57BF">
          <w:pPr>
            <w:pStyle w:val="33A769995C284757B09ED2B9E34DBB60"/>
          </w:pPr>
          <w:r w:rsidRPr="00EC6C5F">
            <w:rPr>
              <w:rStyle w:val="PlaceholderText"/>
            </w:rPr>
            <w:t>Click or tap here to enter text.</w:t>
          </w:r>
        </w:p>
      </w:docPartBody>
    </w:docPart>
    <w:docPart>
      <w:docPartPr>
        <w:name w:val="8CBF882FA05D4974A975D8E423BEDEE2"/>
        <w:category>
          <w:name w:val="General"/>
          <w:gallery w:val="placeholder"/>
        </w:category>
        <w:types>
          <w:type w:val="bbPlcHdr"/>
        </w:types>
        <w:behaviors>
          <w:behavior w:val="content"/>
        </w:behaviors>
        <w:guid w:val="{29BB283C-CCB7-4535-93E4-343B93C766E6}"/>
      </w:docPartPr>
      <w:docPartBody>
        <w:p w:rsidR="009812BE" w:rsidRDefault="00DF57BF" w:rsidP="00DF57BF">
          <w:pPr>
            <w:pStyle w:val="8CBF882FA05D4974A975D8E423BEDEE2"/>
          </w:pPr>
          <w:r w:rsidRPr="00EC6C5F">
            <w:rPr>
              <w:rStyle w:val="PlaceholderText"/>
            </w:rPr>
            <w:t>Click or tap here to enter text.</w:t>
          </w:r>
        </w:p>
      </w:docPartBody>
    </w:docPart>
    <w:docPart>
      <w:docPartPr>
        <w:name w:val="921F5802167D4F64BB63C94749163044"/>
        <w:category>
          <w:name w:val="General"/>
          <w:gallery w:val="placeholder"/>
        </w:category>
        <w:types>
          <w:type w:val="bbPlcHdr"/>
        </w:types>
        <w:behaviors>
          <w:behavior w:val="content"/>
        </w:behaviors>
        <w:guid w:val="{49964AB1-61BB-453E-BAAD-8E4F419B46A5}"/>
      </w:docPartPr>
      <w:docPartBody>
        <w:p w:rsidR="009812BE" w:rsidRDefault="00DF57BF" w:rsidP="00DF57BF">
          <w:pPr>
            <w:pStyle w:val="921F5802167D4F64BB63C94749163044"/>
          </w:pPr>
          <w:r w:rsidRPr="00EC6C5F">
            <w:rPr>
              <w:rStyle w:val="PlaceholderText"/>
            </w:rPr>
            <w:t>Click or tap here to enter text.</w:t>
          </w:r>
        </w:p>
      </w:docPartBody>
    </w:docPart>
    <w:docPart>
      <w:docPartPr>
        <w:name w:val="36A9C0AAC463489294D3C6F68343B163"/>
        <w:category>
          <w:name w:val="General"/>
          <w:gallery w:val="placeholder"/>
        </w:category>
        <w:types>
          <w:type w:val="bbPlcHdr"/>
        </w:types>
        <w:behaviors>
          <w:behavior w:val="content"/>
        </w:behaviors>
        <w:guid w:val="{DEBB7251-32E1-442E-9F6C-FC9707CD58AA}"/>
      </w:docPartPr>
      <w:docPartBody>
        <w:p w:rsidR="009812BE" w:rsidRDefault="00DF57BF" w:rsidP="00DF57BF">
          <w:pPr>
            <w:pStyle w:val="36A9C0AAC463489294D3C6F68343B163"/>
          </w:pPr>
          <w:r w:rsidRPr="00EC6C5F">
            <w:rPr>
              <w:rStyle w:val="PlaceholderText"/>
            </w:rPr>
            <w:t>Click or tap here to enter text.</w:t>
          </w:r>
        </w:p>
      </w:docPartBody>
    </w:docPart>
    <w:docPart>
      <w:docPartPr>
        <w:name w:val="32E300A30CB94FF784051FF01229C8D1"/>
        <w:category>
          <w:name w:val="General"/>
          <w:gallery w:val="placeholder"/>
        </w:category>
        <w:types>
          <w:type w:val="bbPlcHdr"/>
        </w:types>
        <w:behaviors>
          <w:behavior w:val="content"/>
        </w:behaviors>
        <w:guid w:val="{C233A17A-49FA-4B99-B48D-4FD686DDF56B}"/>
      </w:docPartPr>
      <w:docPartBody>
        <w:p w:rsidR="009812BE" w:rsidRDefault="00DF57BF" w:rsidP="00DF57BF">
          <w:pPr>
            <w:pStyle w:val="32E300A30CB94FF784051FF01229C8D1"/>
          </w:pPr>
          <w:r w:rsidRPr="00EC6C5F">
            <w:rPr>
              <w:rStyle w:val="PlaceholderText"/>
            </w:rPr>
            <w:t>Click or tap here to enter text.</w:t>
          </w:r>
        </w:p>
      </w:docPartBody>
    </w:docPart>
    <w:docPart>
      <w:docPartPr>
        <w:name w:val="7EA464DAF66A45A9846DBA2EF80BCA60"/>
        <w:category>
          <w:name w:val="General"/>
          <w:gallery w:val="placeholder"/>
        </w:category>
        <w:types>
          <w:type w:val="bbPlcHdr"/>
        </w:types>
        <w:behaviors>
          <w:behavior w:val="content"/>
        </w:behaviors>
        <w:guid w:val="{5186C960-78A1-435C-BAF0-B786D79EE7EA}"/>
      </w:docPartPr>
      <w:docPartBody>
        <w:p w:rsidR="009812BE" w:rsidRDefault="00DF57BF" w:rsidP="00DF57BF">
          <w:pPr>
            <w:pStyle w:val="7EA464DAF66A45A9846DBA2EF80BCA60"/>
          </w:pPr>
          <w:r w:rsidRPr="00EC6C5F">
            <w:rPr>
              <w:rStyle w:val="PlaceholderText"/>
            </w:rPr>
            <w:t>Click or tap here to enter text.</w:t>
          </w:r>
        </w:p>
      </w:docPartBody>
    </w:docPart>
    <w:docPart>
      <w:docPartPr>
        <w:name w:val="CB9972DFA4EA4E3798F690288C0A5345"/>
        <w:category>
          <w:name w:val="General"/>
          <w:gallery w:val="placeholder"/>
        </w:category>
        <w:types>
          <w:type w:val="bbPlcHdr"/>
        </w:types>
        <w:behaviors>
          <w:behavior w:val="content"/>
        </w:behaviors>
        <w:guid w:val="{504893C2-C100-451A-82DD-62F7710A5605}"/>
      </w:docPartPr>
      <w:docPartBody>
        <w:p w:rsidR="009812BE" w:rsidRDefault="00DF57BF" w:rsidP="00DF57BF">
          <w:pPr>
            <w:pStyle w:val="CB9972DFA4EA4E3798F690288C0A5345"/>
          </w:pPr>
          <w:r w:rsidRPr="00EC6C5F">
            <w:rPr>
              <w:rStyle w:val="PlaceholderText"/>
            </w:rPr>
            <w:t>Click or tap here to enter text.</w:t>
          </w:r>
        </w:p>
      </w:docPartBody>
    </w:docPart>
    <w:docPart>
      <w:docPartPr>
        <w:name w:val="7A867C65CB274F4898775BC78C90E49F"/>
        <w:category>
          <w:name w:val="General"/>
          <w:gallery w:val="placeholder"/>
        </w:category>
        <w:types>
          <w:type w:val="bbPlcHdr"/>
        </w:types>
        <w:behaviors>
          <w:behavior w:val="content"/>
        </w:behaviors>
        <w:guid w:val="{08B8D24C-044F-4E2C-98E9-39F262C225A1}"/>
      </w:docPartPr>
      <w:docPartBody>
        <w:p w:rsidR="009812BE" w:rsidRDefault="00DF57BF" w:rsidP="00DF57BF">
          <w:pPr>
            <w:pStyle w:val="7A867C65CB274F4898775BC78C90E49F"/>
          </w:pPr>
          <w:r w:rsidRPr="00EC6C5F">
            <w:rPr>
              <w:rStyle w:val="PlaceholderText"/>
            </w:rPr>
            <w:t>Click or tap here to enter text.</w:t>
          </w:r>
        </w:p>
      </w:docPartBody>
    </w:docPart>
    <w:docPart>
      <w:docPartPr>
        <w:name w:val="597E34D667EF483FBA182565790C202C"/>
        <w:category>
          <w:name w:val="General"/>
          <w:gallery w:val="placeholder"/>
        </w:category>
        <w:types>
          <w:type w:val="bbPlcHdr"/>
        </w:types>
        <w:behaviors>
          <w:behavior w:val="content"/>
        </w:behaviors>
        <w:guid w:val="{5CBC0047-00B3-4A87-B969-33952B69387A}"/>
      </w:docPartPr>
      <w:docPartBody>
        <w:p w:rsidR="009812BE" w:rsidRDefault="00DF57BF" w:rsidP="00DF57BF">
          <w:pPr>
            <w:pStyle w:val="597E34D667EF483FBA182565790C202C"/>
          </w:pPr>
          <w:r w:rsidRPr="00EC6C5F">
            <w:rPr>
              <w:rStyle w:val="PlaceholderText"/>
            </w:rPr>
            <w:t>Click or tap here to enter text.</w:t>
          </w:r>
        </w:p>
      </w:docPartBody>
    </w:docPart>
    <w:docPart>
      <w:docPartPr>
        <w:name w:val="D7A199C93FF2445ABDD322E194DB1942"/>
        <w:category>
          <w:name w:val="General"/>
          <w:gallery w:val="placeholder"/>
        </w:category>
        <w:types>
          <w:type w:val="bbPlcHdr"/>
        </w:types>
        <w:behaviors>
          <w:behavior w:val="content"/>
        </w:behaviors>
        <w:guid w:val="{A24F4588-597B-4290-B812-31441E1B236A}"/>
      </w:docPartPr>
      <w:docPartBody>
        <w:p w:rsidR="009812BE" w:rsidRDefault="00DF57BF" w:rsidP="00DF57BF">
          <w:pPr>
            <w:pStyle w:val="D7A199C93FF2445ABDD322E194DB1942"/>
          </w:pPr>
          <w:r w:rsidRPr="00EC6C5F">
            <w:rPr>
              <w:rStyle w:val="PlaceholderText"/>
            </w:rPr>
            <w:t>Click or tap here to enter text.</w:t>
          </w:r>
        </w:p>
      </w:docPartBody>
    </w:docPart>
    <w:docPart>
      <w:docPartPr>
        <w:name w:val="CF440B0D75D44B5E9370DA9AA5736260"/>
        <w:category>
          <w:name w:val="General"/>
          <w:gallery w:val="placeholder"/>
        </w:category>
        <w:types>
          <w:type w:val="bbPlcHdr"/>
        </w:types>
        <w:behaviors>
          <w:behavior w:val="content"/>
        </w:behaviors>
        <w:guid w:val="{743B5DC1-C28D-464F-9E8D-E4598C5A7D67}"/>
      </w:docPartPr>
      <w:docPartBody>
        <w:p w:rsidR="009812BE" w:rsidRDefault="00DF57BF" w:rsidP="00DF57BF">
          <w:pPr>
            <w:pStyle w:val="CF440B0D75D44B5E9370DA9AA5736260"/>
          </w:pPr>
          <w:r w:rsidRPr="00EC6C5F">
            <w:rPr>
              <w:rStyle w:val="PlaceholderText"/>
            </w:rPr>
            <w:t>Click or tap here to enter text.</w:t>
          </w:r>
        </w:p>
      </w:docPartBody>
    </w:docPart>
    <w:docPart>
      <w:docPartPr>
        <w:name w:val="D2461E64CE624FC9BE49847C6DA2250E"/>
        <w:category>
          <w:name w:val="General"/>
          <w:gallery w:val="placeholder"/>
        </w:category>
        <w:types>
          <w:type w:val="bbPlcHdr"/>
        </w:types>
        <w:behaviors>
          <w:behavior w:val="content"/>
        </w:behaviors>
        <w:guid w:val="{D92BF69B-940C-428A-81ED-52D71DAF819E}"/>
      </w:docPartPr>
      <w:docPartBody>
        <w:p w:rsidR="0085223B" w:rsidRDefault="00DF57BF" w:rsidP="00DF57BF">
          <w:pPr>
            <w:pStyle w:val="D2461E64CE624FC9BE49847C6DA2250E"/>
          </w:pPr>
          <w:r w:rsidRPr="00EC6C5F">
            <w:rPr>
              <w:rStyle w:val="PlaceholderText"/>
            </w:rPr>
            <w:t>Click or tap here to enter text.</w:t>
          </w:r>
        </w:p>
      </w:docPartBody>
    </w:docPart>
    <w:docPart>
      <w:docPartPr>
        <w:name w:val="525FB23919044BCFBCD78BAE54AD279F"/>
        <w:category>
          <w:name w:val="General"/>
          <w:gallery w:val="placeholder"/>
        </w:category>
        <w:types>
          <w:type w:val="bbPlcHdr"/>
        </w:types>
        <w:behaviors>
          <w:behavior w:val="content"/>
        </w:behaviors>
        <w:guid w:val="{4A6C5644-550B-4656-8BAA-A84DFB0C6080}"/>
      </w:docPartPr>
      <w:docPartBody>
        <w:p w:rsidR="0085223B" w:rsidRDefault="00DF57BF" w:rsidP="00DF57BF">
          <w:pPr>
            <w:pStyle w:val="525FB23919044BCFBCD78BAE54AD279F"/>
          </w:pPr>
          <w:r w:rsidRPr="00EC6C5F">
            <w:rPr>
              <w:rStyle w:val="PlaceholderText"/>
            </w:rPr>
            <w:t>Click or tap here to enter text.</w:t>
          </w:r>
        </w:p>
      </w:docPartBody>
    </w:docPart>
    <w:docPart>
      <w:docPartPr>
        <w:name w:val="6F51EFBE10E94BA99CAB0B84B845E895"/>
        <w:category>
          <w:name w:val="General"/>
          <w:gallery w:val="placeholder"/>
        </w:category>
        <w:types>
          <w:type w:val="bbPlcHdr"/>
        </w:types>
        <w:behaviors>
          <w:behavior w:val="content"/>
        </w:behaviors>
        <w:guid w:val="{FAB7EC26-7A33-4E1D-98BC-6C129B8FD1C1}"/>
      </w:docPartPr>
      <w:docPartBody>
        <w:p w:rsidR="0085223B" w:rsidRDefault="00DF57BF" w:rsidP="00DF57BF">
          <w:pPr>
            <w:pStyle w:val="6F51EFBE10E94BA99CAB0B84B845E895"/>
          </w:pPr>
          <w:r w:rsidRPr="00EC6C5F">
            <w:rPr>
              <w:rStyle w:val="PlaceholderText"/>
            </w:rPr>
            <w:t>Click or tap here to enter text.</w:t>
          </w:r>
        </w:p>
      </w:docPartBody>
    </w:docPart>
    <w:docPart>
      <w:docPartPr>
        <w:name w:val="70D1E362F79248C69E9A719B23C1F8C8"/>
        <w:category>
          <w:name w:val="General"/>
          <w:gallery w:val="placeholder"/>
        </w:category>
        <w:types>
          <w:type w:val="bbPlcHdr"/>
        </w:types>
        <w:behaviors>
          <w:behavior w:val="content"/>
        </w:behaviors>
        <w:guid w:val="{DF3C6C93-739E-4C7A-A346-1B16B33BABE9}"/>
      </w:docPartPr>
      <w:docPartBody>
        <w:p w:rsidR="0085223B" w:rsidRDefault="00DF57BF" w:rsidP="00DF57BF">
          <w:pPr>
            <w:pStyle w:val="70D1E362F79248C69E9A719B23C1F8C8"/>
          </w:pPr>
          <w:r w:rsidRPr="00EC6C5F">
            <w:rPr>
              <w:rStyle w:val="PlaceholderText"/>
            </w:rPr>
            <w:t>Click or tap here to enter text.</w:t>
          </w:r>
        </w:p>
      </w:docPartBody>
    </w:docPart>
    <w:docPart>
      <w:docPartPr>
        <w:name w:val="DB0DD2D3B8AD4055AA5AFAAE59AA53AD"/>
        <w:category>
          <w:name w:val="General"/>
          <w:gallery w:val="placeholder"/>
        </w:category>
        <w:types>
          <w:type w:val="bbPlcHdr"/>
        </w:types>
        <w:behaviors>
          <w:behavior w:val="content"/>
        </w:behaviors>
        <w:guid w:val="{78D2652B-AB6A-486E-8D7D-0DF3B0C14B2F}"/>
      </w:docPartPr>
      <w:docPartBody>
        <w:p w:rsidR="0085223B" w:rsidRDefault="00DF57BF" w:rsidP="00DF57BF">
          <w:pPr>
            <w:pStyle w:val="DB0DD2D3B8AD4055AA5AFAAE59AA53AD"/>
          </w:pPr>
          <w:r w:rsidRPr="00EC6C5F">
            <w:rPr>
              <w:rStyle w:val="PlaceholderText"/>
            </w:rPr>
            <w:t>Click or tap here to enter text.</w:t>
          </w:r>
        </w:p>
      </w:docPartBody>
    </w:docPart>
    <w:docPart>
      <w:docPartPr>
        <w:name w:val="589D778BE749424B9252C3D5774FBDAC"/>
        <w:category>
          <w:name w:val="General"/>
          <w:gallery w:val="placeholder"/>
        </w:category>
        <w:types>
          <w:type w:val="bbPlcHdr"/>
        </w:types>
        <w:behaviors>
          <w:behavior w:val="content"/>
        </w:behaviors>
        <w:guid w:val="{E62A8986-CC64-4BB2-B788-192D5F04F569}"/>
      </w:docPartPr>
      <w:docPartBody>
        <w:p w:rsidR="0085223B" w:rsidRDefault="00DF57BF" w:rsidP="00DF57BF">
          <w:pPr>
            <w:pStyle w:val="589D778BE749424B9252C3D5774FBDAC"/>
          </w:pPr>
          <w:r w:rsidRPr="00EC6C5F">
            <w:rPr>
              <w:rStyle w:val="PlaceholderText"/>
            </w:rPr>
            <w:t>Click or tap here to enter text.</w:t>
          </w:r>
        </w:p>
      </w:docPartBody>
    </w:docPart>
    <w:docPart>
      <w:docPartPr>
        <w:name w:val="9851B28C031E40909AE69A26FB4099C8"/>
        <w:category>
          <w:name w:val="General"/>
          <w:gallery w:val="placeholder"/>
        </w:category>
        <w:types>
          <w:type w:val="bbPlcHdr"/>
        </w:types>
        <w:behaviors>
          <w:behavior w:val="content"/>
        </w:behaviors>
        <w:guid w:val="{72906F91-C156-4380-AC4B-8D3062530995}"/>
      </w:docPartPr>
      <w:docPartBody>
        <w:p w:rsidR="0085223B" w:rsidRDefault="00DF57BF" w:rsidP="00DF57BF">
          <w:pPr>
            <w:pStyle w:val="9851B28C031E40909AE69A26FB4099C8"/>
          </w:pPr>
          <w:r w:rsidRPr="00EC6C5F">
            <w:rPr>
              <w:rStyle w:val="PlaceholderText"/>
            </w:rPr>
            <w:t>Click or tap here to enter text.</w:t>
          </w:r>
        </w:p>
      </w:docPartBody>
    </w:docPart>
    <w:docPart>
      <w:docPartPr>
        <w:name w:val="63F9A27A6D7C4DE3AB6861BFA24E7883"/>
        <w:category>
          <w:name w:val="General"/>
          <w:gallery w:val="placeholder"/>
        </w:category>
        <w:types>
          <w:type w:val="bbPlcHdr"/>
        </w:types>
        <w:behaviors>
          <w:behavior w:val="content"/>
        </w:behaviors>
        <w:guid w:val="{0AC6A5FF-89D8-4984-861D-4283EF80060B}"/>
      </w:docPartPr>
      <w:docPartBody>
        <w:p w:rsidR="0085223B" w:rsidRDefault="00DF57BF" w:rsidP="00DF57BF">
          <w:pPr>
            <w:pStyle w:val="63F9A27A6D7C4DE3AB6861BFA24E7883"/>
          </w:pPr>
          <w:r w:rsidRPr="00EC6C5F">
            <w:rPr>
              <w:rStyle w:val="PlaceholderText"/>
            </w:rPr>
            <w:t>Click or tap here to enter text.</w:t>
          </w:r>
        </w:p>
      </w:docPartBody>
    </w:docPart>
    <w:docPart>
      <w:docPartPr>
        <w:name w:val="4F74EBD349C5439E9B16DEAC3577440F"/>
        <w:category>
          <w:name w:val="General"/>
          <w:gallery w:val="placeholder"/>
        </w:category>
        <w:types>
          <w:type w:val="bbPlcHdr"/>
        </w:types>
        <w:behaviors>
          <w:behavior w:val="content"/>
        </w:behaviors>
        <w:guid w:val="{EF510C6F-E0E1-43E4-A6A1-C9E7F02A8598}"/>
      </w:docPartPr>
      <w:docPartBody>
        <w:p w:rsidR="0085223B" w:rsidRDefault="00DF57BF" w:rsidP="00DF57BF">
          <w:pPr>
            <w:pStyle w:val="4F74EBD349C5439E9B16DEAC3577440F"/>
          </w:pPr>
          <w:r w:rsidRPr="00EC6C5F">
            <w:rPr>
              <w:rStyle w:val="PlaceholderText"/>
            </w:rPr>
            <w:t>Click or tap here to enter text.</w:t>
          </w:r>
        </w:p>
      </w:docPartBody>
    </w:docPart>
    <w:docPart>
      <w:docPartPr>
        <w:name w:val="E3664A7A5E9E470080E1F460E85BC472"/>
        <w:category>
          <w:name w:val="General"/>
          <w:gallery w:val="placeholder"/>
        </w:category>
        <w:types>
          <w:type w:val="bbPlcHdr"/>
        </w:types>
        <w:behaviors>
          <w:behavior w:val="content"/>
        </w:behaviors>
        <w:guid w:val="{000A62F0-80FE-4914-9AE3-3D232FE44984}"/>
      </w:docPartPr>
      <w:docPartBody>
        <w:p w:rsidR="0085223B" w:rsidRDefault="00DF57BF" w:rsidP="00DF57BF">
          <w:pPr>
            <w:pStyle w:val="E3664A7A5E9E470080E1F460E85BC472"/>
          </w:pPr>
          <w:r w:rsidRPr="00EC6C5F">
            <w:rPr>
              <w:rStyle w:val="PlaceholderText"/>
            </w:rPr>
            <w:t>Click or tap here to enter text.</w:t>
          </w:r>
        </w:p>
      </w:docPartBody>
    </w:docPart>
    <w:docPart>
      <w:docPartPr>
        <w:name w:val="EEEA877345D64C64897EB2E5A18BE75B"/>
        <w:category>
          <w:name w:val="General"/>
          <w:gallery w:val="placeholder"/>
        </w:category>
        <w:types>
          <w:type w:val="bbPlcHdr"/>
        </w:types>
        <w:behaviors>
          <w:behavior w:val="content"/>
        </w:behaviors>
        <w:guid w:val="{3A25704D-61CB-4561-8E3E-AE1B77130E08}"/>
      </w:docPartPr>
      <w:docPartBody>
        <w:p w:rsidR="0085223B" w:rsidRDefault="00DF57BF" w:rsidP="00DF57BF">
          <w:pPr>
            <w:pStyle w:val="EEEA877345D64C64897EB2E5A18BE75B"/>
          </w:pPr>
          <w:r w:rsidRPr="00EC6C5F">
            <w:rPr>
              <w:rStyle w:val="PlaceholderText"/>
            </w:rPr>
            <w:t>Click or tap here to enter text.</w:t>
          </w:r>
        </w:p>
      </w:docPartBody>
    </w:docPart>
    <w:docPart>
      <w:docPartPr>
        <w:name w:val="196BD354D854410EAE552A34411A8920"/>
        <w:category>
          <w:name w:val="General"/>
          <w:gallery w:val="placeholder"/>
        </w:category>
        <w:types>
          <w:type w:val="bbPlcHdr"/>
        </w:types>
        <w:behaviors>
          <w:behavior w:val="content"/>
        </w:behaviors>
        <w:guid w:val="{7FD0C352-8158-4651-8A3C-8C9FB538CF39}"/>
      </w:docPartPr>
      <w:docPartBody>
        <w:p w:rsidR="0085223B" w:rsidRDefault="00DF57BF" w:rsidP="00DF57BF">
          <w:pPr>
            <w:pStyle w:val="196BD354D854410EAE552A34411A8920"/>
          </w:pPr>
          <w:r w:rsidRPr="00EC6C5F">
            <w:rPr>
              <w:rStyle w:val="PlaceholderText"/>
            </w:rPr>
            <w:t>Click or tap here to enter text.</w:t>
          </w:r>
        </w:p>
      </w:docPartBody>
    </w:docPart>
    <w:docPart>
      <w:docPartPr>
        <w:name w:val="4E69EB7810634C1982F96E3BFF75F0A2"/>
        <w:category>
          <w:name w:val="General"/>
          <w:gallery w:val="placeholder"/>
        </w:category>
        <w:types>
          <w:type w:val="bbPlcHdr"/>
        </w:types>
        <w:behaviors>
          <w:behavior w:val="content"/>
        </w:behaviors>
        <w:guid w:val="{DCB4C6AA-4683-4ACF-B117-7F233CAA9973}"/>
      </w:docPartPr>
      <w:docPartBody>
        <w:p w:rsidR="0085223B" w:rsidRDefault="00DF57BF" w:rsidP="00DF57BF">
          <w:pPr>
            <w:pStyle w:val="4E69EB7810634C1982F96E3BFF75F0A2"/>
          </w:pPr>
          <w:r w:rsidRPr="00EC6C5F">
            <w:rPr>
              <w:rStyle w:val="PlaceholderText"/>
            </w:rPr>
            <w:t>Click or tap here to enter text.</w:t>
          </w:r>
        </w:p>
      </w:docPartBody>
    </w:docPart>
    <w:docPart>
      <w:docPartPr>
        <w:name w:val="9557AD38A004439694F70F8A5D74CA70"/>
        <w:category>
          <w:name w:val="General"/>
          <w:gallery w:val="placeholder"/>
        </w:category>
        <w:types>
          <w:type w:val="bbPlcHdr"/>
        </w:types>
        <w:behaviors>
          <w:behavior w:val="content"/>
        </w:behaviors>
        <w:guid w:val="{C9AB3B67-D7B8-485F-B829-8D659DB4BA95}"/>
      </w:docPartPr>
      <w:docPartBody>
        <w:p w:rsidR="0085223B" w:rsidRDefault="00DF57BF" w:rsidP="00DF57BF">
          <w:pPr>
            <w:pStyle w:val="9557AD38A004439694F70F8A5D74CA70"/>
          </w:pPr>
          <w:r w:rsidRPr="00EC6C5F">
            <w:rPr>
              <w:rStyle w:val="PlaceholderText"/>
            </w:rPr>
            <w:t>Click or tap here to enter text.</w:t>
          </w:r>
        </w:p>
      </w:docPartBody>
    </w:docPart>
    <w:docPart>
      <w:docPartPr>
        <w:name w:val="55DC3C85D2E4477992A41FF9749C2562"/>
        <w:category>
          <w:name w:val="General"/>
          <w:gallery w:val="placeholder"/>
        </w:category>
        <w:types>
          <w:type w:val="bbPlcHdr"/>
        </w:types>
        <w:behaviors>
          <w:behavior w:val="content"/>
        </w:behaviors>
        <w:guid w:val="{F55FD5A1-3288-4A36-9F8F-F17383667D91}"/>
      </w:docPartPr>
      <w:docPartBody>
        <w:p w:rsidR="0085223B" w:rsidRDefault="00DF57BF" w:rsidP="00DF57BF">
          <w:pPr>
            <w:pStyle w:val="55DC3C85D2E4477992A41FF9749C2562"/>
          </w:pPr>
          <w:r w:rsidRPr="00EC6C5F">
            <w:rPr>
              <w:rStyle w:val="PlaceholderText"/>
            </w:rPr>
            <w:t>Click or tap here to enter text.</w:t>
          </w:r>
        </w:p>
      </w:docPartBody>
    </w:docPart>
    <w:docPart>
      <w:docPartPr>
        <w:name w:val="12A20830621145AEBDDFA865A4F47D61"/>
        <w:category>
          <w:name w:val="General"/>
          <w:gallery w:val="placeholder"/>
        </w:category>
        <w:types>
          <w:type w:val="bbPlcHdr"/>
        </w:types>
        <w:behaviors>
          <w:behavior w:val="content"/>
        </w:behaviors>
        <w:guid w:val="{0B0E364C-4E19-4C36-83F1-51B5699E59FA}"/>
      </w:docPartPr>
      <w:docPartBody>
        <w:p w:rsidR="0085223B" w:rsidRDefault="00DF57BF" w:rsidP="00DF57BF">
          <w:pPr>
            <w:pStyle w:val="12A20830621145AEBDDFA865A4F47D61"/>
          </w:pPr>
          <w:r w:rsidRPr="00EC6C5F">
            <w:rPr>
              <w:rStyle w:val="PlaceholderText"/>
            </w:rPr>
            <w:t>Click or tap here to enter text.</w:t>
          </w:r>
        </w:p>
      </w:docPartBody>
    </w:docPart>
    <w:docPart>
      <w:docPartPr>
        <w:name w:val="F119C0BB5348426191747936E3FF2068"/>
        <w:category>
          <w:name w:val="General"/>
          <w:gallery w:val="placeholder"/>
        </w:category>
        <w:types>
          <w:type w:val="bbPlcHdr"/>
        </w:types>
        <w:behaviors>
          <w:behavior w:val="content"/>
        </w:behaviors>
        <w:guid w:val="{2CE71C94-6BD2-43C3-B503-94A3B2EA91A1}"/>
      </w:docPartPr>
      <w:docPartBody>
        <w:p w:rsidR="0085223B" w:rsidRDefault="00DF57BF" w:rsidP="00DF57BF">
          <w:pPr>
            <w:pStyle w:val="F119C0BB5348426191747936E3FF2068"/>
          </w:pPr>
          <w:r w:rsidRPr="00EC6C5F">
            <w:rPr>
              <w:rStyle w:val="PlaceholderText"/>
            </w:rPr>
            <w:t>Click or tap here to enter text.</w:t>
          </w:r>
        </w:p>
      </w:docPartBody>
    </w:docPart>
    <w:docPart>
      <w:docPartPr>
        <w:name w:val="E284571DF17C4841804870BEA6844F98"/>
        <w:category>
          <w:name w:val="General"/>
          <w:gallery w:val="placeholder"/>
        </w:category>
        <w:types>
          <w:type w:val="bbPlcHdr"/>
        </w:types>
        <w:behaviors>
          <w:behavior w:val="content"/>
        </w:behaviors>
        <w:guid w:val="{BE4E2B66-27EF-425E-BAB2-DD3ADA81D2EC}"/>
      </w:docPartPr>
      <w:docPartBody>
        <w:p w:rsidR="0085223B" w:rsidRDefault="00DF57BF" w:rsidP="00DF57BF">
          <w:pPr>
            <w:pStyle w:val="E284571DF17C4841804870BEA6844F98"/>
          </w:pPr>
          <w:r w:rsidRPr="00EC6C5F">
            <w:rPr>
              <w:rStyle w:val="PlaceholderText"/>
            </w:rPr>
            <w:t>Click or tap here to enter text.</w:t>
          </w:r>
        </w:p>
      </w:docPartBody>
    </w:docPart>
    <w:docPart>
      <w:docPartPr>
        <w:name w:val="3BBBCD6570504D0DBEF9DDC5C26DD5F4"/>
        <w:category>
          <w:name w:val="General"/>
          <w:gallery w:val="placeholder"/>
        </w:category>
        <w:types>
          <w:type w:val="bbPlcHdr"/>
        </w:types>
        <w:behaviors>
          <w:behavior w:val="content"/>
        </w:behaviors>
        <w:guid w:val="{D1F78CF4-9386-4096-9AFF-45306C53A477}"/>
      </w:docPartPr>
      <w:docPartBody>
        <w:p w:rsidR="0085223B" w:rsidRDefault="00DF57BF" w:rsidP="00DF57BF">
          <w:pPr>
            <w:pStyle w:val="3BBBCD6570504D0DBEF9DDC5C26DD5F4"/>
          </w:pPr>
          <w:r w:rsidRPr="00EC6C5F">
            <w:rPr>
              <w:rStyle w:val="PlaceholderText"/>
            </w:rPr>
            <w:t>Click or tap here to enter text.</w:t>
          </w:r>
        </w:p>
      </w:docPartBody>
    </w:docPart>
    <w:docPart>
      <w:docPartPr>
        <w:name w:val="E4B0E4AE135243A3AA8752F488A01C2D"/>
        <w:category>
          <w:name w:val="General"/>
          <w:gallery w:val="placeholder"/>
        </w:category>
        <w:types>
          <w:type w:val="bbPlcHdr"/>
        </w:types>
        <w:behaviors>
          <w:behavior w:val="content"/>
        </w:behaviors>
        <w:guid w:val="{BB5528A3-642A-4AEE-A495-069F294D1FE5}"/>
      </w:docPartPr>
      <w:docPartBody>
        <w:p w:rsidR="0085223B" w:rsidRDefault="00DF57BF" w:rsidP="00DF57BF">
          <w:pPr>
            <w:pStyle w:val="E4B0E4AE135243A3AA8752F488A01C2D"/>
          </w:pPr>
          <w:r w:rsidRPr="00EC6C5F">
            <w:rPr>
              <w:rStyle w:val="PlaceholderText"/>
            </w:rPr>
            <w:t>Click or tap here to enter text.</w:t>
          </w:r>
        </w:p>
      </w:docPartBody>
    </w:docPart>
    <w:docPart>
      <w:docPartPr>
        <w:name w:val="795010023DDD49379A58725AE4993B24"/>
        <w:category>
          <w:name w:val="General"/>
          <w:gallery w:val="placeholder"/>
        </w:category>
        <w:types>
          <w:type w:val="bbPlcHdr"/>
        </w:types>
        <w:behaviors>
          <w:behavior w:val="content"/>
        </w:behaviors>
        <w:guid w:val="{436147B5-C0AD-4275-94E8-5B0F747A4082}"/>
      </w:docPartPr>
      <w:docPartBody>
        <w:p w:rsidR="0085223B" w:rsidRDefault="00DF57BF" w:rsidP="00DF57BF">
          <w:pPr>
            <w:pStyle w:val="795010023DDD49379A58725AE4993B24"/>
          </w:pPr>
          <w:r w:rsidRPr="00EC6C5F">
            <w:rPr>
              <w:rStyle w:val="PlaceholderText"/>
            </w:rPr>
            <w:t>Click or tap here to enter text.</w:t>
          </w:r>
        </w:p>
      </w:docPartBody>
    </w:docPart>
    <w:docPart>
      <w:docPartPr>
        <w:name w:val="F1AA681FAE154667B3D413BDC2D63660"/>
        <w:category>
          <w:name w:val="General"/>
          <w:gallery w:val="placeholder"/>
        </w:category>
        <w:types>
          <w:type w:val="bbPlcHdr"/>
        </w:types>
        <w:behaviors>
          <w:behavior w:val="content"/>
        </w:behaviors>
        <w:guid w:val="{842AD546-3122-49AA-AA1E-674D7B0389E4}"/>
      </w:docPartPr>
      <w:docPartBody>
        <w:p w:rsidR="0085223B" w:rsidRDefault="00DF57BF" w:rsidP="00DF57BF">
          <w:pPr>
            <w:pStyle w:val="F1AA681FAE154667B3D413BDC2D63660"/>
          </w:pPr>
          <w:r w:rsidRPr="00EC6C5F">
            <w:rPr>
              <w:rStyle w:val="PlaceholderText"/>
            </w:rPr>
            <w:t>Click or tap here to enter text.</w:t>
          </w:r>
        </w:p>
      </w:docPartBody>
    </w:docPart>
    <w:docPart>
      <w:docPartPr>
        <w:name w:val="7AF250BA9B234F9FB7BEC9414EF58DDA"/>
        <w:category>
          <w:name w:val="General"/>
          <w:gallery w:val="placeholder"/>
        </w:category>
        <w:types>
          <w:type w:val="bbPlcHdr"/>
        </w:types>
        <w:behaviors>
          <w:behavior w:val="content"/>
        </w:behaviors>
        <w:guid w:val="{BF26F3A6-F938-4DAA-8718-8487C1F220C4}"/>
      </w:docPartPr>
      <w:docPartBody>
        <w:p w:rsidR="0085223B" w:rsidRDefault="00DF57BF" w:rsidP="00DF57BF">
          <w:pPr>
            <w:pStyle w:val="7AF250BA9B234F9FB7BEC9414EF58DDA"/>
          </w:pPr>
          <w:r w:rsidRPr="00EC6C5F">
            <w:rPr>
              <w:rStyle w:val="PlaceholderText"/>
            </w:rPr>
            <w:t>Click or tap here to enter text.</w:t>
          </w:r>
        </w:p>
      </w:docPartBody>
    </w:docPart>
    <w:docPart>
      <w:docPartPr>
        <w:name w:val="908F5862E2594A07994DC6017B8DD173"/>
        <w:category>
          <w:name w:val="General"/>
          <w:gallery w:val="placeholder"/>
        </w:category>
        <w:types>
          <w:type w:val="bbPlcHdr"/>
        </w:types>
        <w:behaviors>
          <w:behavior w:val="content"/>
        </w:behaviors>
        <w:guid w:val="{AE65158C-3521-4BE2-93F8-DB60C195B25F}"/>
      </w:docPartPr>
      <w:docPartBody>
        <w:p w:rsidR="0085223B" w:rsidRDefault="00DF57BF" w:rsidP="00DF57BF">
          <w:pPr>
            <w:pStyle w:val="908F5862E2594A07994DC6017B8DD173"/>
          </w:pPr>
          <w:r w:rsidRPr="00EC6C5F">
            <w:rPr>
              <w:rStyle w:val="PlaceholderText"/>
            </w:rPr>
            <w:t>Click or tap here to enter text.</w:t>
          </w:r>
        </w:p>
      </w:docPartBody>
    </w:docPart>
    <w:docPart>
      <w:docPartPr>
        <w:name w:val="921A1A1A36504BD99011FF7773FB9A07"/>
        <w:category>
          <w:name w:val="General"/>
          <w:gallery w:val="placeholder"/>
        </w:category>
        <w:types>
          <w:type w:val="bbPlcHdr"/>
        </w:types>
        <w:behaviors>
          <w:behavior w:val="content"/>
        </w:behaviors>
        <w:guid w:val="{22727D1F-2DDF-4750-9977-E384548A33D0}"/>
      </w:docPartPr>
      <w:docPartBody>
        <w:p w:rsidR="0085223B" w:rsidRDefault="00DF57BF" w:rsidP="00DF57BF">
          <w:pPr>
            <w:pStyle w:val="921A1A1A36504BD99011FF7773FB9A07"/>
          </w:pPr>
          <w:r w:rsidRPr="00EC6C5F">
            <w:rPr>
              <w:rStyle w:val="PlaceholderText"/>
            </w:rPr>
            <w:t>Click or tap here to enter text.</w:t>
          </w:r>
        </w:p>
      </w:docPartBody>
    </w:docPart>
    <w:docPart>
      <w:docPartPr>
        <w:name w:val="C8F36AB140B9438785DC2DA3BFF8F52E"/>
        <w:category>
          <w:name w:val="General"/>
          <w:gallery w:val="placeholder"/>
        </w:category>
        <w:types>
          <w:type w:val="bbPlcHdr"/>
        </w:types>
        <w:behaviors>
          <w:behavior w:val="content"/>
        </w:behaviors>
        <w:guid w:val="{2B57A50A-2E8A-4DD5-A1D9-EB0A7D932EB5}"/>
      </w:docPartPr>
      <w:docPartBody>
        <w:p w:rsidR="0085223B" w:rsidRDefault="00DF57BF" w:rsidP="00DF57BF">
          <w:pPr>
            <w:pStyle w:val="C8F36AB140B9438785DC2DA3BFF8F52E"/>
          </w:pPr>
          <w:r w:rsidRPr="00EC6C5F">
            <w:rPr>
              <w:rStyle w:val="PlaceholderText"/>
            </w:rPr>
            <w:t>Click or tap here to enter text.</w:t>
          </w:r>
        </w:p>
      </w:docPartBody>
    </w:docPart>
    <w:docPart>
      <w:docPartPr>
        <w:name w:val="1A3C7B25F83D4D0EA59CB26052AA4C96"/>
        <w:category>
          <w:name w:val="General"/>
          <w:gallery w:val="placeholder"/>
        </w:category>
        <w:types>
          <w:type w:val="bbPlcHdr"/>
        </w:types>
        <w:behaviors>
          <w:behavior w:val="content"/>
        </w:behaviors>
        <w:guid w:val="{B86A2387-1239-495C-BAAE-CECF43D6CA65}"/>
      </w:docPartPr>
      <w:docPartBody>
        <w:p w:rsidR="0085223B" w:rsidRDefault="00DF57BF" w:rsidP="00DF57BF">
          <w:pPr>
            <w:pStyle w:val="1A3C7B25F83D4D0EA59CB26052AA4C96"/>
          </w:pPr>
          <w:r w:rsidRPr="00EC6C5F">
            <w:rPr>
              <w:rStyle w:val="PlaceholderText"/>
            </w:rPr>
            <w:t>Click or tap here to enter text.</w:t>
          </w:r>
        </w:p>
      </w:docPartBody>
    </w:docPart>
    <w:docPart>
      <w:docPartPr>
        <w:name w:val="4CA4A6A6574F4901B7451403971CA4DF"/>
        <w:category>
          <w:name w:val="General"/>
          <w:gallery w:val="placeholder"/>
        </w:category>
        <w:types>
          <w:type w:val="bbPlcHdr"/>
        </w:types>
        <w:behaviors>
          <w:behavior w:val="content"/>
        </w:behaviors>
        <w:guid w:val="{8595EA3F-66A0-499F-BDE7-C8719778EBD6}"/>
      </w:docPartPr>
      <w:docPartBody>
        <w:p w:rsidR="0085223B" w:rsidRDefault="00DF57BF" w:rsidP="00DF57BF">
          <w:pPr>
            <w:pStyle w:val="4CA4A6A6574F4901B7451403971CA4DF"/>
          </w:pPr>
          <w:r w:rsidRPr="00EC6C5F">
            <w:rPr>
              <w:rStyle w:val="PlaceholderText"/>
            </w:rPr>
            <w:t>Click or tap here to enter text.</w:t>
          </w:r>
        </w:p>
      </w:docPartBody>
    </w:docPart>
    <w:docPart>
      <w:docPartPr>
        <w:name w:val="455651EB3A1F41E2A4386F3FB8309608"/>
        <w:category>
          <w:name w:val="General"/>
          <w:gallery w:val="placeholder"/>
        </w:category>
        <w:types>
          <w:type w:val="bbPlcHdr"/>
        </w:types>
        <w:behaviors>
          <w:behavior w:val="content"/>
        </w:behaviors>
        <w:guid w:val="{66EA74B4-5065-4413-A6C5-AED71072236E}"/>
      </w:docPartPr>
      <w:docPartBody>
        <w:p w:rsidR="0085223B" w:rsidRDefault="00DF57BF" w:rsidP="00DF57BF">
          <w:pPr>
            <w:pStyle w:val="455651EB3A1F41E2A4386F3FB8309608"/>
          </w:pPr>
          <w:r w:rsidRPr="00EC6C5F">
            <w:rPr>
              <w:rStyle w:val="PlaceholderText"/>
            </w:rPr>
            <w:t>Click or tap here to enter text.</w:t>
          </w:r>
        </w:p>
      </w:docPartBody>
    </w:docPart>
    <w:docPart>
      <w:docPartPr>
        <w:name w:val="D1146098F4764443B56CDA005313065B"/>
        <w:category>
          <w:name w:val="General"/>
          <w:gallery w:val="placeholder"/>
        </w:category>
        <w:types>
          <w:type w:val="bbPlcHdr"/>
        </w:types>
        <w:behaviors>
          <w:behavior w:val="content"/>
        </w:behaviors>
        <w:guid w:val="{BB17E13B-7333-4611-933F-8237CA1AC8A2}"/>
      </w:docPartPr>
      <w:docPartBody>
        <w:p w:rsidR="0085223B" w:rsidRDefault="00DF57BF" w:rsidP="00DF57BF">
          <w:pPr>
            <w:pStyle w:val="D1146098F4764443B56CDA005313065B"/>
          </w:pPr>
          <w:r w:rsidRPr="00EC6C5F">
            <w:rPr>
              <w:rStyle w:val="PlaceholderText"/>
            </w:rPr>
            <w:t>Click or tap here to enter text.</w:t>
          </w:r>
        </w:p>
      </w:docPartBody>
    </w:docPart>
    <w:docPart>
      <w:docPartPr>
        <w:name w:val="B228F4C9EA3744A5BFB4522FA6946F9B"/>
        <w:category>
          <w:name w:val="General"/>
          <w:gallery w:val="placeholder"/>
        </w:category>
        <w:types>
          <w:type w:val="bbPlcHdr"/>
        </w:types>
        <w:behaviors>
          <w:behavior w:val="content"/>
        </w:behaviors>
        <w:guid w:val="{1F315AB2-61DF-454C-8C98-79F199BC85C2}"/>
      </w:docPartPr>
      <w:docPartBody>
        <w:p w:rsidR="0085223B" w:rsidRDefault="00DF57BF" w:rsidP="00DF57BF">
          <w:pPr>
            <w:pStyle w:val="B228F4C9EA3744A5BFB4522FA6946F9B"/>
          </w:pPr>
          <w:r w:rsidRPr="00EC6C5F">
            <w:rPr>
              <w:rStyle w:val="PlaceholderText"/>
            </w:rPr>
            <w:t>Click or tap here to enter text.</w:t>
          </w:r>
        </w:p>
      </w:docPartBody>
    </w:docPart>
    <w:docPart>
      <w:docPartPr>
        <w:name w:val="0FDAECF5406A4908B676DB11927142D9"/>
        <w:category>
          <w:name w:val="General"/>
          <w:gallery w:val="placeholder"/>
        </w:category>
        <w:types>
          <w:type w:val="bbPlcHdr"/>
        </w:types>
        <w:behaviors>
          <w:behavior w:val="content"/>
        </w:behaviors>
        <w:guid w:val="{B6755346-D3EF-411A-BD58-5E809E87BA6D}"/>
      </w:docPartPr>
      <w:docPartBody>
        <w:p w:rsidR="0085223B" w:rsidRDefault="00DF57BF" w:rsidP="00DF57BF">
          <w:pPr>
            <w:pStyle w:val="0FDAECF5406A4908B676DB11927142D9"/>
          </w:pPr>
          <w:r w:rsidRPr="00EC6C5F">
            <w:rPr>
              <w:rStyle w:val="PlaceholderText"/>
            </w:rPr>
            <w:t>Click or tap here to enter text.</w:t>
          </w:r>
        </w:p>
      </w:docPartBody>
    </w:docPart>
    <w:docPart>
      <w:docPartPr>
        <w:name w:val="DCE2E17B14CE4A2E9B6FEBF7DCD453C9"/>
        <w:category>
          <w:name w:val="General"/>
          <w:gallery w:val="placeholder"/>
        </w:category>
        <w:types>
          <w:type w:val="bbPlcHdr"/>
        </w:types>
        <w:behaviors>
          <w:behavior w:val="content"/>
        </w:behaviors>
        <w:guid w:val="{7D8FFB3A-E58B-410A-92E7-175B80298048}"/>
      </w:docPartPr>
      <w:docPartBody>
        <w:p w:rsidR="0085223B" w:rsidRDefault="00DF57BF" w:rsidP="00DF57BF">
          <w:pPr>
            <w:pStyle w:val="DCE2E17B14CE4A2E9B6FEBF7DCD453C9"/>
          </w:pPr>
          <w:r w:rsidRPr="00EC6C5F">
            <w:rPr>
              <w:rStyle w:val="PlaceholderText"/>
            </w:rPr>
            <w:t>Click or tap here to enter text.</w:t>
          </w:r>
        </w:p>
      </w:docPartBody>
    </w:docPart>
    <w:docPart>
      <w:docPartPr>
        <w:name w:val="B586D12786DF410595D73C12DE7A184A"/>
        <w:category>
          <w:name w:val="General"/>
          <w:gallery w:val="placeholder"/>
        </w:category>
        <w:types>
          <w:type w:val="bbPlcHdr"/>
        </w:types>
        <w:behaviors>
          <w:behavior w:val="content"/>
        </w:behaviors>
        <w:guid w:val="{256E9078-43E9-412B-BB15-89D1DA7C0445}"/>
      </w:docPartPr>
      <w:docPartBody>
        <w:p w:rsidR="0085223B" w:rsidRDefault="00DF57BF" w:rsidP="00DF57BF">
          <w:pPr>
            <w:pStyle w:val="B586D12786DF410595D73C12DE7A184A"/>
          </w:pPr>
          <w:r w:rsidRPr="00EC6C5F">
            <w:rPr>
              <w:rStyle w:val="PlaceholderText"/>
            </w:rPr>
            <w:t>Click or tap here to enter text.</w:t>
          </w:r>
        </w:p>
      </w:docPartBody>
    </w:docPart>
    <w:docPart>
      <w:docPartPr>
        <w:name w:val="44C835F5F3514F8F8B5D44AD9B2EAF44"/>
        <w:category>
          <w:name w:val="General"/>
          <w:gallery w:val="placeholder"/>
        </w:category>
        <w:types>
          <w:type w:val="bbPlcHdr"/>
        </w:types>
        <w:behaviors>
          <w:behavior w:val="content"/>
        </w:behaviors>
        <w:guid w:val="{EA358586-35ED-4335-82D7-299514B7EBCE}"/>
      </w:docPartPr>
      <w:docPartBody>
        <w:p w:rsidR="0085223B" w:rsidRDefault="00DF57BF" w:rsidP="00DF57BF">
          <w:pPr>
            <w:pStyle w:val="44C835F5F3514F8F8B5D44AD9B2EAF44"/>
          </w:pPr>
          <w:r w:rsidRPr="00EC6C5F">
            <w:rPr>
              <w:rStyle w:val="PlaceholderText"/>
            </w:rPr>
            <w:t>Click or tap here to enter text.</w:t>
          </w:r>
        </w:p>
      </w:docPartBody>
    </w:docPart>
    <w:docPart>
      <w:docPartPr>
        <w:name w:val="32E094EEAC67493AA658C069838C9EEE"/>
        <w:category>
          <w:name w:val="General"/>
          <w:gallery w:val="placeholder"/>
        </w:category>
        <w:types>
          <w:type w:val="bbPlcHdr"/>
        </w:types>
        <w:behaviors>
          <w:behavior w:val="content"/>
        </w:behaviors>
        <w:guid w:val="{6F005C6B-0B2E-4DEB-8768-576BE771837A}"/>
      </w:docPartPr>
      <w:docPartBody>
        <w:p w:rsidR="0085223B" w:rsidRDefault="00DF57BF" w:rsidP="00DF57BF">
          <w:pPr>
            <w:pStyle w:val="32E094EEAC67493AA658C069838C9EEE"/>
          </w:pPr>
          <w:r w:rsidRPr="00EC6C5F">
            <w:rPr>
              <w:rStyle w:val="PlaceholderText"/>
            </w:rPr>
            <w:t>Click or tap here to enter text.</w:t>
          </w:r>
        </w:p>
      </w:docPartBody>
    </w:docPart>
    <w:docPart>
      <w:docPartPr>
        <w:name w:val="55D2CD26578E42A7A820EAF945F8D859"/>
        <w:category>
          <w:name w:val="General"/>
          <w:gallery w:val="placeholder"/>
        </w:category>
        <w:types>
          <w:type w:val="bbPlcHdr"/>
        </w:types>
        <w:behaviors>
          <w:behavior w:val="content"/>
        </w:behaviors>
        <w:guid w:val="{DC60CAD0-3C98-401C-A2F4-7D1F0DB1D440}"/>
      </w:docPartPr>
      <w:docPartBody>
        <w:p w:rsidR="0085223B" w:rsidRDefault="00DF57BF" w:rsidP="00DF57BF">
          <w:pPr>
            <w:pStyle w:val="55D2CD26578E42A7A820EAF945F8D859"/>
          </w:pPr>
          <w:r w:rsidRPr="00EC6C5F">
            <w:rPr>
              <w:rStyle w:val="PlaceholderText"/>
            </w:rPr>
            <w:t>Click or tap here to enter text.</w:t>
          </w:r>
        </w:p>
      </w:docPartBody>
    </w:docPart>
    <w:docPart>
      <w:docPartPr>
        <w:name w:val="0EBC7D57856E4CD6A334A1B62F7A8875"/>
        <w:category>
          <w:name w:val="General"/>
          <w:gallery w:val="placeholder"/>
        </w:category>
        <w:types>
          <w:type w:val="bbPlcHdr"/>
        </w:types>
        <w:behaviors>
          <w:behavior w:val="content"/>
        </w:behaviors>
        <w:guid w:val="{5C5CFD7E-CD66-491D-8C7C-B63562BDFD9E}"/>
      </w:docPartPr>
      <w:docPartBody>
        <w:p w:rsidR="0085223B" w:rsidRDefault="00DF57BF" w:rsidP="00DF57BF">
          <w:pPr>
            <w:pStyle w:val="0EBC7D57856E4CD6A334A1B62F7A8875"/>
          </w:pPr>
          <w:r w:rsidRPr="00EC6C5F">
            <w:rPr>
              <w:rStyle w:val="PlaceholderText"/>
            </w:rPr>
            <w:t>Click or tap here to enter text.</w:t>
          </w:r>
        </w:p>
      </w:docPartBody>
    </w:docPart>
    <w:docPart>
      <w:docPartPr>
        <w:name w:val="D223FA1FC3644D99BF13680AA7CF60C8"/>
        <w:category>
          <w:name w:val="General"/>
          <w:gallery w:val="placeholder"/>
        </w:category>
        <w:types>
          <w:type w:val="bbPlcHdr"/>
        </w:types>
        <w:behaviors>
          <w:behavior w:val="content"/>
        </w:behaviors>
        <w:guid w:val="{69C283E4-27BA-41E7-BE27-E85A05B16948}"/>
      </w:docPartPr>
      <w:docPartBody>
        <w:p w:rsidR="0085223B" w:rsidRDefault="00DF57BF" w:rsidP="00DF57BF">
          <w:pPr>
            <w:pStyle w:val="D223FA1FC3644D99BF13680AA7CF60C8"/>
          </w:pPr>
          <w:r w:rsidRPr="00EC6C5F">
            <w:rPr>
              <w:rStyle w:val="PlaceholderText"/>
            </w:rPr>
            <w:t>Click or tap here to enter text.</w:t>
          </w:r>
        </w:p>
      </w:docPartBody>
    </w:docPart>
    <w:docPart>
      <w:docPartPr>
        <w:name w:val="3C8B633852C84EF5B38EB4298BD5D861"/>
        <w:category>
          <w:name w:val="General"/>
          <w:gallery w:val="placeholder"/>
        </w:category>
        <w:types>
          <w:type w:val="bbPlcHdr"/>
        </w:types>
        <w:behaviors>
          <w:behavior w:val="content"/>
        </w:behaviors>
        <w:guid w:val="{CAD55791-55EB-4022-915D-5B5D617D30DE}"/>
      </w:docPartPr>
      <w:docPartBody>
        <w:p w:rsidR="0085223B" w:rsidRDefault="00DF57BF" w:rsidP="00DF57BF">
          <w:pPr>
            <w:pStyle w:val="3C8B633852C84EF5B38EB4298BD5D861"/>
          </w:pPr>
          <w:r w:rsidRPr="00EC6C5F">
            <w:rPr>
              <w:rStyle w:val="PlaceholderText"/>
            </w:rPr>
            <w:t>Click or tap here to enter text.</w:t>
          </w:r>
        </w:p>
      </w:docPartBody>
    </w:docPart>
    <w:docPart>
      <w:docPartPr>
        <w:name w:val="C8F1D7D9C50D45C980803BC7BC3E93B2"/>
        <w:category>
          <w:name w:val="General"/>
          <w:gallery w:val="placeholder"/>
        </w:category>
        <w:types>
          <w:type w:val="bbPlcHdr"/>
        </w:types>
        <w:behaviors>
          <w:behavior w:val="content"/>
        </w:behaviors>
        <w:guid w:val="{975A4033-5937-48DA-8E7D-2F0F092683F8}"/>
      </w:docPartPr>
      <w:docPartBody>
        <w:p w:rsidR="0085223B" w:rsidRDefault="00DF57BF" w:rsidP="00DF57BF">
          <w:pPr>
            <w:pStyle w:val="C8F1D7D9C50D45C980803BC7BC3E93B2"/>
          </w:pPr>
          <w:r w:rsidRPr="00EC6C5F">
            <w:rPr>
              <w:rStyle w:val="PlaceholderText"/>
            </w:rPr>
            <w:t>Click or tap here to enter text.</w:t>
          </w:r>
        </w:p>
      </w:docPartBody>
    </w:docPart>
    <w:docPart>
      <w:docPartPr>
        <w:name w:val="EC17879BEAE741E59A6252801A021C6F"/>
        <w:category>
          <w:name w:val="General"/>
          <w:gallery w:val="placeholder"/>
        </w:category>
        <w:types>
          <w:type w:val="bbPlcHdr"/>
        </w:types>
        <w:behaviors>
          <w:behavior w:val="content"/>
        </w:behaviors>
        <w:guid w:val="{87D7D3CF-DEA3-49E9-8E19-E8D9927C9AA6}"/>
      </w:docPartPr>
      <w:docPartBody>
        <w:p w:rsidR="0085223B" w:rsidRDefault="00DF57BF" w:rsidP="00DF57BF">
          <w:pPr>
            <w:pStyle w:val="EC17879BEAE741E59A6252801A021C6F"/>
          </w:pPr>
          <w:r w:rsidRPr="00EC6C5F">
            <w:rPr>
              <w:rStyle w:val="PlaceholderText"/>
            </w:rPr>
            <w:t>Click or tap here to enter text.</w:t>
          </w:r>
        </w:p>
      </w:docPartBody>
    </w:docPart>
    <w:docPart>
      <w:docPartPr>
        <w:name w:val="A548DA725C7E4AC1A7CABA54C9DC601C"/>
        <w:category>
          <w:name w:val="General"/>
          <w:gallery w:val="placeholder"/>
        </w:category>
        <w:types>
          <w:type w:val="bbPlcHdr"/>
        </w:types>
        <w:behaviors>
          <w:behavior w:val="content"/>
        </w:behaviors>
        <w:guid w:val="{C23FF23B-CE1E-4B3C-B241-8C902F4DDE0F}"/>
      </w:docPartPr>
      <w:docPartBody>
        <w:p w:rsidR="0085223B" w:rsidRDefault="00DF57BF" w:rsidP="00DF57BF">
          <w:pPr>
            <w:pStyle w:val="A548DA725C7E4AC1A7CABA54C9DC601C"/>
          </w:pPr>
          <w:r w:rsidRPr="00EC6C5F">
            <w:rPr>
              <w:rStyle w:val="PlaceholderText"/>
            </w:rPr>
            <w:t>Click or tap here to enter text.</w:t>
          </w:r>
        </w:p>
      </w:docPartBody>
    </w:docPart>
    <w:docPart>
      <w:docPartPr>
        <w:name w:val="9AC56EAEA0DF4FD982760CA0560A2EC1"/>
        <w:category>
          <w:name w:val="General"/>
          <w:gallery w:val="placeholder"/>
        </w:category>
        <w:types>
          <w:type w:val="bbPlcHdr"/>
        </w:types>
        <w:behaviors>
          <w:behavior w:val="content"/>
        </w:behaviors>
        <w:guid w:val="{87FE84BB-D72C-4DD7-9F9B-9EB284B35719}"/>
      </w:docPartPr>
      <w:docPartBody>
        <w:p w:rsidR="0085223B" w:rsidRDefault="00DF57BF" w:rsidP="00DF57BF">
          <w:pPr>
            <w:pStyle w:val="9AC56EAEA0DF4FD982760CA0560A2EC1"/>
          </w:pPr>
          <w:r w:rsidRPr="00EC6C5F">
            <w:rPr>
              <w:rStyle w:val="PlaceholderText"/>
            </w:rPr>
            <w:t>Click or tap here to enter text.</w:t>
          </w:r>
        </w:p>
      </w:docPartBody>
    </w:docPart>
    <w:docPart>
      <w:docPartPr>
        <w:name w:val="41D52AE3F65A422AA3FFF1329C91F62C"/>
        <w:category>
          <w:name w:val="General"/>
          <w:gallery w:val="placeholder"/>
        </w:category>
        <w:types>
          <w:type w:val="bbPlcHdr"/>
        </w:types>
        <w:behaviors>
          <w:behavior w:val="content"/>
        </w:behaviors>
        <w:guid w:val="{526F761F-FB6A-4F09-B52E-82273D0CA5D6}"/>
      </w:docPartPr>
      <w:docPartBody>
        <w:p w:rsidR="0085223B" w:rsidRDefault="00DF57BF" w:rsidP="00DF57BF">
          <w:pPr>
            <w:pStyle w:val="41D52AE3F65A422AA3FFF1329C91F62C"/>
          </w:pPr>
          <w:r w:rsidRPr="00EC6C5F">
            <w:rPr>
              <w:rStyle w:val="PlaceholderText"/>
            </w:rPr>
            <w:t>Click or tap here to enter text.</w:t>
          </w:r>
        </w:p>
      </w:docPartBody>
    </w:docPart>
    <w:docPart>
      <w:docPartPr>
        <w:name w:val="1972627CAF3A42279C49781C74BEFC52"/>
        <w:category>
          <w:name w:val="General"/>
          <w:gallery w:val="placeholder"/>
        </w:category>
        <w:types>
          <w:type w:val="bbPlcHdr"/>
        </w:types>
        <w:behaviors>
          <w:behavior w:val="content"/>
        </w:behaviors>
        <w:guid w:val="{0860199C-C521-4DD5-A13A-B65B62029625}"/>
      </w:docPartPr>
      <w:docPartBody>
        <w:p w:rsidR="0085223B" w:rsidRDefault="00DF57BF" w:rsidP="00DF57BF">
          <w:pPr>
            <w:pStyle w:val="1972627CAF3A42279C49781C74BEFC52"/>
          </w:pPr>
          <w:r w:rsidRPr="00EC6C5F">
            <w:rPr>
              <w:rStyle w:val="PlaceholderText"/>
            </w:rPr>
            <w:t>Click or tap here to enter text.</w:t>
          </w:r>
        </w:p>
      </w:docPartBody>
    </w:docPart>
    <w:docPart>
      <w:docPartPr>
        <w:name w:val="AB596562A9CE4703A382F93694159CE7"/>
        <w:category>
          <w:name w:val="General"/>
          <w:gallery w:val="placeholder"/>
        </w:category>
        <w:types>
          <w:type w:val="bbPlcHdr"/>
        </w:types>
        <w:behaviors>
          <w:behavior w:val="content"/>
        </w:behaviors>
        <w:guid w:val="{481F30A4-3668-4633-8028-BC7A8038CDA3}"/>
      </w:docPartPr>
      <w:docPartBody>
        <w:p w:rsidR="0085223B" w:rsidRDefault="00DF57BF" w:rsidP="00DF57BF">
          <w:pPr>
            <w:pStyle w:val="AB596562A9CE4703A382F93694159CE7"/>
          </w:pPr>
          <w:r w:rsidRPr="00EC6C5F">
            <w:rPr>
              <w:rStyle w:val="PlaceholderText"/>
            </w:rPr>
            <w:t>Click or tap here to enter text.</w:t>
          </w:r>
        </w:p>
      </w:docPartBody>
    </w:docPart>
    <w:docPart>
      <w:docPartPr>
        <w:name w:val="9903C6675CF14E9EB1B783B7EB7D8E04"/>
        <w:category>
          <w:name w:val="General"/>
          <w:gallery w:val="placeholder"/>
        </w:category>
        <w:types>
          <w:type w:val="bbPlcHdr"/>
        </w:types>
        <w:behaviors>
          <w:behavior w:val="content"/>
        </w:behaviors>
        <w:guid w:val="{322DED37-CFFF-4FE5-A7D4-26F8F9931E82}"/>
      </w:docPartPr>
      <w:docPartBody>
        <w:p w:rsidR="0085223B" w:rsidRDefault="00DF57BF" w:rsidP="00DF57BF">
          <w:pPr>
            <w:pStyle w:val="9903C6675CF14E9EB1B783B7EB7D8E04"/>
          </w:pPr>
          <w:r w:rsidRPr="00EC6C5F">
            <w:rPr>
              <w:rStyle w:val="PlaceholderText"/>
            </w:rPr>
            <w:t>Click or tap here to enter text.</w:t>
          </w:r>
        </w:p>
      </w:docPartBody>
    </w:docPart>
    <w:docPart>
      <w:docPartPr>
        <w:name w:val="CB64CAE88AB64FF08AA0625D4C14C8B2"/>
        <w:category>
          <w:name w:val="General"/>
          <w:gallery w:val="placeholder"/>
        </w:category>
        <w:types>
          <w:type w:val="bbPlcHdr"/>
        </w:types>
        <w:behaviors>
          <w:behavior w:val="content"/>
        </w:behaviors>
        <w:guid w:val="{3A13F120-DD4D-44DC-8B5A-35D65E3EF07E}"/>
      </w:docPartPr>
      <w:docPartBody>
        <w:p w:rsidR="0085223B" w:rsidRDefault="00DF57BF" w:rsidP="00DF57BF">
          <w:pPr>
            <w:pStyle w:val="CB64CAE88AB64FF08AA0625D4C14C8B2"/>
          </w:pPr>
          <w:r w:rsidRPr="00EC6C5F">
            <w:rPr>
              <w:rStyle w:val="PlaceholderText"/>
            </w:rPr>
            <w:t>Click or tap here to enter text.</w:t>
          </w:r>
        </w:p>
      </w:docPartBody>
    </w:docPart>
    <w:docPart>
      <w:docPartPr>
        <w:name w:val="C3F48FCDF0D6421D94DAE4EEE7D77A0D"/>
        <w:category>
          <w:name w:val="General"/>
          <w:gallery w:val="placeholder"/>
        </w:category>
        <w:types>
          <w:type w:val="bbPlcHdr"/>
        </w:types>
        <w:behaviors>
          <w:behavior w:val="content"/>
        </w:behaviors>
        <w:guid w:val="{707C6942-B610-4046-AF3E-A270DEF406E5}"/>
      </w:docPartPr>
      <w:docPartBody>
        <w:p w:rsidR="0085223B" w:rsidRDefault="00DF57BF" w:rsidP="00DF57BF">
          <w:pPr>
            <w:pStyle w:val="C3F48FCDF0D6421D94DAE4EEE7D77A0D"/>
          </w:pPr>
          <w:r w:rsidRPr="00EC6C5F">
            <w:rPr>
              <w:rStyle w:val="PlaceholderText"/>
            </w:rPr>
            <w:t>Click or tap here to enter text.</w:t>
          </w:r>
        </w:p>
      </w:docPartBody>
    </w:docPart>
    <w:docPart>
      <w:docPartPr>
        <w:name w:val="0E3F113EFB834FD787D266D578B20826"/>
        <w:category>
          <w:name w:val="General"/>
          <w:gallery w:val="placeholder"/>
        </w:category>
        <w:types>
          <w:type w:val="bbPlcHdr"/>
        </w:types>
        <w:behaviors>
          <w:behavior w:val="content"/>
        </w:behaviors>
        <w:guid w:val="{F4E0079C-FD4A-4427-B876-5FB9EE258AB1}"/>
      </w:docPartPr>
      <w:docPartBody>
        <w:p w:rsidR="003203CE" w:rsidRDefault="00DF57BF" w:rsidP="00DF57BF">
          <w:pPr>
            <w:pStyle w:val="0E3F113EFB834FD787D266D578B20826"/>
          </w:pPr>
          <w:r w:rsidRPr="00EC6C5F">
            <w:rPr>
              <w:rStyle w:val="PlaceholderText"/>
            </w:rPr>
            <w:t>Click or tap here to enter text.</w:t>
          </w:r>
        </w:p>
      </w:docPartBody>
    </w:docPart>
    <w:docPart>
      <w:docPartPr>
        <w:name w:val="E6CB703D36C24600A2BDD6298909128C"/>
        <w:category>
          <w:name w:val="General"/>
          <w:gallery w:val="placeholder"/>
        </w:category>
        <w:types>
          <w:type w:val="bbPlcHdr"/>
        </w:types>
        <w:behaviors>
          <w:behavior w:val="content"/>
        </w:behaviors>
        <w:guid w:val="{A48CBD9A-8E20-4794-AAE5-772C5828A8F6}"/>
      </w:docPartPr>
      <w:docPartBody>
        <w:p w:rsidR="003203CE" w:rsidRDefault="00DF57BF" w:rsidP="00DF57BF">
          <w:pPr>
            <w:pStyle w:val="E6CB703D36C24600A2BDD6298909128C"/>
          </w:pPr>
          <w:r w:rsidRPr="00EC6C5F">
            <w:rPr>
              <w:rStyle w:val="PlaceholderText"/>
            </w:rPr>
            <w:t>Click or tap here to enter text.</w:t>
          </w:r>
        </w:p>
      </w:docPartBody>
    </w:docPart>
    <w:docPart>
      <w:docPartPr>
        <w:name w:val="24376D8844FE4D06A8551519838AD6DC"/>
        <w:category>
          <w:name w:val="General"/>
          <w:gallery w:val="placeholder"/>
        </w:category>
        <w:types>
          <w:type w:val="bbPlcHdr"/>
        </w:types>
        <w:behaviors>
          <w:behavior w:val="content"/>
        </w:behaviors>
        <w:guid w:val="{85C609FF-D2F3-434C-9332-1B1B125DAD61}"/>
      </w:docPartPr>
      <w:docPartBody>
        <w:p w:rsidR="003203CE" w:rsidRDefault="00DF57BF" w:rsidP="00DF57BF">
          <w:pPr>
            <w:pStyle w:val="24376D8844FE4D06A8551519838AD6DC"/>
          </w:pPr>
          <w:r w:rsidRPr="00EC6C5F">
            <w:rPr>
              <w:rStyle w:val="PlaceholderText"/>
            </w:rPr>
            <w:t>Click or tap here to enter text.</w:t>
          </w:r>
        </w:p>
      </w:docPartBody>
    </w:docPart>
    <w:docPart>
      <w:docPartPr>
        <w:name w:val="7B346E391C5C4F66A3EDADDE2D28825C"/>
        <w:category>
          <w:name w:val="General"/>
          <w:gallery w:val="placeholder"/>
        </w:category>
        <w:types>
          <w:type w:val="bbPlcHdr"/>
        </w:types>
        <w:behaviors>
          <w:behavior w:val="content"/>
        </w:behaviors>
        <w:guid w:val="{32ABCC46-E9EA-4350-8E0F-30C54A7280B0}"/>
      </w:docPartPr>
      <w:docPartBody>
        <w:p w:rsidR="003203CE" w:rsidRDefault="00DF57BF" w:rsidP="00DF57BF">
          <w:pPr>
            <w:pStyle w:val="7B346E391C5C4F66A3EDADDE2D28825C"/>
          </w:pPr>
          <w:r w:rsidRPr="00EC6C5F">
            <w:rPr>
              <w:rStyle w:val="PlaceholderText"/>
            </w:rPr>
            <w:t>Click or tap here to enter text.</w:t>
          </w:r>
        </w:p>
      </w:docPartBody>
    </w:docPart>
    <w:docPart>
      <w:docPartPr>
        <w:name w:val="9C465795CC4F4BF7A0C1CF360BF2AECC"/>
        <w:category>
          <w:name w:val="General"/>
          <w:gallery w:val="placeholder"/>
        </w:category>
        <w:types>
          <w:type w:val="bbPlcHdr"/>
        </w:types>
        <w:behaviors>
          <w:behavior w:val="content"/>
        </w:behaviors>
        <w:guid w:val="{E4898BCD-3F11-41A4-AD19-DD14F11B34CC}"/>
      </w:docPartPr>
      <w:docPartBody>
        <w:p w:rsidR="003203CE" w:rsidRDefault="00DF57BF" w:rsidP="00DF57BF">
          <w:pPr>
            <w:pStyle w:val="9C465795CC4F4BF7A0C1CF360BF2AECC"/>
          </w:pPr>
          <w:r w:rsidRPr="00EC6C5F">
            <w:rPr>
              <w:rStyle w:val="PlaceholderText"/>
            </w:rPr>
            <w:t>Click or tap here to enter text.</w:t>
          </w:r>
        </w:p>
      </w:docPartBody>
    </w:docPart>
    <w:docPart>
      <w:docPartPr>
        <w:name w:val="8837B1C0F3EF404580E7868ACDC6B60C"/>
        <w:category>
          <w:name w:val="General"/>
          <w:gallery w:val="placeholder"/>
        </w:category>
        <w:types>
          <w:type w:val="bbPlcHdr"/>
        </w:types>
        <w:behaviors>
          <w:behavior w:val="content"/>
        </w:behaviors>
        <w:guid w:val="{F418C1FB-71DF-4041-9BDE-EEFB8501A33D}"/>
      </w:docPartPr>
      <w:docPartBody>
        <w:p w:rsidR="003203CE" w:rsidRDefault="00DF57BF" w:rsidP="00DF57BF">
          <w:pPr>
            <w:pStyle w:val="8837B1C0F3EF404580E7868ACDC6B60C"/>
          </w:pPr>
          <w:r w:rsidRPr="00EC6C5F">
            <w:rPr>
              <w:rStyle w:val="PlaceholderText"/>
            </w:rPr>
            <w:t>Click or tap here to enter text.</w:t>
          </w:r>
        </w:p>
      </w:docPartBody>
    </w:docPart>
    <w:docPart>
      <w:docPartPr>
        <w:name w:val="FB67831E94FF4EBD9A317463A3E86E27"/>
        <w:category>
          <w:name w:val="General"/>
          <w:gallery w:val="placeholder"/>
        </w:category>
        <w:types>
          <w:type w:val="bbPlcHdr"/>
        </w:types>
        <w:behaviors>
          <w:behavior w:val="content"/>
        </w:behaviors>
        <w:guid w:val="{3C627A61-2473-4AE2-ABE3-B8AB256D2448}"/>
      </w:docPartPr>
      <w:docPartBody>
        <w:p w:rsidR="003203CE" w:rsidRDefault="00DF57BF" w:rsidP="00DF57BF">
          <w:pPr>
            <w:pStyle w:val="FB67831E94FF4EBD9A317463A3E86E27"/>
          </w:pPr>
          <w:r w:rsidRPr="00EC6C5F">
            <w:rPr>
              <w:rStyle w:val="PlaceholderText"/>
            </w:rPr>
            <w:t>Click or tap here to enter text.</w:t>
          </w:r>
        </w:p>
      </w:docPartBody>
    </w:docPart>
    <w:docPart>
      <w:docPartPr>
        <w:name w:val="7BDEA212EFFD4DC8A9466C73450191B3"/>
        <w:category>
          <w:name w:val="General"/>
          <w:gallery w:val="placeholder"/>
        </w:category>
        <w:types>
          <w:type w:val="bbPlcHdr"/>
        </w:types>
        <w:behaviors>
          <w:behavior w:val="content"/>
        </w:behaviors>
        <w:guid w:val="{B75478F5-6702-4D58-AEF1-A036EAD8DD13}"/>
      </w:docPartPr>
      <w:docPartBody>
        <w:p w:rsidR="003203CE" w:rsidRDefault="00DF57BF" w:rsidP="00DF57BF">
          <w:pPr>
            <w:pStyle w:val="7BDEA212EFFD4DC8A9466C73450191B3"/>
          </w:pPr>
          <w:r w:rsidRPr="00EC6C5F">
            <w:rPr>
              <w:rStyle w:val="PlaceholderText"/>
            </w:rPr>
            <w:t>Click or tap here to enter text.</w:t>
          </w:r>
        </w:p>
      </w:docPartBody>
    </w:docPart>
    <w:docPart>
      <w:docPartPr>
        <w:name w:val="A2454AAFA82444F3B9CF635D97498320"/>
        <w:category>
          <w:name w:val="General"/>
          <w:gallery w:val="placeholder"/>
        </w:category>
        <w:types>
          <w:type w:val="bbPlcHdr"/>
        </w:types>
        <w:behaviors>
          <w:behavior w:val="content"/>
        </w:behaviors>
        <w:guid w:val="{48F6C20B-9CE8-412F-8A2D-0F3A3AC2CEFD}"/>
      </w:docPartPr>
      <w:docPartBody>
        <w:p w:rsidR="003203CE" w:rsidRDefault="00DF57BF" w:rsidP="00DF57BF">
          <w:pPr>
            <w:pStyle w:val="A2454AAFA82444F3B9CF635D97498320"/>
          </w:pPr>
          <w:r w:rsidRPr="00EC6C5F">
            <w:rPr>
              <w:rStyle w:val="PlaceholderText"/>
            </w:rPr>
            <w:t>Click or tap here to enter text.</w:t>
          </w:r>
        </w:p>
      </w:docPartBody>
    </w:docPart>
    <w:docPart>
      <w:docPartPr>
        <w:name w:val="9C48A02A62594240A9B19C4AFE49D155"/>
        <w:category>
          <w:name w:val="General"/>
          <w:gallery w:val="placeholder"/>
        </w:category>
        <w:types>
          <w:type w:val="bbPlcHdr"/>
        </w:types>
        <w:behaviors>
          <w:behavior w:val="content"/>
        </w:behaviors>
        <w:guid w:val="{D8516056-16A6-417A-9EDA-CFC899A94048}"/>
      </w:docPartPr>
      <w:docPartBody>
        <w:p w:rsidR="003203CE" w:rsidRDefault="00DF57BF" w:rsidP="00DF57BF">
          <w:pPr>
            <w:pStyle w:val="9C48A02A62594240A9B19C4AFE49D155"/>
          </w:pPr>
          <w:r w:rsidRPr="00EC6C5F">
            <w:rPr>
              <w:rStyle w:val="PlaceholderText"/>
            </w:rPr>
            <w:t>Click or tap here to enter text.</w:t>
          </w:r>
        </w:p>
      </w:docPartBody>
    </w:docPart>
    <w:docPart>
      <w:docPartPr>
        <w:name w:val="97C138F022564FD99134C81DE13D1840"/>
        <w:category>
          <w:name w:val="General"/>
          <w:gallery w:val="placeholder"/>
        </w:category>
        <w:types>
          <w:type w:val="bbPlcHdr"/>
        </w:types>
        <w:behaviors>
          <w:behavior w:val="content"/>
        </w:behaviors>
        <w:guid w:val="{578D1DF6-B7CC-4636-A0CA-BFF3C4BFE907}"/>
      </w:docPartPr>
      <w:docPartBody>
        <w:p w:rsidR="003203CE" w:rsidRDefault="00DF57BF" w:rsidP="00DF57BF">
          <w:pPr>
            <w:pStyle w:val="97C138F022564FD99134C81DE13D1840"/>
          </w:pPr>
          <w:r w:rsidRPr="00EC6C5F">
            <w:rPr>
              <w:rStyle w:val="PlaceholderText"/>
            </w:rPr>
            <w:t>Click or tap here to enter text.</w:t>
          </w:r>
        </w:p>
      </w:docPartBody>
    </w:docPart>
    <w:docPart>
      <w:docPartPr>
        <w:name w:val="2497F2B0B5FE47B2B82EBF81740916B8"/>
        <w:category>
          <w:name w:val="General"/>
          <w:gallery w:val="placeholder"/>
        </w:category>
        <w:types>
          <w:type w:val="bbPlcHdr"/>
        </w:types>
        <w:behaviors>
          <w:behavior w:val="content"/>
        </w:behaviors>
        <w:guid w:val="{B4612414-5454-4D0A-AEA6-7E78980E0DFE}"/>
      </w:docPartPr>
      <w:docPartBody>
        <w:p w:rsidR="003203CE" w:rsidRDefault="00DF57BF" w:rsidP="00DF57BF">
          <w:pPr>
            <w:pStyle w:val="2497F2B0B5FE47B2B82EBF81740916B8"/>
          </w:pPr>
          <w:r w:rsidRPr="00EC6C5F">
            <w:rPr>
              <w:rStyle w:val="PlaceholderText"/>
            </w:rPr>
            <w:t>Click or tap here to enter text.</w:t>
          </w:r>
        </w:p>
      </w:docPartBody>
    </w:docPart>
    <w:docPart>
      <w:docPartPr>
        <w:name w:val="1B0BAC180CE147F6A476BF9A0DB47241"/>
        <w:category>
          <w:name w:val="General"/>
          <w:gallery w:val="placeholder"/>
        </w:category>
        <w:types>
          <w:type w:val="bbPlcHdr"/>
        </w:types>
        <w:behaviors>
          <w:behavior w:val="content"/>
        </w:behaviors>
        <w:guid w:val="{E9E37034-AA84-4D6D-AB6B-6A9353F89B5F}"/>
      </w:docPartPr>
      <w:docPartBody>
        <w:p w:rsidR="003203CE" w:rsidRDefault="00DF57BF" w:rsidP="00DF57BF">
          <w:pPr>
            <w:pStyle w:val="1B0BAC180CE147F6A476BF9A0DB47241"/>
          </w:pPr>
          <w:r w:rsidRPr="00EC6C5F">
            <w:rPr>
              <w:rStyle w:val="PlaceholderText"/>
            </w:rPr>
            <w:t>Click or tap here to enter text.</w:t>
          </w:r>
        </w:p>
      </w:docPartBody>
    </w:docPart>
    <w:docPart>
      <w:docPartPr>
        <w:name w:val="9B619ED0F60D4247BE5E9A2E3F907939"/>
        <w:category>
          <w:name w:val="General"/>
          <w:gallery w:val="placeholder"/>
        </w:category>
        <w:types>
          <w:type w:val="bbPlcHdr"/>
        </w:types>
        <w:behaviors>
          <w:behavior w:val="content"/>
        </w:behaviors>
        <w:guid w:val="{A662C15B-EE6D-4A6D-BF8D-E0B24BEE1DDB}"/>
      </w:docPartPr>
      <w:docPartBody>
        <w:p w:rsidR="003203CE" w:rsidRDefault="00DF57BF" w:rsidP="00DF57BF">
          <w:pPr>
            <w:pStyle w:val="9B619ED0F60D4247BE5E9A2E3F907939"/>
          </w:pPr>
          <w:r w:rsidRPr="00EC6C5F">
            <w:rPr>
              <w:rStyle w:val="PlaceholderText"/>
            </w:rPr>
            <w:t>Click or tap here to enter text.</w:t>
          </w:r>
        </w:p>
      </w:docPartBody>
    </w:docPart>
    <w:docPart>
      <w:docPartPr>
        <w:name w:val="B3230D68CA9848A2BD43D3391B3EE2B5"/>
        <w:category>
          <w:name w:val="General"/>
          <w:gallery w:val="placeholder"/>
        </w:category>
        <w:types>
          <w:type w:val="bbPlcHdr"/>
        </w:types>
        <w:behaviors>
          <w:behavior w:val="content"/>
        </w:behaviors>
        <w:guid w:val="{0B5401C4-B31E-460B-A304-C66E00085DEF}"/>
      </w:docPartPr>
      <w:docPartBody>
        <w:p w:rsidR="003203CE" w:rsidRDefault="00DF57BF" w:rsidP="00DF57BF">
          <w:pPr>
            <w:pStyle w:val="B3230D68CA9848A2BD43D3391B3EE2B5"/>
          </w:pPr>
          <w:r w:rsidRPr="00EC6C5F">
            <w:rPr>
              <w:rStyle w:val="PlaceholderText"/>
            </w:rPr>
            <w:t>Click or tap here to enter text.</w:t>
          </w:r>
        </w:p>
      </w:docPartBody>
    </w:docPart>
    <w:docPart>
      <w:docPartPr>
        <w:name w:val="92AE2C848BA949508979CF3EC991FB56"/>
        <w:category>
          <w:name w:val="General"/>
          <w:gallery w:val="placeholder"/>
        </w:category>
        <w:types>
          <w:type w:val="bbPlcHdr"/>
        </w:types>
        <w:behaviors>
          <w:behavior w:val="content"/>
        </w:behaviors>
        <w:guid w:val="{26395353-5D9A-4C7F-B787-4B6D50732634}"/>
      </w:docPartPr>
      <w:docPartBody>
        <w:p w:rsidR="003203CE" w:rsidRDefault="00DF57BF" w:rsidP="00DF57BF">
          <w:pPr>
            <w:pStyle w:val="92AE2C848BA949508979CF3EC991FB56"/>
          </w:pPr>
          <w:r w:rsidRPr="00EC6C5F">
            <w:rPr>
              <w:rStyle w:val="PlaceholderText"/>
            </w:rPr>
            <w:t>Click or tap here to enter text.</w:t>
          </w:r>
        </w:p>
      </w:docPartBody>
    </w:docPart>
    <w:docPart>
      <w:docPartPr>
        <w:name w:val="43980AE73D614258B90E3FCF3FB6164C"/>
        <w:category>
          <w:name w:val="General"/>
          <w:gallery w:val="placeholder"/>
        </w:category>
        <w:types>
          <w:type w:val="bbPlcHdr"/>
        </w:types>
        <w:behaviors>
          <w:behavior w:val="content"/>
        </w:behaviors>
        <w:guid w:val="{CDEA7536-6D53-4B7A-88F3-584FE8040D98}"/>
      </w:docPartPr>
      <w:docPartBody>
        <w:p w:rsidR="003203CE" w:rsidRDefault="00DF57BF" w:rsidP="00DF57BF">
          <w:pPr>
            <w:pStyle w:val="43980AE73D614258B90E3FCF3FB6164C"/>
          </w:pPr>
          <w:r w:rsidRPr="00EC6C5F">
            <w:rPr>
              <w:rStyle w:val="PlaceholderText"/>
            </w:rPr>
            <w:t>Click or tap here to enter text.</w:t>
          </w:r>
        </w:p>
      </w:docPartBody>
    </w:docPart>
    <w:docPart>
      <w:docPartPr>
        <w:name w:val="B0E5745CC3C748AA8A84DD95E765F105"/>
        <w:category>
          <w:name w:val="General"/>
          <w:gallery w:val="placeholder"/>
        </w:category>
        <w:types>
          <w:type w:val="bbPlcHdr"/>
        </w:types>
        <w:behaviors>
          <w:behavior w:val="content"/>
        </w:behaviors>
        <w:guid w:val="{FD623BA8-3DA6-4E9C-98DA-887CD7E44953}"/>
      </w:docPartPr>
      <w:docPartBody>
        <w:p w:rsidR="003203CE" w:rsidRDefault="00DF57BF" w:rsidP="00DF57BF">
          <w:pPr>
            <w:pStyle w:val="B0E5745CC3C748AA8A84DD95E765F105"/>
          </w:pPr>
          <w:r w:rsidRPr="00EC6C5F">
            <w:rPr>
              <w:rStyle w:val="PlaceholderText"/>
            </w:rPr>
            <w:t>Click or tap here to enter text.</w:t>
          </w:r>
        </w:p>
      </w:docPartBody>
    </w:docPart>
    <w:docPart>
      <w:docPartPr>
        <w:name w:val="1F40972218724C6CAEF64C4B0AF0BFF0"/>
        <w:category>
          <w:name w:val="General"/>
          <w:gallery w:val="placeholder"/>
        </w:category>
        <w:types>
          <w:type w:val="bbPlcHdr"/>
        </w:types>
        <w:behaviors>
          <w:behavior w:val="content"/>
        </w:behaviors>
        <w:guid w:val="{AA259AEF-C7BA-488E-86B1-EE2C0D34368C}"/>
      </w:docPartPr>
      <w:docPartBody>
        <w:p w:rsidR="003203CE" w:rsidRDefault="00DF57BF" w:rsidP="00DF57BF">
          <w:pPr>
            <w:pStyle w:val="1F40972218724C6CAEF64C4B0AF0BFF0"/>
          </w:pPr>
          <w:r w:rsidRPr="00EC6C5F">
            <w:rPr>
              <w:rStyle w:val="PlaceholderText"/>
            </w:rPr>
            <w:t>Click or tap here to enter text.</w:t>
          </w:r>
        </w:p>
      </w:docPartBody>
    </w:docPart>
    <w:docPart>
      <w:docPartPr>
        <w:name w:val="CCB9C3264A5A4E6C87A769F0589CAA65"/>
        <w:category>
          <w:name w:val="General"/>
          <w:gallery w:val="placeholder"/>
        </w:category>
        <w:types>
          <w:type w:val="bbPlcHdr"/>
        </w:types>
        <w:behaviors>
          <w:behavior w:val="content"/>
        </w:behaviors>
        <w:guid w:val="{0D8E121C-B197-4DA3-84ED-C94C7E347A30}"/>
      </w:docPartPr>
      <w:docPartBody>
        <w:p w:rsidR="00205B8B" w:rsidRDefault="00DF57BF" w:rsidP="00DF57BF">
          <w:pPr>
            <w:pStyle w:val="CCB9C3264A5A4E6C87A769F0589CAA65"/>
          </w:pPr>
          <w:r w:rsidRPr="00EC6C5F">
            <w:rPr>
              <w:rStyle w:val="PlaceholderText"/>
            </w:rPr>
            <w:t>Click or tap here to enter text.</w:t>
          </w:r>
        </w:p>
      </w:docPartBody>
    </w:docPart>
    <w:docPart>
      <w:docPartPr>
        <w:name w:val="2E919A34182945D9B22473CE6ED05308"/>
        <w:category>
          <w:name w:val="General"/>
          <w:gallery w:val="placeholder"/>
        </w:category>
        <w:types>
          <w:type w:val="bbPlcHdr"/>
        </w:types>
        <w:behaviors>
          <w:behavior w:val="content"/>
        </w:behaviors>
        <w:guid w:val="{3FFF3CB7-26D5-4724-BF9C-45A47D205A6C}"/>
      </w:docPartPr>
      <w:docPartBody>
        <w:p w:rsidR="00183C13" w:rsidRDefault="00DF57BF" w:rsidP="00DF57BF">
          <w:pPr>
            <w:pStyle w:val="2E919A34182945D9B22473CE6ED05308"/>
          </w:pPr>
          <w:r w:rsidRPr="00EC6C5F">
            <w:rPr>
              <w:rStyle w:val="PlaceholderText"/>
            </w:rPr>
            <w:t>Click or tap here to enter text.</w:t>
          </w:r>
        </w:p>
      </w:docPartBody>
    </w:docPart>
    <w:docPart>
      <w:docPartPr>
        <w:name w:val="106DCB3C93A14382A8B405858AE71E10"/>
        <w:category>
          <w:name w:val="General"/>
          <w:gallery w:val="placeholder"/>
        </w:category>
        <w:types>
          <w:type w:val="bbPlcHdr"/>
        </w:types>
        <w:behaviors>
          <w:behavior w:val="content"/>
        </w:behaviors>
        <w:guid w:val="{8892B8B9-05DB-41CA-8941-D885FCD99119}"/>
      </w:docPartPr>
      <w:docPartBody>
        <w:p w:rsidR="00183C13" w:rsidRDefault="00DF57BF" w:rsidP="00DF57BF">
          <w:pPr>
            <w:pStyle w:val="106DCB3C93A14382A8B405858AE71E10"/>
          </w:pPr>
          <w:r w:rsidRPr="00EC6C5F">
            <w:rPr>
              <w:rStyle w:val="PlaceholderText"/>
            </w:rPr>
            <w:t>Click or tap here to enter text.</w:t>
          </w:r>
        </w:p>
      </w:docPartBody>
    </w:docPart>
    <w:docPart>
      <w:docPartPr>
        <w:name w:val="922C01CB97F040CC8E2C137CA34D0591"/>
        <w:category>
          <w:name w:val="General"/>
          <w:gallery w:val="placeholder"/>
        </w:category>
        <w:types>
          <w:type w:val="bbPlcHdr"/>
        </w:types>
        <w:behaviors>
          <w:behavior w:val="content"/>
        </w:behaviors>
        <w:guid w:val="{4AFAD1A6-7995-495F-B495-633FF3BF6A29}"/>
      </w:docPartPr>
      <w:docPartBody>
        <w:p w:rsidR="001A1CEA" w:rsidRDefault="00DF57BF" w:rsidP="00DF57BF">
          <w:pPr>
            <w:pStyle w:val="922C01CB97F040CC8E2C137CA34D0591"/>
          </w:pPr>
          <w:r w:rsidRPr="00EC6C5F">
            <w:rPr>
              <w:rStyle w:val="PlaceholderText"/>
            </w:rPr>
            <w:t>Click or tap here to enter text.</w:t>
          </w:r>
        </w:p>
      </w:docPartBody>
    </w:docPart>
    <w:docPart>
      <w:docPartPr>
        <w:name w:val="03C8B9F47B5E4CB29E7BEE8D2BC7F3AB"/>
        <w:category>
          <w:name w:val="General"/>
          <w:gallery w:val="placeholder"/>
        </w:category>
        <w:types>
          <w:type w:val="bbPlcHdr"/>
        </w:types>
        <w:behaviors>
          <w:behavior w:val="content"/>
        </w:behaviors>
        <w:guid w:val="{2056594C-C8A2-4AF9-901E-27732439BC40}"/>
      </w:docPartPr>
      <w:docPartBody>
        <w:p w:rsidR="001A1CEA" w:rsidRDefault="003948BC" w:rsidP="003948BC">
          <w:pPr>
            <w:pStyle w:val="03C8B9F47B5E4CB29E7BEE8D2BC7F3AB"/>
          </w:pPr>
          <w:r w:rsidRPr="00EC6C5F">
            <w:rPr>
              <w:rStyle w:val="PlaceholderText"/>
            </w:rPr>
            <w:t>Click or tap here to enter text.</w:t>
          </w:r>
        </w:p>
      </w:docPartBody>
    </w:docPart>
    <w:docPart>
      <w:docPartPr>
        <w:name w:val="EA3A81399ADC4CB890D6E04B1EDBE047"/>
        <w:category>
          <w:name w:val="General"/>
          <w:gallery w:val="placeholder"/>
        </w:category>
        <w:types>
          <w:type w:val="bbPlcHdr"/>
        </w:types>
        <w:behaviors>
          <w:behavior w:val="content"/>
        </w:behaviors>
        <w:guid w:val="{88FCA15B-A661-4EA9-A7F3-957FB596BFC8}"/>
      </w:docPartPr>
      <w:docPartBody>
        <w:p w:rsidR="001A1CEA" w:rsidRDefault="00DF57BF" w:rsidP="00DF57BF">
          <w:pPr>
            <w:pStyle w:val="EA3A81399ADC4CB890D6E04B1EDBE047"/>
          </w:pPr>
          <w:r w:rsidRPr="00EC6C5F">
            <w:rPr>
              <w:rStyle w:val="PlaceholderText"/>
            </w:rPr>
            <w:t>Click or tap here to enter text.</w:t>
          </w:r>
        </w:p>
      </w:docPartBody>
    </w:docPart>
    <w:docPart>
      <w:docPartPr>
        <w:name w:val="29F2810F0BC74BB8A2EE0ECC249FC0B8"/>
        <w:category>
          <w:name w:val="General"/>
          <w:gallery w:val="placeholder"/>
        </w:category>
        <w:types>
          <w:type w:val="bbPlcHdr"/>
        </w:types>
        <w:behaviors>
          <w:behavior w:val="content"/>
        </w:behaviors>
        <w:guid w:val="{79B62FB0-8358-449E-8223-2A46CD0DFF48}"/>
      </w:docPartPr>
      <w:docPartBody>
        <w:p w:rsidR="001A1CEA" w:rsidRDefault="00DF57BF" w:rsidP="00DF57BF">
          <w:pPr>
            <w:pStyle w:val="29F2810F0BC74BB8A2EE0ECC249FC0B8"/>
          </w:pPr>
          <w:r w:rsidRPr="00EC6C5F">
            <w:rPr>
              <w:rStyle w:val="PlaceholderText"/>
            </w:rPr>
            <w:t>Click or tap here to enter text.</w:t>
          </w:r>
        </w:p>
      </w:docPartBody>
    </w:docPart>
    <w:docPart>
      <w:docPartPr>
        <w:name w:val="468B514D03674E0E95F07EDD29CF5076"/>
        <w:category>
          <w:name w:val="General"/>
          <w:gallery w:val="placeholder"/>
        </w:category>
        <w:types>
          <w:type w:val="bbPlcHdr"/>
        </w:types>
        <w:behaviors>
          <w:behavior w:val="content"/>
        </w:behaviors>
        <w:guid w:val="{1779B089-83CF-4972-A14F-9F8CD42CBE0A}"/>
      </w:docPartPr>
      <w:docPartBody>
        <w:p w:rsidR="001A1CEA" w:rsidRDefault="00DF57BF" w:rsidP="00DF57BF">
          <w:pPr>
            <w:pStyle w:val="468B514D03674E0E95F07EDD29CF5076"/>
          </w:pPr>
          <w:r w:rsidRPr="00EC6C5F">
            <w:rPr>
              <w:rStyle w:val="PlaceholderText"/>
            </w:rPr>
            <w:t>Click or tap here to enter text.</w:t>
          </w:r>
        </w:p>
      </w:docPartBody>
    </w:docPart>
    <w:docPart>
      <w:docPartPr>
        <w:name w:val="E82FFBE99EC94F8C849F4659CCDB195B"/>
        <w:category>
          <w:name w:val="General"/>
          <w:gallery w:val="placeholder"/>
        </w:category>
        <w:types>
          <w:type w:val="bbPlcHdr"/>
        </w:types>
        <w:behaviors>
          <w:behavior w:val="content"/>
        </w:behaviors>
        <w:guid w:val="{EC7081C2-58A6-4D74-811B-2790294BCECD}"/>
      </w:docPartPr>
      <w:docPartBody>
        <w:p w:rsidR="001A1CEA" w:rsidRDefault="00DF57BF" w:rsidP="00DF57BF">
          <w:pPr>
            <w:pStyle w:val="E82FFBE99EC94F8C849F4659CCDB195B"/>
          </w:pPr>
          <w:r w:rsidRPr="00EC6C5F">
            <w:rPr>
              <w:rStyle w:val="PlaceholderText"/>
            </w:rPr>
            <w:t>Click or tap here to enter text.</w:t>
          </w:r>
        </w:p>
      </w:docPartBody>
    </w:docPart>
    <w:docPart>
      <w:docPartPr>
        <w:name w:val="EFE3A0C064F6472AB27DD67DA31ACD7B"/>
        <w:category>
          <w:name w:val="General"/>
          <w:gallery w:val="placeholder"/>
        </w:category>
        <w:types>
          <w:type w:val="bbPlcHdr"/>
        </w:types>
        <w:behaviors>
          <w:behavior w:val="content"/>
        </w:behaviors>
        <w:guid w:val="{45A6C883-8E11-44F5-BBF2-49455E881E16}"/>
      </w:docPartPr>
      <w:docPartBody>
        <w:p w:rsidR="001A1CEA" w:rsidRDefault="00DF57BF" w:rsidP="00DF57BF">
          <w:pPr>
            <w:pStyle w:val="EFE3A0C064F6472AB27DD67DA31ACD7B"/>
          </w:pPr>
          <w:r w:rsidRPr="00EC6C5F">
            <w:rPr>
              <w:rStyle w:val="PlaceholderText"/>
            </w:rPr>
            <w:t>Click or tap here to enter text.</w:t>
          </w:r>
        </w:p>
      </w:docPartBody>
    </w:docPart>
    <w:docPart>
      <w:docPartPr>
        <w:name w:val="F11693FDC6824579BBC00A79F66C6B6B"/>
        <w:category>
          <w:name w:val="General"/>
          <w:gallery w:val="placeholder"/>
        </w:category>
        <w:types>
          <w:type w:val="bbPlcHdr"/>
        </w:types>
        <w:behaviors>
          <w:behavior w:val="content"/>
        </w:behaviors>
        <w:guid w:val="{0D1CE6FB-42D0-418B-84CC-1AE1ECE1D8C1}"/>
      </w:docPartPr>
      <w:docPartBody>
        <w:p w:rsidR="001A1CEA" w:rsidRDefault="00DF57BF" w:rsidP="00DF57BF">
          <w:pPr>
            <w:pStyle w:val="F11693FDC6824579BBC00A79F66C6B6B"/>
          </w:pPr>
          <w:r w:rsidRPr="00EC6C5F">
            <w:rPr>
              <w:rStyle w:val="PlaceholderText"/>
            </w:rPr>
            <w:t>Click or tap here to enter text.</w:t>
          </w:r>
        </w:p>
      </w:docPartBody>
    </w:docPart>
    <w:docPart>
      <w:docPartPr>
        <w:name w:val="3049B22F348A4C469C2CAA01D143F288"/>
        <w:category>
          <w:name w:val="General"/>
          <w:gallery w:val="placeholder"/>
        </w:category>
        <w:types>
          <w:type w:val="bbPlcHdr"/>
        </w:types>
        <w:behaviors>
          <w:behavior w:val="content"/>
        </w:behaviors>
        <w:guid w:val="{C243E698-0270-45B0-A645-038E373D09E0}"/>
      </w:docPartPr>
      <w:docPartBody>
        <w:p w:rsidR="001A1CEA" w:rsidRDefault="00DF57BF" w:rsidP="00DF57BF">
          <w:pPr>
            <w:pStyle w:val="3049B22F348A4C469C2CAA01D143F288"/>
          </w:pPr>
          <w:r w:rsidRPr="00EC6C5F">
            <w:rPr>
              <w:rStyle w:val="PlaceholderText"/>
            </w:rPr>
            <w:t>Click or tap here to enter text.</w:t>
          </w:r>
        </w:p>
      </w:docPartBody>
    </w:docPart>
    <w:docPart>
      <w:docPartPr>
        <w:name w:val="D0F1FDF5098245F2AA5512B8B735D40E"/>
        <w:category>
          <w:name w:val="General"/>
          <w:gallery w:val="placeholder"/>
        </w:category>
        <w:types>
          <w:type w:val="bbPlcHdr"/>
        </w:types>
        <w:behaviors>
          <w:behavior w:val="content"/>
        </w:behaviors>
        <w:guid w:val="{B324FCA9-DB43-4E9E-9DF0-11FA87593684}"/>
      </w:docPartPr>
      <w:docPartBody>
        <w:p w:rsidR="001A1CEA" w:rsidRDefault="00DF57BF" w:rsidP="00DF57BF">
          <w:pPr>
            <w:pStyle w:val="D0F1FDF5098245F2AA5512B8B735D40E"/>
          </w:pPr>
          <w:r w:rsidRPr="00EC6C5F">
            <w:rPr>
              <w:rStyle w:val="PlaceholderText"/>
            </w:rPr>
            <w:t>Click or tap here to enter text.</w:t>
          </w:r>
        </w:p>
      </w:docPartBody>
    </w:docPart>
    <w:docPart>
      <w:docPartPr>
        <w:name w:val="821F58A438F244B0B35008996B7C4DF0"/>
        <w:category>
          <w:name w:val="General"/>
          <w:gallery w:val="placeholder"/>
        </w:category>
        <w:types>
          <w:type w:val="bbPlcHdr"/>
        </w:types>
        <w:behaviors>
          <w:behavior w:val="content"/>
        </w:behaviors>
        <w:guid w:val="{8CC1C4B3-B247-4544-8308-D380D1B9D126}"/>
      </w:docPartPr>
      <w:docPartBody>
        <w:p w:rsidR="001A1CEA" w:rsidRDefault="00DF57BF" w:rsidP="00DF57BF">
          <w:pPr>
            <w:pStyle w:val="821F58A438F244B0B35008996B7C4DF0"/>
          </w:pPr>
          <w:r w:rsidRPr="00EC6C5F">
            <w:rPr>
              <w:rStyle w:val="PlaceholderText"/>
            </w:rPr>
            <w:t>Click or tap here to enter text.</w:t>
          </w:r>
        </w:p>
      </w:docPartBody>
    </w:docPart>
    <w:docPart>
      <w:docPartPr>
        <w:name w:val="611F34D31820443CB5BC9A4436FFD29C"/>
        <w:category>
          <w:name w:val="General"/>
          <w:gallery w:val="placeholder"/>
        </w:category>
        <w:types>
          <w:type w:val="bbPlcHdr"/>
        </w:types>
        <w:behaviors>
          <w:behavior w:val="content"/>
        </w:behaviors>
        <w:guid w:val="{2A6959DB-979B-4422-8978-FD3F242AEEE8}"/>
      </w:docPartPr>
      <w:docPartBody>
        <w:p w:rsidR="001A1CEA" w:rsidRDefault="00DF57BF" w:rsidP="00DF57BF">
          <w:pPr>
            <w:pStyle w:val="611F34D31820443CB5BC9A4436FFD29C"/>
          </w:pPr>
          <w:r w:rsidRPr="00EC6C5F">
            <w:rPr>
              <w:rStyle w:val="PlaceholderText"/>
            </w:rPr>
            <w:t>Click or tap here to enter text.</w:t>
          </w:r>
        </w:p>
      </w:docPartBody>
    </w:docPart>
    <w:docPart>
      <w:docPartPr>
        <w:name w:val="57BC457ABDCD4444AEF37ACE1841AFDE"/>
        <w:category>
          <w:name w:val="General"/>
          <w:gallery w:val="placeholder"/>
        </w:category>
        <w:types>
          <w:type w:val="bbPlcHdr"/>
        </w:types>
        <w:behaviors>
          <w:behavior w:val="content"/>
        </w:behaviors>
        <w:guid w:val="{E4C6D5D9-4EF4-4C3E-8CB1-ADE5E2EBF8BA}"/>
      </w:docPartPr>
      <w:docPartBody>
        <w:p w:rsidR="001A1CEA" w:rsidRDefault="00DF57BF" w:rsidP="00DF57BF">
          <w:pPr>
            <w:pStyle w:val="57BC457ABDCD4444AEF37ACE1841AFDE"/>
          </w:pPr>
          <w:r w:rsidRPr="00EC6C5F">
            <w:rPr>
              <w:rStyle w:val="PlaceholderText"/>
            </w:rPr>
            <w:t>Click or tap here to enter text.</w:t>
          </w:r>
        </w:p>
      </w:docPartBody>
    </w:docPart>
    <w:docPart>
      <w:docPartPr>
        <w:name w:val="52A80AC9C3FE4787913A07A476122E21"/>
        <w:category>
          <w:name w:val="General"/>
          <w:gallery w:val="placeholder"/>
        </w:category>
        <w:types>
          <w:type w:val="bbPlcHdr"/>
        </w:types>
        <w:behaviors>
          <w:behavior w:val="content"/>
        </w:behaviors>
        <w:guid w:val="{8B782AE4-295D-49A8-BCD2-0A8B7510370F}"/>
      </w:docPartPr>
      <w:docPartBody>
        <w:p w:rsidR="001A1CEA" w:rsidRDefault="00DF57BF" w:rsidP="00DF57BF">
          <w:pPr>
            <w:pStyle w:val="52A80AC9C3FE4787913A07A476122E21"/>
          </w:pPr>
          <w:r w:rsidRPr="00EC6C5F">
            <w:rPr>
              <w:rStyle w:val="PlaceholderText"/>
            </w:rPr>
            <w:t>Click or tap here to enter text.</w:t>
          </w:r>
        </w:p>
      </w:docPartBody>
    </w:docPart>
    <w:docPart>
      <w:docPartPr>
        <w:name w:val="EE0277DF02E843B28266472DDCB88B69"/>
        <w:category>
          <w:name w:val="General"/>
          <w:gallery w:val="placeholder"/>
        </w:category>
        <w:types>
          <w:type w:val="bbPlcHdr"/>
        </w:types>
        <w:behaviors>
          <w:behavior w:val="content"/>
        </w:behaviors>
        <w:guid w:val="{4E589859-C325-4190-986F-F2536CBC5C29}"/>
      </w:docPartPr>
      <w:docPartBody>
        <w:p w:rsidR="001A1CEA" w:rsidRDefault="00DF57BF" w:rsidP="00DF57BF">
          <w:pPr>
            <w:pStyle w:val="EE0277DF02E843B28266472DDCB88B69"/>
          </w:pPr>
          <w:r w:rsidRPr="00EC6C5F">
            <w:rPr>
              <w:rStyle w:val="PlaceholderText"/>
            </w:rPr>
            <w:t>Click or tap here to enter text.</w:t>
          </w:r>
        </w:p>
      </w:docPartBody>
    </w:docPart>
    <w:docPart>
      <w:docPartPr>
        <w:name w:val="CCEE966EF3BE40E681A5CE1250754F4E"/>
        <w:category>
          <w:name w:val="General"/>
          <w:gallery w:val="placeholder"/>
        </w:category>
        <w:types>
          <w:type w:val="bbPlcHdr"/>
        </w:types>
        <w:behaviors>
          <w:behavior w:val="content"/>
        </w:behaviors>
        <w:guid w:val="{DA39BBAD-9625-47F6-BA98-88E8B3611D3A}"/>
      </w:docPartPr>
      <w:docPartBody>
        <w:p w:rsidR="001A1CEA" w:rsidRDefault="00DF57BF" w:rsidP="00DF57BF">
          <w:pPr>
            <w:pStyle w:val="CCEE966EF3BE40E681A5CE1250754F4E"/>
          </w:pPr>
          <w:r w:rsidRPr="00EC6C5F">
            <w:rPr>
              <w:rStyle w:val="PlaceholderText"/>
            </w:rPr>
            <w:t>Click or tap here to enter text.</w:t>
          </w:r>
        </w:p>
      </w:docPartBody>
    </w:docPart>
    <w:docPart>
      <w:docPartPr>
        <w:name w:val="8BEB4E9BA4D440ECBB8FA67A8D963264"/>
        <w:category>
          <w:name w:val="General"/>
          <w:gallery w:val="placeholder"/>
        </w:category>
        <w:types>
          <w:type w:val="bbPlcHdr"/>
        </w:types>
        <w:behaviors>
          <w:behavior w:val="content"/>
        </w:behaviors>
        <w:guid w:val="{07CF6BAC-49B6-450A-B50C-ABEF8B10E82A}"/>
      </w:docPartPr>
      <w:docPartBody>
        <w:p w:rsidR="001A1CEA" w:rsidRDefault="00DF57BF" w:rsidP="00DF57BF">
          <w:pPr>
            <w:pStyle w:val="8BEB4E9BA4D440ECBB8FA67A8D963264"/>
          </w:pPr>
          <w:r w:rsidRPr="00EC6C5F">
            <w:rPr>
              <w:rStyle w:val="PlaceholderText"/>
            </w:rPr>
            <w:t>Click or tap here to enter text.</w:t>
          </w:r>
        </w:p>
      </w:docPartBody>
    </w:docPart>
    <w:docPart>
      <w:docPartPr>
        <w:name w:val="F8814918401B4A45849DB02F7AB6A0C7"/>
        <w:category>
          <w:name w:val="General"/>
          <w:gallery w:val="placeholder"/>
        </w:category>
        <w:types>
          <w:type w:val="bbPlcHdr"/>
        </w:types>
        <w:behaviors>
          <w:behavior w:val="content"/>
        </w:behaviors>
        <w:guid w:val="{CEC89A11-1161-4C43-8944-7E250FE79098}"/>
      </w:docPartPr>
      <w:docPartBody>
        <w:p w:rsidR="001A1CEA" w:rsidRDefault="00DF57BF" w:rsidP="00DF57BF">
          <w:pPr>
            <w:pStyle w:val="F8814918401B4A45849DB02F7AB6A0C7"/>
          </w:pPr>
          <w:r w:rsidRPr="00EC6C5F">
            <w:rPr>
              <w:rStyle w:val="PlaceholderText"/>
            </w:rPr>
            <w:t>Click or tap here to enter text.</w:t>
          </w:r>
        </w:p>
      </w:docPartBody>
    </w:docPart>
    <w:docPart>
      <w:docPartPr>
        <w:name w:val="CA62668E71564F0C83A583DB95A018B3"/>
        <w:category>
          <w:name w:val="General"/>
          <w:gallery w:val="placeholder"/>
        </w:category>
        <w:types>
          <w:type w:val="bbPlcHdr"/>
        </w:types>
        <w:behaviors>
          <w:behavior w:val="content"/>
        </w:behaviors>
        <w:guid w:val="{137113B0-52E8-401A-88B2-A4273A823DC8}"/>
      </w:docPartPr>
      <w:docPartBody>
        <w:p w:rsidR="001A1CEA" w:rsidRDefault="00DF57BF" w:rsidP="00DF57BF">
          <w:pPr>
            <w:pStyle w:val="CA62668E71564F0C83A583DB95A018B3"/>
          </w:pPr>
          <w:r w:rsidRPr="00EC6C5F">
            <w:rPr>
              <w:rStyle w:val="PlaceholderText"/>
            </w:rPr>
            <w:t>Click or tap here to enter text.</w:t>
          </w:r>
        </w:p>
      </w:docPartBody>
    </w:docPart>
    <w:docPart>
      <w:docPartPr>
        <w:name w:val="C073C3830A284546BEB615DC805D00A9"/>
        <w:category>
          <w:name w:val="General"/>
          <w:gallery w:val="placeholder"/>
        </w:category>
        <w:types>
          <w:type w:val="bbPlcHdr"/>
        </w:types>
        <w:behaviors>
          <w:behavior w:val="content"/>
        </w:behaviors>
        <w:guid w:val="{6B245F43-FECC-4391-8DFE-8232E62ECB3A}"/>
      </w:docPartPr>
      <w:docPartBody>
        <w:p w:rsidR="001A1CEA" w:rsidRDefault="00DF57BF" w:rsidP="00DF57BF">
          <w:pPr>
            <w:pStyle w:val="C073C3830A284546BEB615DC805D00A9"/>
          </w:pPr>
          <w:r w:rsidRPr="00EC6C5F">
            <w:rPr>
              <w:rStyle w:val="PlaceholderText"/>
            </w:rPr>
            <w:t>Click or tap here to enter text.</w:t>
          </w:r>
        </w:p>
      </w:docPartBody>
    </w:docPart>
    <w:docPart>
      <w:docPartPr>
        <w:name w:val="51590A01694842178EE11A8BB20CBE98"/>
        <w:category>
          <w:name w:val="General"/>
          <w:gallery w:val="placeholder"/>
        </w:category>
        <w:types>
          <w:type w:val="bbPlcHdr"/>
        </w:types>
        <w:behaviors>
          <w:behavior w:val="content"/>
        </w:behaviors>
        <w:guid w:val="{2ABA1877-6560-4B99-B872-4CEFF3EAD3B6}"/>
      </w:docPartPr>
      <w:docPartBody>
        <w:p w:rsidR="001A1CEA" w:rsidRDefault="00DF57BF" w:rsidP="00DF57BF">
          <w:pPr>
            <w:pStyle w:val="51590A01694842178EE11A8BB20CBE98"/>
          </w:pPr>
          <w:r w:rsidRPr="00EC6C5F">
            <w:rPr>
              <w:rStyle w:val="PlaceholderText"/>
            </w:rPr>
            <w:t>Click or tap here to enter text.</w:t>
          </w:r>
        </w:p>
      </w:docPartBody>
    </w:docPart>
    <w:docPart>
      <w:docPartPr>
        <w:name w:val="8A46846A57554E1DABD583A63BA622B6"/>
        <w:category>
          <w:name w:val="General"/>
          <w:gallery w:val="placeholder"/>
        </w:category>
        <w:types>
          <w:type w:val="bbPlcHdr"/>
        </w:types>
        <w:behaviors>
          <w:behavior w:val="content"/>
        </w:behaviors>
        <w:guid w:val="{A165AAD8-8E07-4CDE-9263-6BC11B625D9F}"/>
      </w:docPartPr>
      <w:docPartBody>
        <w:p w:rsidR="001A1CEA" w:rsidRDefault="00DF57BF" w:rsidP="00DF57BF">
          <w:pPr>
            <w:pStyle w:val="8A46846A57554E1DABD583A63BA622B6"/>
          </w:pPr>
          <w:r w:rsidRPr="00EC6C5F">
            <w:rPr>
              <w:rStyle w:val="PlaceholderText"/>
            </w:rPr>
            <w:t>Click or tap here to enter text.</w:t>
          </w:r>
        </w:p>
      </w:docPartBody>
    </w:docPart>
    <w:docPart>
      <w:docPartPr>
        <w:name w:val="3926890FA5ED40CDAFDB0E64AF32521F"/>
        <w:category>
          <w:name w:val="General"/>
          <w:gallery w:val="placeholder"/>
        </w:category>
        <w:types>
          <w:type w:val="bbPlcHdr"/>
        </w:types>
        <w:behaviors>
          <w:behavior w:val="content"/>
        </w:behaviors>
        <w:guid w:val="{8EF672C2-495D-41B2-B163-830932789B90}"/>
      </w:docPartPr>
      <w:docPartBody>
        <w:p w:rsidR="001A1CEA" w:rsidRDefault="00DF57BF" w:rsidP="00DF57BF">
          <w:pPr>
            <w:pStyle w:val="3926890FA5ED40CDAFDB0E64AF32521F"/>
          </w:pPr>
          <w:r w:rsidRPr="00EC6C5F">
            <w:rPr>
              <w:rStyle w:val="PlaceholderText"/>
            </w:rPr>
            <w:t>Click or tap here to enter text.</w:t>
          </w:r>
        </w:p>
      </w:docPartBody>
    </w:docPart>
    <w:docPart>
      <w:docPartPr>
        <w:name w:val="999C19AA0F814F4EBD609B020722B53C"/>
        <w:category>
          <w:name w:val="General"/>
          <w:gallery w:val="placeholder"/>
        </w:category>
        <w:types>
          <w:type w:val="bbPlcHdr"/>
        </w:types>
        <w:behaviors>
          <w:behavior w:val="content"/>
        </w:behaviors>
        <w:guid w:val="{B60CC23C-93FB-4D5A-A472-AB7CD33734F4}"/>
      </w:docPartPr>
      <w:docPartBody>
        <w:p w:rsidR="001A1CEA" w:rsidRDefault="00DF57BF" w:rsidP="00DF57BF">
          <w:pPr>
            <w:pStyle w:val="999C19AA0F814F4EBD609B020722B53C"/>
          </w:pPr>
          <w:r w:rsidRPr="004A5F6A">
            <w:rPr>
              <w:rStyle w:val="PlaceholderText"/>
              <w:rFonts w:ascii="Franklin Gothic Book" w:hAnsi="Franklin Gothic Book"/>
            </w:rPr>
            <w:t>Click or tap here to enter text.</w:t>
          </w:r>
        </w:p>
      </w:docPartBody>
    </w:docPart>
    <w:docPart>
      <w:docPartPr>
        <w:name w:val="5A4E5B4E48B64A2C828A690900406418"/>
        <w:category>
          <w:name w:val="General"/>
          <w:gallery w:val="placeholder"/>
        </w:category>
        <w:types>
          <w:type w:val="bbPlcHdr"/>
        </w:types>
        <w:behaviors>
          <w:behavior w:val="content"/>
        </w:behaviors>
        <w:guid w:val="{65BFFE71-6566-4B89-9274-36D67D7155F8}"/>
      </w:docPartPr>
      <w:docPartBody>
        <w:p w:rsidR="001A1CEA" w:rsidRDefault="00DF57BF" w:rsidP="00DF57BF">
          <w:pPr>
            <w:pStyle w:val="5A4E5B4E48B64A2C828A690900406418"/>
          </w:pPr>
          <w:r w:rsidRPr="004A5F6A">
            <w:rPr>
              <w:rStyle w:val="PlaceholderText"/>
              <w:rFonts w:ascii="Franklin Gothic Book" w:hAnsi="Franklin Gothic Book"/>
            </w:rPr>
            <w:t>Click or tap here to enter text.</w:t>
          </w:r>
        </w:p>
      </w:docPartBody>
    </w:docPart>
    <w:docPart>
      <w:docPartPr>
        <w:name w:val="DD92FBACE76E4A579C9038D58AB67A61"/>
        <w:category>
          <w:name w:val="General"/>
          <w:gallery w:val="placeholder"/>
        </w:category>
        <w:types>
          <w:type w:val="bbPlcHdr"/>
        </w:types>
        <w:behaviors>
          <w:behavior w:val="content"/>
        </w:behaviors>
        <w:guid w:val="{E95E3431-92FA-440E-8E50-905D4D67690B}"/>
      </w:docPartPr>
      <w:docPartBody>
        <w:p w:rsidR="001A1CEA" w:rsidRDefault="00DF57BF" w:rsidP="00DF57BF">
          <w:pPr>
            <w:pStyle w:val="DD92FBACE76E4A579C9038D58AB67A61"/>
          </w:pPr>
          <w:r w:rsidRPr="004A5F6A">
            <w:rPr>
              <w:rStyle w:val="PlaceholderText"/>
              <w:rFonts w:ascii="Franklin Gothic Book" w:hAnsi="Franklin Gothic Book"/>
            </w:rPr>
            <w:t>Click or tap here to enter text.</w:t>
          </w:r>
        </w:p>
      </w:docPartBody>
    </w:docPart>
    <w:docPart>
      <w:docPartPr>
        <w:name w:val="58E0EB2B9ACA4EF595CC0B6FE829CB72"/>
        <w:category>
          <w:name w:val="General"/>
          <w:gallery w:val="placeholder"/>
        </w:category>
        <w:types>
          <w:type w:val="bbPlcHdr"/>
        </w:types>
        <w:behaviors>
          <w:behavior w:val="content"/>
        </w:behaviors>
        <w:guid w:val="{1822D6B4-FAC7-4120-9B50-2C0F42A32A1B}"/>
      </w:docPartPr>
      <w:docPartBody>
        <w:p w:rsidR="001A1CEA" w:rsidRDefault="00DF57BF" w:rsidP="00DF57BF">
          <w:pPr>
            <w:pStyle w:val="58E0EB2B9ACA4EF595CC0B6FE829CB72"/>
          </w:pPr>
          <w:r w:rsidRPr="004A5F6A">
            <w:rPr>
              <w:rStyle w:val="PlaceholderText"/>
              <w:rFonts w:ascii="Franklin Gothic Book" w:hAnsi="Franklin Gothic Book"/>
            </w:rPr>
            <w:t>Click or tap here to enter text.</w:t>
          </w:r>
        </w:p>
      </w:docPartBody>
    </w:docPart>
    <w:docPart>
      <w:docPartPr>
        <w:name w:val="3F03E71D405144D6BA8FAF447094444A"/>
        <w:category>
          <w:name w:val="General"/>
          <w:gallery w:val="placeholder"/>
        </w:category>
        <w:types>
          <w:type w:val="bbPlcHdr"/>
        </w:types>
        <w:behaviors>
          <w:behavior w:val="content"/>
        </w:behaviors>
        <w:guid w:val="{EB164DBE-5986-45B8-BE47-20DAA478A21B}"/>
      </w:docPartPr>
      <w:docPartBody>
        <w:p w:rsidR="001A1CEA" w:rsidRDefault="00DF57BF" w:rsidP="00DF57BF">
          <w:pPr>
            <w:pStyle w:val="3F03E71D405144D6BA8FAF447094444A"/>
          </w:pPr>
          <w:r w:rsidRPr="004A5F6A">
            <w:rPr>
              <w:rStyle w:val="PlaceholderText"/>
              <w:rFonts w:ascii="Franklin Gothic Book" w:hAnsi="Franklin Gothic Book"/>
            </w:rPr>
            <w:t>Click or tap here to enter text.</w:t>
          </w:r>
        </w:p>
      </w:docPartBody>
    </w:docPart>
    <w:docPart>
      <w:docPartPr>
        <w:name w:val="31CC1781F51C4E5CAE82C7F400FDCDF9"/>
        <w:category>
          <w:name w:val="General"/>
          <w:gallery w:val="placeholder"/>
        </w:category>
        <w:types>
          <w:type w:val="bbPlcHdr"/>
        </w:types>
        <w:behaviors>
          <w:behavior w:val="content"/>
        </w:behaviors>
        <w:guid w:val="{677B6AD1-968A-417C-B1F8-8FE6F3D31A29}"/>
      </w:docPartPr>
      <w:docPartBody>
        <w:p w:rsidR="009547B1" w:rsidRDefault="00DF57BF" w:rsidP="00DF57BF">
          <w:pPr>
            <w:pStyle w:val="31CC1781F51C4E5CAE82C7F400FDCDF91"/>
          </w:pPr>
          <w:r w:rsidRPr="00EC6C5F">
            <w:rPr>
              <w:rStyle w:val="PlaceholderText"/>
            </w:rPr>
            <w:t>Click or tap here to enter text.</w:t>
          </w:r>
        </w:p>
      </w:docPartBody>
    </w:docPart>
    <w:docPart>
      <w:docPartPr>
        <w:name w:val="428634B7B66D463CABCCF6FCB40F1A1D"/>
        <w:category>
          <w:name w:val="General"/>
          <w:gallery w:val="placeholder"/>
        </w:category>
        <w:types>
          <w:type w:val="bbPlcHdr"/>
        </w:types>
        <w:behaviors>
          <w:behavior w:val="content"/>
        </w:behaviors>
        <w:guid w:val="{2124D214-1371-4B23-A30C-EEAB77CA55D6}"/>
      </w:docPartPr>
      <w:docPartBody>
        <w:p w:rsidR="009547B1" w:rsidRDefault="00DF57BF" w:rsidP="00DF57BF">
          <w:pPr>
            <w:pStyle w:val="428634B7B66D463CABCCF6FCB40F1A1D1"/>
          </w:pPr>
          <w:r w:rsidRPr="00EC6C5F">
            <w:rPr>
              <w:rStyle w:val="PlaceholderText"/>
            </w:rPr>
            <w:t>Click or tap here to enter text.</w:t>
          </w:r>
        </w:p>
      </w:docPartBody>
    </w:docPart>
    <w:docPart>
      <w:docPartPr>
        <w:name w:val="E8037943A9BE4531857E5868C34B9B4E"/>
        <w:category>
          <w:name w:val="General"/>
          <w:gallery w:val="placeholder"/>
        </w:category>
        <w:types>
          <w:type w:val="bbPlcHdr"/>
        </w:types>
        <w:behaviors>
          <w:behavior w:val="content"/>
        </w:behaviors>
        <w:guid w:val="{EE80756A-F619-442B-BD5B-4FCB4142F402}"/>
      </w:docPartPr>
      <w:docPartBody>
        <w:p w:rsidR="009547B1" w:rsidRDefault="00DF57BF" w:rsidP="00DF57BF">
          <w:pPr>
            <w:pStyle w:val="E8037943A9BE4531857E5868C34B9B4E1"/>
          </w:pPr>
          <w:r w:rsidRPr="00EC6C5F">
            <w:rPr>
              <w:rStyle w:val="PlaceholderText"/>
            </w:rPr>
            <w:t>Click or tap here to enter text.</w:t>
          </w:r>
        </w:p>
      </w:docPartBody>
    </w:docPart>
    <w:docPart>
      <w:docPartPr>
        <w:name w:val="4E997925728D464EAA8CB59E68F54A72"/>
        <w:category>
          <w:name w:val="General"/>
          <w:gallery w:val="placeholder"/>
        </w:category>
        <w:types>
          <w:type w:val="bbPlcHdr"/>
        </w:types>
        <w:behaviors>
          <w:behavior w:val="content"/>
        </w:behaviors>
        <w:guid w:val="{C49AA1DF-AC5B-4D0F-92F2-1E5E58CB77A5}"/>
      </w:docPartPr>
      <w:docPartBody>
        <w:p w:rsidR="009547B1" w:rsidRDefault="00DF57BF" w:rsidP="00DF57BF">
          <w:pPr>
            <w:pStyle w:val="4E997925728D464EAA8CB59E68F54A721"/>
          </w:pPr>
          <w:r w:rsidRPr="00EC6C5F">
            <w:rPr>
              <w:rStyle w:val="PlaceholderText"/>
            </w:rPr>
            <w:t>Click or tap here to enter text.</w:t>
          </w:r>
        </w:p>
      </w:docPartBody>
    </w:docPart>
    <w:docPart>
      <w:docPartPr>
        <w:name w:val="30C52F873E9544B99E783CFDDA64351A"/>
        <w:category>
          <w:name w:val="General"/>
          <w:gallery w:val="placeholder"/>
        </w:category>
        <w:types>
          <w:type w:val="bbPlcHdr"/>
        </w:types>
        <w:behaviors>
          <w:behavior w:val="content"/>
        </w:behaviors>
        <w:guid w:val="{93D464C3-F8DB-4D28-AC9D-7C27AB86220A}"/>
      </w:docPartPr>
      <w:docPartBody>
        <w:p w:rsidR="009547B1" w:rsidRDefault="00DF57BF" w:rsidP="00DF57BF">
          <w:pPr>
            <w:pStyle w:val="30C52F873E9544B99E783CFDDA64351A1"/>
          </w:pPr>
          <w:r w:rsidRPr="00EC6C5F">
            <w:rPr>
              <w:rStyle w:val="PlaceholderText"/>
            </w:rPr>
            <w:t>Click or tap here to enter text.</w:t>
          </w:r>
        </w:p>
      </w:docPartBody>
    </w:docPart>
    <w:docPart>
      <w:docPartPr>
        <w:name w:val="ECC633EA0F594F7B87E3D53156FE6A20"/>
        <w:category>
          <w:name w:val="General"/>
          <w:gallery w:val="placeholder"/>
        </w:category>
        <w:types>
          <w:type w:val="bbPlcHdr"/>
        </w:types>
        <w:behaviors>
          <w:behavior w:val="content"/>
        </w:behaviors>
        <w:guid w:val="{D267885D-B407-43CD-A49E-CD8F9B092E6F}"/>
      </w:docPartPr>
      <w:docPartBody>
        <w:p w:rsidR="009547B1" w:rsidRDefault="00DF57BF" w:rsidP="00DF57BF">
          <w:pPr>
            <w:pStyle w:val="ECC633EA0F594F7B87E3D53156FE6A201"/>
          </w:pPr>
          <w:r w:rsidRPr="00EC6C5F">
            <w:rPr>
              <w:rStyle w:val="PlaceholderText"/>
            </w:rPr>
            <w:t>Click or tap here to enter text.</w:t>
          </w:r>
        </w:p>
      </w:docPartBody>
    </w:docPart>
    <w:docPart>
      <w:docPartPr>
        <w:name w:val="268B0E082A994A7587C2D8482EEDBF71"/>
        <w:category>
          <w:name w:val="General"/>
          <w:gallery w:val="placeholder"/>
        </w:category>
        <w:types>
          <w:type w:val="bbPlcHdr"/>
        </w:types>
        <w:behaviors>
          <w:behavior w:val="content"/>
        </w:behaviors>
        <w:guid w:val="{B4A63A31-5759-4085-B8B9-2FC1016CE3B1}"/>
      </w:docPartPr>
      <w:docPartBody>
        <w:p w:rsidR="002D5B36" w:rsidRDefault="000820BE" w:rsidP="000820BE">
          <w:pPr>
            <w:pStyle w:val="268B0E082A994A7587C2D8482EEDBF71"/>
          </w:pPr>
          <w:r w:rsidRPr="00EC6C5F">
            <w:rPr>
              <w:rStyle w:val="PlaceholderText"/>
            </w:rPr>
            <w:t>Click or tap here to enter text.</w:t>
          </w:r>
        </w:p>
      </w:docPartBody>
    </w:docPart>
    <w:docPart>
      <w:docPartPr>
        <w:name w:val="7F6F82E94FF3484F8BBA61015B829325"/>
        <w:category>
          <w:name w:val="General"/>
          <w:gallery w:val="placeholder"/>
        </w:category>
        <w:types>
          <w:type w:val="bbPlcHdr"/>
        </w:types>
        <w:behaviors>
          <w:behavior w:val="content"/>
        </w:behaviors>
        <w:guid w:val="{657A7DD9-9C1B-4ADD-B14D-27265AE19BE7}"/>
      </w:docPartPr>
      <w:docPartBody>
        <w:p w:rsidR="002D5B36" w:rsidRDefault="000820BE" w:rsidP="000820BE">
          <w:pPr>
            <w:pStyle w:val="7F6F82E94FF3484F8BBA61015B829325"/>
          </w:pPr>
          <w:r w:rsidRPr="00EC6C5F">
            <w:rPr>
              <w:rStyle w:val="PlaceholderText"/>
            </w:rPr>
            <w:t>Click or tap here to enter text.</w:t>
          </w:r>
        </w:p>
      </w:docPartBody>
    </w:docPart>
    <w:docPart>
      <w:docPartPr>
        <w:name w:val="A892AB4366B348F7B0840A38475A4A52"/>
        <w:category>
          <w:name w:val="General"/>
          <w:gallery w:val="placeholder"/>
        </w:category>
        <w:types>
          <w:type w:val="bbPlcHdr"/>
        </w:types>
        <w:behaviors>
          <w:behavior w:val="content"/>
        </w:behaviors>
        <w:guid w:val="{B769CB95-D43A-488A-B36E-A6F535FF28ED}"/>
      </w:docPartPr>
      <w:docPartBody>
        <w:p w:rsidR="00D4699E" w:rsidRDefault="00BA3884" w:rsidP="00BA3884">
          <w:pPr>
            <w:pStyle w:val="A892AB4366B348F7B0840A38475A4A52"/>
          </w:pPr>
          <w:r w:rsidRPr="00EC6C5F">
            <w:rPr>
              <w:rStyle w:val="PlaceholderText"/>
            </w:rPr>
            <w:t>Click or tap here to enter text.</w:t>
          </w:r>
        </w:p>
      </w:docPartBody>
    </w:docPart>
    <w:docPart>
      <w:docPartPr>
        <w:name w:val="ED78B95488C74B44BCB42A0123896B50"/>
        <w:category>
          <w:name w:val="General"/>
          <w:gallery w:val="placeholder"/>
        </w:category>
        <w:types>
          <w:type w:val="bbPlcHdr"/>
        </w:types>
        <w:behaviors>
          <w:behavior w:val="content"/>
        </w:behaviors>
        <w:guid w:val="{222740F2-1D48-468B-8985-DEC6AB807037}"/>
      </w:docPartPr>
      <w:docPartBody>
        <w:p w:rsidR="00D4699E" w:rsidRDefault="00BA3884" w:rsidP="00BA3884">
          <w:pPr>
            <w:pStyle w:val="ED78B95488C74B44BCB42A0123896B50"/>
          </w:pPr>
          <w:r w:rsidRPr="00EC6C5F">
            <w:rPr>
              <w:rStyle w:val="PlaceholderText"/>
            </w:rPr>
            <w:t>Click or tap here to enter text.</w:t>
          </w:r>
        </w:p>
      </w:docPartBody>
    </w:docPart>
    <w:docPart>
      <w:docPartPr>
        <w:name w:val="ED37BA61EE374AB489C1567ED20D81B9"/>
        <w:category>
          <w:name w:val="General"/>
          <w:gallery w:val="placeholder"/>
        </w:category>
        <w:types>
          <w:type w:val="bbPlcHdr"/>
        </w:types>
        <w:behaviors>
          <w:behavior w:val="content"/>
        </w:behaviors>
        <w:guid w:val="{21182147-3C1B-4850-934C-5539287B2FF0}"/>
      </w:docPartPr>
      <w:docPartBody>
        <w:p w:rsidR="00D4699E" w:rsidRDefault="00BA3884" w:rsidP="00BA3884">
          <w:pPr>
            <w:pStyle w:val="ED37BA61EE374AB489C1567ED20D81B9"/>
          </w:pPr>
          <w:r w:rsidRPr="00EC6C5F">
            <w:rPr>
              <w:rStyle w:val="PlaceholderText"/>
            </w:rPr>
            <w:t>Click or tap here to enter text.</w:t>
          </w:r>
        </w:p>
      </w:docPartBody>
    </w:docPart>
    <w:docPart>
      <w:docPartPr>
        <w:name w:val="C979FD9679CD4FC68BC2F6577BE47F45"/>
        <w:category>
          <w:name w:val="General"/>
          <w:gallery w:val="placeholder"/>
        </w:category>
        <w:types>
          <w:type w:val="bbPlcHdr"/>
        </w:types>
        <w:behaviors>
          <w:behavior w:val="content"/>
        </w:behaviors>
        <w:guid w:val="{1642BCCD-C337-411A-81D5-B2CA0FCEFAFC}"/>
      </w:docPartPr>
      <w:docPartBody>
        <w:p w:rsidR="00D4699E" w:rsidRDefault="00BA3884" w:rsidP="00BA3884">
          <w:pPr>
            <w:pStyle w:val="C979FD9679CD4FC68BC2F6577BE47F45"/>
          </w:pPr>
          <w:r w:rsidRPr="00EC6C5F">
            <w:rPr>
              <w:rStyle w:val="PlaceholderText"/>
            </w:rPr>
            <w:t>Click or tap here to enter text.</w:t>
          </w:r>
        </w:p>
      </w:docPartBody>
    </w:docPart>
    <w:docPart>
      <w:docPartPr>
        <w:name w:val="BBB2033ACB904634B516D2084D197649"/>
        <w:category>
          <w:name w:val="General"/>
          <w:gallery w:val="placeholder"/>
        </w:category>
        <w:types>
          <w:type w:val="bbPlcHdr"/>
        </w:types>
        <w:behaviors>
          <w:behavior w:val="content"/>
        </w:behaviors>
        <w:guid w:val="{4B972700-0A49-474A-849F-D358EA826C7D}"/>
      </w:docPartPr>
      <w:docPartBody>
        <w:p w:rsidR="00D4699E" w:rsidRDefault="00BA3884" w:rsidP="00BA3884">
          <w:pPr>
            <w:pStyle w:val="BBB2033ACB904634B516D2084D197649"/>
          </w:pPr>
          <w:r w:rsidRPr="00EC6C5F">
            <w:rPr>
              <w:rStyle w:val="PlaceholderText"/>
            </w:rPr>
            <w:t>Click or tap here to enter text.</w:t>
          </w:r>
        </w:p>
      </w:docPartBody>
    </w:docPart>
    <w:docPart>
      <w:docPartPr>
        <w:name w:val="3C1B2A4DF7D84AE085D821C1A75AC3D5"/>
        <w:category>
          <w:name w:val="General"/>
          <w:gallery w:val="placeholder"/>
        </w:category>
        <w:types>
          <w:type w:val="bbPlcHdr"/>
        </w:types>
        <w:behaviors>
          <w:behavior w:val="content"/>
        </w:behaviors>
        <w:guid w:val="{56783591-5EC4-4421-A054-EF5F9C115027}"/>
      </w:docPartPr>
      <w:docPartBody>
        <w:p w:rsidR="007024CA" w:rsidRDefault="007024CA" w:rsidP="007024CA">
          <w:pPr>
            <w:pStyle w:val="3C1B2A4DF7D84AE085D821C1A75AC3D5"/>
          </w:pPr>
          <w:r w:rsidRPr="00EC6C5F">
            <w:rPr>
              <w:rStyle w:val="PlaceholderText"/>
            </w:rPr>
            <w:t>Click or tap here to enter text.</w:t>
          </w:r>
        </w:p>
      </w:docPartBody>
    </w:docPart>
    <w:docPart>
      <w:docPartPr>
        <w:name w:val="DCC1349EBC5A417DBA396F4D5371702B"/>
        <w:category>
          <w:name w:val="General"/>
          <w:gallery w:val="placeholder"/>
        </w:category>
        <w:types>
          <w:type w:val="bbPlcHdr"/>
        </w:types>
        <w:behaviors>
          <w:behavior w:val="content"/>
        </w:behaviors>
        <w:guid w:val="{72385917-18A4-431B-8DAD-6B4FC23C109D}"/>
      </w:docPartPr>
      <w:docPartBody>
        <w:p w:rsidR="007024CA" w:rsidRDefault="007024CA" w:rsidP="007024CA">
          <w:pPr>
            <w:pStyle w:val="DCC1349EBC5A417DBA396F4D5371702B"/>
          </w:pPr>
          <w:r w:rsidRPr="00EC6C5F">
            <w:rPr>
              <w:rStyle w:val="PlaceholderText"/>
            </w:rPr>
            <w:t>Click or tap here to enter text.</w:t>
          </w:r>
        </w:p>
      </w:docPartBody>
    </w:docPart>
    <w:docPart>
      <w:docPartPr>
        <w:name w:val="11B18BBB6285411A9027EC7E81BB0C45"/>
        <w:category>
          <w:name w:val="General"/>
          <w:gallery w:val="placeholder"/>
        </w:category>
        <w:types>
          <w:type w:val="bbPlcHdr"/>
        </w:types>
        <w:behaviors>
          <w:behavior w:val="content"/>
        </w:behaviors>
        <w:guid w:val="{E952C097-3D60-473A-94A1-420FFD240CE8}"/>
      </w:docPartPr>
      <w:docPartBody>
        <w:p w:rsidR="007024CA" w:rsidRDefault="007024CA" w:rsidP="007024CA">
          <w:pPr>
            <w:pStyle w:val="11B18BBB6285411A9027EC7E81BB0C45"/>
          </w:pPr>
          <w:r w:rsidRPr="00EC6C5F">
            <w:rPr>
              <w:rStyle w:val="PlaceholderText"/>
            </w:rPr>
            <w:t>Click or tap here to enter text.</w:t>
          </w:r>
        </w:p>
      </w:docPartBody>
    </w:docPart>
    <w:docPart>
      <w:docPartPr>
        <w:name w:val="1446988335774526ADF8E5156BC74EC1"/>
        <w:category>
          <w:name w:val="General"/>
          <w:gallery w:val="placeholder"/>
        </w:category>
        <w:types>
          <w:type w:val="bbPlcHdr"/>
        </w:types>
        <w:behaviors>
          <w:behavior w:val="content"/>
        </w:behaviors>
        <w:guid w:val="{0D7D1FEC-AD49-4AE9-A597-C80A56D27024}"/>
      </w:docPartPr>
      <w:docPartBody>
        <w:p w:rsidR="007024CA" w:rsidRDefault="007024CA" w:rsidP="007024CA">
          <w:pPr>
            <w:pStyle w:val="1446988335774526ADF8E5156BC74EC1"/>
          </w:pPr>
          <w:r w:rsidRPr="00EC6C5F">
            <w:rPr>
              <w:rStyle w:val="PlaceholderText"/>
            </w:rPr>
            <w:t>Click or tap here to enter text.</w:t>
          </w:r>
        </w:p>
      </w:docPartBody>
    </w:docPart>
    <w:docPart>
      <w:docPartPr>
        <w:name w:val="0E9CC54AF02044F0B5F08ACEF9A28A96"/>
        <w:category>
          <w:name w:val="General"/>
          <w:gallery w:val="placeholder"/>
        </w:category>
        <w:types>
          <w:type w:val="bbPlcHdr"/>
        </w:types>
        <w:behaviors>
          <w:behavior w:val="content"/>
        </w:behaviors>
        <w:guid w:val="{7F9F2930-BA4E-483B-8946-A46095380155}"/>
      </w:docPartPr>
      <w:docPartBody>
        <w:p w:rsidR="007024CA" w:rsidRDefault="007024CA" w:rsidP="007024CA">
          <w:pPr>
            <w:pStyle w:val="0E9CC54AF02044F0B5F08ACEF9A28A96"/>
          </w:pPr>
          <w:r w:rsidRPr="00EC6C5F">
            <w:rPr>
              <w:rStyle w:val="PlaceholderText"/>
            </w:rPr>
            <w:t>Click or tap here to enter text.</w:t>
          </w:r>
        </w:p>
      </w:docPartBody>
    </w:docPart>
    <w:docPart>
      <w:docPartPr>
        <w:name w:val="A54BBF9331584490BCB370E44ACBBB5F"/>
        <w:category>
          <w:name w:val="General"/>
          <w:gallery w:val="placeholder"/>
        </w:category>
        <w:types>
          <w:type w:val="bbPlcHdr"/>
        </w:types>
        <w:behaviors>
          <w:behavior w:val="content"/>
        </w:behaviors>
        <w:guid w:val="{19C671DE-90B1-4F44-AE15-32FC93F336A2}"/>
      </w:docPartPr>
      <w:docPartBody>
        <w:p w:rsidR="007024CA" w:rsidRDefault="007024CA" w:rsidP="007024CA">
          <w:pPr>
            <w:pStyle w:val="A54BBF9331584490BCB370E44ACBBB5F"/>
          </w:pPr>
          <w:r w:rsidRPr="00EC6C5F">
            <w:rPr>
              <w:rStyle w:val="PlaceholderText"/>
            </w:rPr>
            <w:t>Click or tap here to enter text.</w:t>
          </w:r>
        </w:p>
      </w:docPartBody>
    </w:docPart>
    <w:docPart>
      <w:docPartPr>
        <w:name w:val="02D1D85315C245A4A13444657B74A229"/>
        <w:category>
          <w:name w:val="General"/>
          <w:gallery w:val="placeholder"/>
        </w:category>
        <w:types>
          <w:type w:val="bbPlcHdr"/>
        </w:types>
        <w:behaviors>
          <w:behavior w:val="content"/>
        </w:behaviors>
        <w:guid w:val="{84AC7ADC-3CE8-43BE-AF24-420FC0C3DF67}"/>
      </w:docPartPr>
      <w:docPartBody>
        <w:p w:rsidR="007024CA" w:rsidRDefault="007024CA" w:rsidP="007024CA">
          <w:pPr>
            <w:pStyle w:val="02D1D85315C245A4A13444657B74A229"/>
          </w:pPr>
          <w:r w:rsidRPr="00EC6C5F">
            <w:rPr>
              <w:rStyle w:val="PlaceholderText"/>
            </w:rPr>
            <w:t>Click or tap here to enter text.</w:t>
          </w:r>
        </w:p>
      </w:docPartBody>
    </w:docPart>
    <w:docPart>
      <w:docPartPr>
        <w:name w:val="B8828F646A364925AD0DB9D067531A95"/>
        <w:category>
          <w:name w:val="General"/>
          <w:gallery w:val="placeholder"/>
        </w:category>
        <w:types>
          <w:type w:val="bbPlcHdr"/>
        </w:types>
        <w:behaviors>
          <w:behavior w:val="content"/>
        </w:behaviors>
        <w:guid w:val="{714E9F22-3F2C-40B6-9AA1-E501872B1A07}"/>
      </w:docPartPr>
      <w:docPartBody>
        <w:p w:rsidR="007024CA" w:rsidRDefault="007024CA" w:rsidP="007024CA">
          <w:pPr>
            <w:pStyle w:val="B8828F646A364925AD0DB9D067531A95"/>
          </w:pPr>
          <w:r w:rsidRPr="00EC6C5F">
            <w:rPr>
              <w:rStyle w:val="PlaceholderText"/>
            </w:rPr>
            <w:t>Click or tap here to enter text.</w:t>
          </w:r>
        </w:p>
      </w:docPartBody>
    </w:docPart>
    <w:docPart>
      <w:docPartPr>
        <w:name w:val="E138A6752C224BB88060FD5183FF2629"/>
        <w:category>
          <w:name w:val="General"/>
          <w:gallery w:val="placeholder"/>
        </w:category>
        <w:types>
          <w:type w:val="bbPlcHdr"/>
        </w:types>
        <w:behaviors>
          <w:behavior w:val="content"/>
        </w:behaviors>
        <w:guid w:val="{5B36A3B5-43E5-454C-8F55-3A7E12EA3940}"/>
      </w:docPartPr>
      <w:docPartBody>
        <w:p w:rsidR="007024CA" w:rsidRDefault="007024CA" w:rsidP="007024CA">
          <w:pPr>
            <w:pStyle w:val="E138A6752C224BB88060FD5183FF2629"/>
          </w:pPr>
          <w:r w:rsidRPr="00EC6C5F">
            <w:rPr>
              <w:rStyle w:val="PlaceholderText"/>
            </w:rPr>
            <w:t>Click or tap here to enter text.</w:t>
          </w:r>
        </w:p>
      </w:docPartBody>
    </w:docPart>
    <w:docPart>
      <w:docPartPr>
        <w:name w:val="CE76EF13BBB44E148DC860B3FB00887E"/>
        <w:category>
          <w:name w:val="General"/>
          <w:gallery w:val="placeholder"/>
        </w:category>
        <w:types>
          <w:type w:val="bbPlcHdr"/>
        </w:types>
        <w:behaviors>
          <w:behavior w:val="content"/>
        </w:behaviors>
        <w:guid w:val="{CD785BDA-8192-477D-A3AC-3E1E85D49FF7}"/>
      </w:docPartPr>
      <w:docPartBody>
        <w:p w:rsidR="007024CA" w:rsidRDefault="007024CA" w:rsidP="007024CA">
          <w:pPr>
            <w:pStyle w:val="CE76EF13BBB44E148DC860B3FB00887E"/>
          </w:pPr>
          <w:r w:rsidRPr="00EC6C5F">
            <w:rPr>
              <w:rStyle w:val="PlaceholderText"/>
            </w:rPr>
            <w:t>Click or tap here to enter text.</w:t>
          </w:r>
        </w:p>
      </w:docPartBody>
    </w:docPart>
    <w:docPart>
      <w:docPartPr>
        <w:name w:val="22206FAA09694066AF2866DB5B5C74B5"/>
        <w:category>
          <w:name w:val="General"/>
          <w:gallery w:val="placeholder"/>
        </w:category>
        <w:types>
          <w:type w:val="bbPlcHdr"/>
        </w:types>
        <w:behaviors>
          <w:behavior w:val="content"/>
        </w:behaviors>
        <w:guid w:val="{0CCC5240-F990-4D95-B2E8-283826D0B52B}"/>
      </w:docPartPr>
      <w:docPartBody>
        <w:p w:rsidR="007024CA" w:rsidRDefault="007024CA" w:rsidP="007024CA">
          <w:pPr>
            <w:pStyle w:val="22206FAA09694066AF2866DB5B5C74B5"/>
          </w:pPr>
          <w:r w:rsidRPr="00EC6C5F">
            <w:rPr>
              <w:rStyle w:val="PlaceholderText"/>
            </w:rPr>
            <w:t>Click or tap here to enter text.</w:t>
          </w:r>
        </w:p>
      </w:docPartBody>
    </w:docPart>
    <w:docPart>
      <w:docPartPr>
        <w:name w:val="45E726A5E1F74ACE95196FBB7FBBDE23"/>
        <w:category>
          <w:name w:val="General"/>
          <w:gallery w:val="placeholder"/>
        </w:category>
        <w:types>
          <w:type w:val="bbPlcHdr"/>
        </w:types>
        <w:behaviors>
          <w:behavior w:val="content"/>
        </w:behaviors>
        <w:guid w:val="{49A069C8-CC60-4536-893A-CE31AD9C66A6}"/>
      </w:docPartPr>
      <w:docPartBody>
        <w:p w:rsidR="007024CA" w:rsidRDefault="007024CA" w:rsidP="007024CA">
          <w:pPr>
            <w:pStyle w:val="45E726A5E1F74ACE95196FBB7FBBDE23"/>
          </w:pPr>
          <w:r w:rsidRPr="00EC6C5F">
            <w:rPr>
              <w:rStyle w:val="PlaceholderText"/>
            </w:rPr>
            <w:t>Click or tap here to enter text.</w:t>
          </w:r>
        </w:p>
      </w:docPartBody>
    </w:docPart>
    <w:docPart>
      <w:docPartPr>
        <w:name w:val="E3CA479DF6B54068A3C9372E78989CE7"/>
        <w:category>
          <w:name w:val="General"/>
          <w:gallery w:val="placeholder"/>
        </w:category>
        <w:types>
          <w:type w:val="bbPlcHdr"/>
        </w:types>
        <w:behaviors>
          <w:behavior w:val="content"/>
        </w:behaviors>
        <w:guid w:val="{D464794B-7453-463B-81B9-D79CA7DF88F0}"/>
      </w:docPartPr>
      <w:docPartBody>
        <w:p w:rsidR="00154133" w:rsidRDefault="00BD09B0" w:rsidP="00BD09B0">
          <w:pPr>
            <w:pStyle w:val="E3CA479DF6B54068A3C9372E78989CE7"/>
          </w:pPr>
          <w:r w:rsidRPr="00EC6C5F">
            <w:rPr>
              <w:rStyle w:val="PlaceholderText"/>
            </w:rPr>
            <w:t>Click or tap here to enter text.</w:t>
          </w:r>
        </w:p>
      </w:docPartBody>
    </w:docPart>
    <w:docPart>
      <w:docPartPr>
        <w:name w:val="CB71BD8823D14976A7CB37BAC4C65F4F"/>
        <w:category>
          <w:name w:val="General"/>
          <w:gallery w:val="placeholder"/>
        </w:category>
        <w:types>
          <w:type w:val="bbPlcHdr"/>
        </w:types>
        <w:behaviors>
          <w:behavior w:val="content"/>
        </w:behaviors>
        <w:guid w:val="{D27B3AE4-0062-4BE3-A5C3-E83387F6E0A0}"/>
      </w:docPartPr>
      <w:docPartBody>
        <w:p w:rsidR="00154133" w:rsidRDefault="00BD09B0" w:rsidP="00BD09B0">
          <w:pPr>
            <w:pStyle w:val="CB71BD8823D14976A7CB37BAC4C65F4F"/>
          </w:pPr>
          <w:r w:rsidRPr="00EC6C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F7"/>
    <w:rsid w:val="00003701"/>
    <w:rsid w:val="00036DEC"/>
    <w:rsid w:val="000820BE"/>
    <w:rsid w:val="00083AF8"/>
    <w:rsid w:val="0008597F"/>
    <w:rsid w:val="001050AA"/>
    <w:rsid w:val="00141434"/>
    <w:rsid w:val="00154133"/>
    <w:rsid w:val="001632FA"/>
    <w:rsid w:val="00164CF8"/>
    <w:rsid w:val="001712A9"/>
    <w:rsid w:val="00183C13"/>
    <w:rsid w:val="00190252"/>
    <w:rsid w:val="001962F7"/>
    <w:rsid w:val="001A1CEA"/>
    <w:rsid w:val="001D2338"/>
    <w:rsid w:val="00205B8B"/>
    <w:rsid w:val="002116AB"/>
    <w:rsid w:val="00220432"/>
    <w:rsid w:val="002275B8"/>
    <w:rsid w:val="002312B6"/>
    <w:rsid w:val="00234230"/>
    <w:rsid w:val="00247162"/>
    <w:rsid w:val="002B2C97"/>
    <w:rsid w:val="002B6479"/>
    <w:rsid w:val="002D5B36"/>
    <w:rsid w:val="002F6FB9"/>
    <w:rsid w:val="003203CE"/>
    <w:rsid w:val="00325EC4"/>
    <w:rsid w:val="00330C34"/>
    <w:rsid w:val="0034625C"/>
    <w:rsid w:val="00362572"/>
    <w:rsid w:val="003742C8"/>
    <w:rsid w:val="003948BC"/>
    <w:rsid w:val="00396AA5"/>
    <w:rsid w:val="003D5A34"/>
    <w:rsid w:val="003E0643"/>
    <w:rsid w:val="003F1067"/>
    <w:rsid w:val="004114E9"/>
    <w:rsid w:val="004161DF"/>
    <w:rsid w:val="00435E63"/>
    <w:rsid w:val="004621FF"/>
    <w:rsid w:val="00463B17"/>
    <w:rsid w:val="0046604D"/>
    <w:rsid w:val="0048750B"/>
    <w:rsid w:val="00496E18"/>
    <w:rsid w:val="004A1C0B"/>
    <w:rsid w:val="004D149B"/>
    <w:rsid w:val="004E04B7"/>
    <w:rsid w:val="00500BA6"/>
    <w:rsid w:val="0052390D"/>
    <w:rsid w:val="00562655"/>
    <w:rsid w:val="00563A99"/>
    <w:rsid w:val="005909C2"/>
    <w:rsid w:val="00591838"/>
    <w:rsid w:val="005A369E"/>
    <w:rsid w:val="005C4130"/>
    <w:rsid w:val="005C6F42"/>
    <w:rsid w:val="005E063B"/>
    <w:rsid w:val="00605DEE"/>
    <w:rsid w:val="00606424"/>
    <w:rsid w:val="006232AC"/>
    <w:rsid w:val="00640343"/>
    <w:rsid w:val="00653018"/>
    <w:rsid w:val="00674D38"/>
    <w:rsid w:val="00680719"/>
    <w:rsid w:val="006A1030"/>
    <w:rsid w:val="006A69F2"/>
    <w:rsid w:val="006B3F45"/>
    <w:rsid w:val="006B6D48"/>
    <w:rsid w:val="00700101"/>
    <w:rsid w:val="007024CA"/>
    <w:rsid w:val="007448B7"/>
    <w:rsid w:val="00796E6E"/>
    <w:rsid w:val="007A7614"/>
    <w:rsid w:val="007B3F78"/>
    <w:rsid w:val="0080230A"/>
    <w:rsid w:val="00806B54"/>
    <w:rsid w:val="00810CC7"/>
    <w:rsid w:val="00820E8A"/>
    <w:rsid w:val="008441F1"/>
    <w:rsid w:val="0085223B"/>
    <w:rsid w:val="008601FD"/>
    <w:rsid w:val="00861219"/>
    <w:rsid w:val="00873707"/>
    <w:rsid w:val="008843F9"/>
    <w:rsid w:val="008E3C39"/>
    <w:rsid w:val="008F1B0C"/>
    <w:rsid w:val="00913660"/>
    <w:rsid w:val="009547B1"/>
    <w:rsid w:val="0096499D"/>
    <w:rsid w:val="009812BE"/>
    <w:rsid w:val="009A0386"/>
    <w:rsid w:val="009E33DE"/>
    <w:rsid w:val="009F62C8"/>
    <w:rsid w:val="00A16BD4"/>
    <w:rsid w:val="00A37136"/>
    <w:rsid w:val="00A516FD"/>
    <w:rsid w:val="00A55B8B"/>
    <w:rsid w:val="00A71EA8"/>
    <w:rsid w:val="00A87E5C"/>
    <w:rsid w:val="00AB392C"/>
    <w:rsid w:val="00AC3720"/>
    <w:rsid w:val="00AE61EB"/>
    <w:rsid w:val="00B0725E"/>
    <w:rsid w:val="00B245C7"/>
    <w:rsid w:val="00B27650"/>
    <w:rsid w:val="00B750E6"/>
    <w:rsid w:val="00BA3884"/>
    <w:rsid w:val="00BB7B99"/>
    <w:rsid w:val="00BD09B0"/>
    <w:rsid w:val="00BF7706"/>
    <w:rsid w:val="00C03430"/>
    <w:rsid w:val="00C1186C"/>
    <w:rsid w:val="00C72B8A"/>
    <w:rsid w:val="00CD3D1F"/>
    <w:rsid w:val="00CD77D5"/>
    <w:rsid w:val="00D4699E"/>
    <w:rsid w:val="00D90875"/>
    <w:rsid w:val="00DA3B66"/>
    <w:rsid w:val="00DB2821"/>
    <w:rsid w:val="00DB3E12"/>
    <w:rsid w:val="00DC046F"/>
    <w:rsid w:val="00DC1BF5"/>
    <w:rsid w:val="00DC654B"/>
    <w:rsid w:val="00DE2F16"/>
    <w:rsid w:val="00DF2E96"/>
    <w:rsid w:val="00DF57BF"/>
    <w:rsid w:val="00E710B5"/>
    <w:rsid w:val="00E8535A"/>
    <w:rsid w:val="00EF6283"/>
    <w:rsid w:val="00F06883"/>
    <w:rsid w:val="00F177AE"/>
    <w:rsid w:val="00F45B71"/>
    <w:rsid w:val="00F47A67"/>
    <w:rsid w:val="00F51741"/>
    <w:rsid w:val="00F82E88"/>
    <w:rsid w:val="00F841BC"/>
    <w:rsid w:val="00F852C7"/>
    <w:rsid w:val="00FB4C0B"/>
    <w:rsid w:val="00FB532D"/>
    <w:rsid w:val="00FF12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09B0"/>
    <w:rPr>
      <w:color w:val="808080"/>
    </w:rPr>
  </w:style>
  <w:style w:type="paragraph" w:customStyle="1" w:styleId="03C8B9F47B5E4CB29E7BEE8D2BC7F3AB">
    <w:name w:val="03C8B9F47B5E4CB29E7BEE8D2BC7F3AB"/>
    <w:rsid w:val="003948BC"/>
    <w:pPr>
      <w:spacing w:after="0" w:line="240" w:lineRule="auto"/>
    </w:pPr>
    <w:rPr>
      <w:rFonts w:ascii="Franklin Gothic Book" w:eastAsia="Times New Roman" w:hAnsi="Franklin Gothic Book" w:cs="Times New Roman"/>
      <w:sz w:val="20"/>
      <w:szCs w:val="20"/>
    </w:rPr>
  </w:style>
  <w:style w:type="paragraph" w:customStyle="1" w:styleId="922C01CB97F040CC8E2C137CA34D0591">
    <w:name w:val="922C01CB97F040CC8E2C137CA34D0591"/>
    <w:rsid w:val="00DF57BF"/>
    <w:pPr>
      <w:spacing w:after="0" w:line="240" w:lineRule="auto"/>
    </w:pPr>
    <w:rPr>
      <w:rFonts w:ascii="Franklin Gothic Book" w:eastAsia="Times New Roman" w:hAnsi="Franklin Gothic Book" w:cs="Times New Roman"/>
      <w:sz w:val="20"/>
      <w:szCs w:val="20"/>
    </w:rPr>
  </w:style>
  <w:style w:type="paragraph" w:customStyle="1" w:styleId="EA3A81399ADC4CB890D6E04B1EDBE047">
    <w:name w:val="EA3A81399ADC4CB890D6E04B1EDBE047"/>
    <w:rsid w:val="00DF57BF"/>
    <w:pPr>
      <w:spacing w:after="0" w:line="240" w:lineRule="auto"/>
    </w:pPr>
    <w:rPr>
      <w:rFonts w:ascii="Franklin Gothic Book" w:eastAsia="Times New Roman" w:hAnsi="Franklin Gothic Book" w:cs="Times New Roman"/>
      <w:sz w:val="20"/>
      <w:szCs w:val="20"/>
    </w:rPr>
  </w:style>
  <w:style w:type="paragraph" w:customStyle="1" w:styleId="29F2810F0BC74BB8A2EE0ECC249FC0B8">
    <w:name w:val="29F2810F0BC74BB8A2EE0ECC249FC0B8"/>
    <w:rsid w:val="00DF57BF"/>
    <w:pPr>
      <w:spacing w:after="0" w:line="240" w:lineRule="auto"/>
    </w:pPr>
    <w:rPr>
      <w:rFonts w:ascii="Franklin Gothic Book" w:eastAsia="Times New Roman" w:hAnsi="Franklin Gothic Book" w:cs="Times New Roman"/>
      <w:sz w:val="20"/>
      <w:szCs w:val="20"/>
    </w:rPr>
  </w:style>
  <w:style w:type="paragraph" w:customStyle="1" w:styleId="468B514D03674E0E95F07EDD29CF5076">
    <w:name w:val="468B514D03674E0E95F07EDD29CF5076"/>
    <w:rsid w:val="00DF57BF"/>
    <w:pPr>
      <w:spacing w:after="0" w:line="240" w:lineRule="auto"/>
    </w:pPr>
    <w:rPr>
      <w:rFonts w:ascii="Franklin Gothic Book" w:eastAsia="Times New Roman" w:hAnsi="Franklin Gothic Book" w:cs="Times New Roman"/>
      <w:sz w:val="20"/>
      <w:szCs w:val="20"/>
    </w:rPr>
  </w:style>
  <w:style w:type="paragraph" w:customStyle="1" w:styleId="E82FFBE99EC94F8C849F4659CCDB195B">
    <w:name w:val="E82FFBE99EC94F8C849F4659CCDB195B"/>
    <w:rsid w:val="00DF57BF"/>
    <w:pPr>
      <w:spacing w:after="0" w:line="240" w:lineRule="auto"/>
    </w:pPr>
    <w:rPr>
      <w:rFonts w:ascii="Franklin Gothic Book" w:eastAsia="Times New Roman" w:hAnsi="Franklin Gothic Book" w:cs="Times New Roman"/>
      <w:sz w:val="20"/>
      <w:szCs w:val="20"/>
    </w:rPr>
  </w:style>
  <w:style w:type="paragraph" w:customStyle="1" w:styleId="EFE3A0C064F6472AB27DD67DA31ACD7B">
    <w:name w:val="EFE3A0C064F6472AB27DD67DA31ACD7B"/>
    <w:rsid w:val="00DF57BF"/>
    <w:pPr>
      <w:spacing w:after="0" w:line="240" w:lineRule="auto"/>
    </w:pPr>
    <w:rPr>
      <w:rFonts w:ascii="Franklin Gothic Book" w:eastAsia="Times New Roman" w:hAnsi="Franklin Gothic Book" w:cs="Times New Roman"/>
      <w:sz w:val="20"/>
      <w:szCs w:val="20"/>
    </w:rPr>
  </w:style>
  <w:style w:type="paragraph" w:customStyle="1" w:styleId="F11693FDC6824579BBC00A79F66C6B6B">
    <w:name w:val="F11693FDC6824579BBC00A79F66C6B6B"/>
    <w:rsid w:val="00DF57BF"/>
    <w:pPr>
      <w:spacing w:after="0" w:line="240" w:lineRule="auto"/>
    </w:pPr>
    <w:rPr>
      <w:rFonts w:ascii="Franklin Gothic Book" w:eastAsia="Times New Roman" w:hAnsi="Franklin Gothic Book" w:cs="Times New Roman"/>
      <w:sz w:val="20"/>
      <w:szCs w:val="20"/>
    </w:rPr>
  </w:style>
  <w:style w:type="paragraph" w:customStyle="1" w:styleId="3049B22F348A4C469C2CAA01D143F288">
    <w:name w:val="3049B22F348A4C469C2CAA01D143F288"/>
    <w:rsid w:val="00DF57BF"/>
    <w:pPr>
      <w:spacing w:after="0" w:line="240" w:lineRule="auto"/>
    </w:pPr>
    <w:rPr>
      <w:rFonts w:ascii="Franklin Gothic Book" w:eastAsia="Times New Roman" w:hAnsi="Franklin Gothic Book" w:cs="Times New Roman"/>
      <w:sz w:val="20"/>
      <w:szCs w:val="20"/>
    </w:rPr>
  </w:style>
  <w:style w:type="paragraph" w:customStyle="1" w:styleId="D0F1FDF5098245F2AA5512B8B735D40E">
    <w:name w:val="D0F1FDF5098245F2AA5512B8B735D40E"/>
    <w:rsid w:val="00DF57BF"/>
    <w:pPr>
      <w:spacing w:after="0" w:line="240" w:lineRule="auto"/>
    </w:pPr>
    <w:rPr>
      <w:rFonts w:ascii="Franklin Gothic Book" w:eastAsia="Times New Roman" w:hAnsi="Franklin Gothic Book" w:cs="Times New Roman"/>
      <w:sz w:val="20"/>
      <w:szCs w:val="20"/>
    </w:rPr>
  </w:style>
  <w:style w:type="paragraph" w:customStyle="1" w:styleId="821F58A438F244B0B35008996B7C4DF0">
    <w:name w:val="821F58A438F244B0B35008996B7C4DF0"/>
    <w:rsid w:val="00DF57BF"/>
    <w:pPr>
      <w:spacing w:after="0" w:line="240" w:lineRule="auto"/>
    </w:pPr>
    <w:rPr>
      <w:rFonts w:ascii="Franklin Gothic Book" w:eastAsia="Times New Roman" w:hAnsi="Franklin Gothic Book" w:cs="Times New Roman"/>
      <w:sz w:val="20"/>
      <w:szCs w:val="20"/>
    </w:rPr>
  </w:style>
  <w:style w:type="paragraph" w:customStyle="1" w:styleId="611F34D31820443CB5BC9A4436FFD29C">
    <w:name w:val="611F34D31820443CB5BC9A4436FFD29C"/>
    <w:rsid w:val="00DF57BF"/>
    <w:pPr>
      <w:spacing w:after="0" w:line="240" w:lineRule="auto"/>
    </w:pPr>
    <w:rPr>
      <w:rFonts w:ascii="Franklin Gothic Book" w:eastAsia="Times New Roman" w:hAnsi="Franklin Gothic Book" w:cs="Times New Roman"/>
      <w:sz w:val="20"/>
      <w:szCs w:val="20"/>
    </w:rPr>
  </w:style>
  <w:style w:type="paragraph" w:customStyle="1" w:styleId="57BC457ABDCD4444AEF37ACE1841AFDE">
    <w:name w:val="57BC457ABDCD4444AEF37ACE1841AFDE"/>
    <w:rsid w:val="00DF57BF"/>
    <w:pPr>
      <w:spacing w:after="0" w:line="240" w:lineRule="auto"/>
    </w:pPr>
    <w:rPr>
      <w:rFonts w:ascii="Franklin Gothic Book" w:eastAsia="Times New Roman" w:hAnsi="Franklin Gothic Book" w:cs="Times New Roman"/>
      <w:sz w:val="20"/>
      <w:szCs w:val="20"/>
    </w:rPr>
  </w:style>
  <w:style w:type="paragraph" w:customStyle="1" w:styleId="52A80AC9C3FE4787913A07A476122E21">
    <w:name w:val="52A80AC9C3FE4787913A07A476122E21"/>
    <w:rsid w:val="00DF57BF"/>
    <w:pPr>
      <w:spacing w:after="0" w:line="240" w:lineRule="auto"/>
    </w:pPr>
    <w:rPr>
      <w:rFonts w:ascii="Franklin Gothic Book" w:eastAsia="Times New Roman" w:hAnsi="Franklin Gothic Book" w:cs="Times New Roman"/>
      <w:sz w:val="20"/>
      <w:szCs w:val="20"/>
    </w:rPr>
  </w:style>
  <w:style w:type="paragraph" w:customStyle="1" w:styleId="EE0277DF02E843B28266472DDCB88B69">
    <w:name w:val="EE0277DF02E843B28266472DDCB88B69"/>
    <w:rsid w:val="00DF57BF"/>
    <w:pPr>
      <w:spacing w:after="0" w:line="240" w:lineRule="auto"/>
    </w:pPr>
    <w:rPr>
      <w:rFonts w:ascii="Franklin Gothic Book" w:eastAsia="Times New Roman" w:hAnsi="Franklin Gothic Book" w:cs="Times New Roman"/>
      <w:sz w:val="20"/>
      <w:szCs w:val="20"/>
    </w:rPr>
  </w:style>
  <w:style w:type="paragraph" w:customStyle="1" w:styleId="CCEE966EF3BE40E681A5CE1250754F4E">
    <w:name w:val="CCEE966EF3BE40E681A5CE1250754F4E"/>
    <w:rsid w:val="00DF57BF"/>
    <w:pPr>
      <w:spacing w:after="0" w:line="240" w:lineRule="auto"/>
    </w:pPr>
    <w:rPr>
      <w:rFonts w:ascii="Franklin Gothic Book" w:eastAsia="Times New Roman" w:hAnsi="Franklin Gothic Book" w:cs="Times New Roman"/>
      <w:sz w:val="20"/>
      <w:szCs w:val="20"/>
    </w:rPr>
  </w:style>
  <w:style w:type="paragraph" w:customStyle="1" w:styleId="8BEB4E9BA4D440ECBB8FA67A8D963264">
    <w:name w:val="8BEB4E9BA4D440ECBB8FA67A8D963264"/>
    <w:rsid w:val="00DF57BF"/>
    <w:pPr>
      <w:spacing w:after="0" w:line="240" w:lineRule="auto"/>
    </w:pPr>
    <w:rPr>
      <w:rFonts w:ascii="Franklin Gothic Book" w:eastAsia="Times New Roman" w:hAnsi="Franklin Gothic Book" w:cs="Times New Roman"/>
      <w:sz w:val="20"/>
      <w:szCs w:val="20"/>
    </w:rPr>
  </w:style>
  <w:style w:type="paragraph" w:customStyle="1" w:styleId="F8814918401B4A45849DB02F7AB6A0C7">
    <w:name w:val="F8814918401B4A45849DB02F7AB6A0C7"/>
    <w:rsid w:val="00DF57BF"/>
    <w:pPr>
      <w:spacing w:after="0" w:line="240" w:lineRule="auto"/>
    </w:pPr>
    <w:rPr>
      <w:rFonts w:ascii="Franklin Gothic Book" w:eastAsia="Times New Roman" w:hAnsi="Franklin Gothic Book" w:cs="Times New Roman"/>
      <w:sz w:val="20"/>
      <w:szCs w:val="20"/>
    </w:rPr>
  </w:style>
  <w:style w:type="paragraph" w:customStyle="1" w:styleId="CA62668E71564F0C83A583DB95A018B3">
    <w:name w:val="CA62668E71564F0C83A583DB95A018B3"/>
    <w:rsid w:val="00DF57BF"/>
    <w:pPr>
      <w:spacing w:after="0" w:line="240" w:lineRule="auto"/>
    </w:pPr>
    <w:rPr>
      <w:rFonts w:ascii="Franklin Gothic Book" w:eastAsia="Times New Roman" w:hAnsi="Franklin Gothic Book" w:cs="Times New Roman"/>
      <w:sz w:val="20"/>
      <w:szCs w:val="20"/>
    </w:rPr>
  </w:style>
  <w:style w:type="paragraph" w:customStyle="1" w:styleId="C073C3830A284546BEB615DC805D00A9">
    <w:name w:val="C073C3830A284546BEB615DC805D00A9"/>
    <w:rsid w:val="00DF57BF"/>
    <w:pPr>
      <w:spacing w:after="0" w:line="240" w:lineRule="auto"/>
    </w:pPr>
    <w:rPr>
      <w:rFonts w:ascii="Franklin Gothic Book" w:eastAsia="Times New Roman" w:hAnsi="Franklin Gothic Book" w:cs="Times New Roman"/>
      <w:sz w:val="20"/>
      <w:szCs w:val="20"/>
    </w:rPr>
  </w:style>
  <w:style w:type="paragraph" w:customStyle="1" w:styleId="51590A01694842178EE11A8BB20CBE98">
    <w:name w:val="51590A01694842178EE11A8BB20CBE98"/>
    <w:rsid w:val="00DF57BF"/>
    <w:pPr>
      <w:spacing w:after="0" w:line="240" w:lineRule="auto"/>
    </w:pPr>
    <w:rPr>
      <w:rFonts w:ascii="Franklin Gothic Book" w:eastAsia="Times New Roman" w:hAnsi="Franklin Gothic Book" w:cs="Times New Roman"/>
      <w:sz w:val="20"/>
      <w:szCs w:val="20"/>
    </w:rPr>
  </w:style>
  <w:style w:type="paragraph" w:customStyle="1" w:styleId="8A46846A57554E1DABD583A63BA622B6">
    <w:name w:val="8A46846A57554E1DABD583A63BA622B6"/>
    <w:rsid w:val="00DF57BF"/>
    <w:pPr>
      <w:spacing w:after="0" w:line="240" w:lineRule="auto"/>
    </w:pPr>
    <w:rPr>
      <w:rFonts w:ascii="Franklin Gothic Book" w:eastAsia="Times New Roman" w:hAnsi="Franklin Gothic Book" w:cs="Times New Roman"/>
      <w:sz w:val="20"/>
      <w:szCs w:val="20"/>
    </w:rPr>
  </w:style>
  <w:style w:type="paragraph" w:customStyle="1" w:styleId="3926890FA5ED40CDAFDB0E64AF32521F">
    <w:name w:val="3926890FA5ED40CDAFDB0E64AF32521F"/>
    <w:rsid w:val="00DF57BF"/>
    <w:pPr>
      <w:spacing w:after="0" w:line="240" w:lineRule="auto"/>
    </w:pPr>
    <w:rPr>
      <w:rFonts w:ascii="Franklin Gothic Book" w:eastAsia="Times New Roman" w:hAnsi="Franklin Gothic Book" w:cs="Times New Roman"/>
      <w:sz w:val="20"/>
      <w:szCs w:val="20"/>
    </w:rPr>
  </w:style>
  <w:style w:type="paragraph" w:customStyle="1" w:styleId="C3DC375D53CB45D3904B6EBBF00AE815">
    <w:name w:val="C3DC375D53CB45D3904B6EBBF00AE815"/>
    <w:rsid w:val="00DF57BF"/>
    <w:pPr>
      <w:spacing w:after="0" w:line="240" w:lineRule="auto"/>
    </w:pPr>
    <w:rPr>
      <w:rFonts w:ascii="Franklin Gothic Book" w:eastAsia="Times New Roman" w:hAnsi="Franklin Gothic Book" w:cs="Times New Roman"/>
      <w:sz w:val="20"/>
      <w:szCs w:val="20"/>
    </w:rPr>
  </w:style>
  <w:style w:type="paragraph" w:customStyle="1" w:styleId="6E95C93DF56C4DCBA9148E22D7329945">
    <w:name w:val="6E95C93DF56C4DCBA9148E22D7329945"/>
    <w:rsid w:val="00DF57BF"/>
    <w:pPr>
      <w:spacing w:after="0" w:line="240" w:lineRule="auto"/>
    </w:pPr>
    <w:rPr>
      <w:rFonts w:ascii="Franklin Gothic Book" w:eastAsia="Times New Roman" w:hAnsi="Franklin Gothic Book" w:cs="Times New Roman"/>
      <w:sz w:val="20"/>
      <w:szCs w:val="20"/>
    </w:rPr>
  </w:style>
  <w:style w:type="paragraph" w:customStyle="1" w:styleId="96A1B9E6E6724281A338BF7378D4F53F">
    <w:name w:val="96A1B9E6E6724281A338BF7378D4F53F"/>
    <w:rsid w:val="00DF57BF"/>
    <w:pPr>
      <w:spacing w:after="0" w:line="240" w:lineRule="auto"/>
    </w:pPr>
    <w:rPr>
      <w:rFonts w:ascii="Franklin Gothic Book" w:eastAsia="Times New Roman" w:hAnsi="Franklin Gothic Book" w:cs="Times New Roman"/>
      <w:sz w:val="20"/>
      <w:szCs w:val="20"/>
    </w:rPr>
  </w:style>
  <w:style w:type="paragraph" w:customStyle="1" w:styleId="9B734AA4394A49AC8F8DE0C9B6E96650">
    <w:name w:val="9B734AA4394A49AC8F8DE0C9B6E96650"/>
    <w:rsid w:val="00DF57BF"/>
    <w:pPr>
      <w:spacing w:after="0" w:line="240" w:lineRule="auto"/>
    </w:pPr>
    <w:rPr>
      <w:rFonts w:ascii="Franklin Gothic Book" w:eastAsia="Times New Roman" w:hAnsi="Franklin Gothic Book" w:cs="Times New Roman"/>
      <w:sz w:val="20"/>
      <w:szCs w:val="20"/>
    </w:rPr>
  </w:style>
  <w:style w:type="paragraph" w:customStyle="1" w:styleId="1A6DD8F5A6034863B4A892AAEBFCFDC0">
    <w:name w:val="1A6DD8F5A6034863B4A892AAEBFCFDC0"/>
    <w:rsid w:val="00DF57BF"/>
    <w:pPr>
      <w:spacing w:after="0" w:line="240" w:lineRule="auto"/>
    </w:pPr>
    <w:rPr>
      <w:rFonts w:ascii="Franklin Gothic Book" w:eastAsia="Times New Roman" w:hAnsi="Franklin Gothic Book" w:cs="Times New Roman"/>
      <w:sz w:val="20"/>
      <w:szCs w:val="20"/>
    </w:rPr>
  </w:style>
  <w:style w:type="paragraph" w:customStyle="1" w:styleId="D2461E64CE624FC9BE49847C6DA2250E">
    <w:name w:val="D2461E64CE624FC9BE49847C6DA2250E"/>
    <w:rsid w:val="00DF57BF"/>
    <w:pPr>
      <w:spacing w:after="0" w:line="240" w:lineRule="auto"/>
    </w:pPr>
    <w:rPr>
      <w:rFonts w:ascii="Franklin Gothic Book" w:eastAsia="Times New Roman" w:hAnsi="Franklin Gothic Book" w:cs="Times New Roman"/>
      <w:sz w:val="20"/>
      <w:szCs w:val="20"/>
    </w:rPr>
  </w:style>
  <w:style w:type="paragraph" w:customStyle="1" w:styleId="525FB23919044BCFBCD78BAE54AD279F">
    <w:name w:val="525FB23919044BCFBCD78BAE54AD279F"/>
    <w:rsid w:val="00DF57BF"/>
    <w:pPr>
      <w:spacing w:after="0" w:line="240" w:lineRule="auto"/>
    </w:pPr>
    <w:rPr>
      <w:rFonts w:ascii="Franklin Gothic Book" w:eastAsia="Times New Roman" w:hAnsi="Franklin Gothic Book" w:cs="Times New Roman"/>
      <w:sz w:val="20"/>
      <w:szCs w:val="20"/>
    </w:rPr>
  </w:style>
  <w:style w:type="paragraph" w:customStyle="1" w:styleId="6F51EFBE10E94BA99CAB0B84B845E895">
    <w:name w:val="6F51EFBE10E94BA99CAB0B84B845E895"/>
    <w:rsid w:val="00DF57BF"/>
    <w:pPr>
      <w:spacing w:after="0" w:line="240" w:lineRule="auto"/>
    </w:pPr>
    <w:rPr>
      <w:rFonts w:ascii="Franklin Gothic Book" w:eastAsia="Times New Roman" w:hAnsi="Franklin Gothic Book" w:cs="Times New Roman"/>
      <w:sz w:val="20"/>
      <w:szCs w:val="20"/>
    </w:rPr>
  </w:style>
  <w:style w:type="paragraph" w:customStyle="1" w:styleId="F99A39F74E4F40A2A58E7838C4D0E260">
    <w:name w:val="F99A39F74E4F40A2A58E7838C4D0E260"/>
    <w:rsid w:val="00DF57BF"/>
    <w:pPr>
      <w:spacing w:after="0" w:line="240" w:lineRule="auto"/>
    </w:pPr>
    <w:rPr>
      <w:rFonts w:ascii="Franklin Gothic Book" w:eastAsia="Times New Roman" w:hAnsi="Franklin Gothic Book" w:cs="Times New Roman"/>
      <w:sz w:val="20"/>
      <w:szCs w:val="20"/>
    </w:rPr>
  </w:style>
  <w:style w:type="paragraph" w:customStyle="1" w:styleId="70D1E362F79248C69E9A719B23C1F8C8">
    <w:name w:val="70D1E362F79248C69E9A719B23C1F8C8"/>
    <w:rsid w:val="00DF57BF"/>
    <w:pPr>
      <w:spacing w:after="0" w:line="240" w:lineRule="auto"/>
    </w:pPr>
    <w:rPr>
      <w:rFonts w:ascii="Franklin Gothic Book" w:eastAsia="Times New Roman" w:hAnsi="Franklin Gothic Book" w:cs="Times New Roman"/>
      <w:sz w:val="20"/>
      <w:szCs w:val="20"/>
    </w:rPr>
  </w:style>
  <w:style w:type="paragraph" w:customStyle="1" w:styleId="8E4F8FB95EED4076BC413D6339C16D1B">
    <w:name w:val="8E4F8FB95EED4076BC413D6339C16D1B"/>
    <w:rsid w:val="00DF57BF"/>
    <w:pPr>
      <w:spacing w:after="0" w:line="240" w:lineRule="auto"/>
    </w:pPr>
    <w:rPr>
      <w:rFonts w:ascii="Franklin Gothic Book" w:eastAsia="Times New Roman" w:hAnsi="Franklin Gothic Book" w:cs="Times New Roman"/>
      <w:sz w:val="20"/>
      <w:szCs w:val="20"/>
    </w:rPr>
  </w:style>
  <w:style w:type="paragraph" w:customStyle="1" w:styleId="DB0DD2D3B8AD4055AA5AFAAE59AA53AD">
    <w:name w:val="DB0DD2D3B8AD4055AA5AFAAE59AA53AD"/>
    <w:rsid w:val="00DF57BF"/>
    <w:pPr>
      <w:spacing w:after="0" w:line="240" w:lineRule="auto"/>
    </w:pPr>
    <w:rPr>
      <w:rFonts w:ascii="Franklin Gothic Book" w:eastAsia="Times New Roman" w:hAnsi="Franklin Gothic Book" w:cs="Times New Roman"/>
      <w:sz w:val="20"/>
      <w:szCs w:val="20"/>
    </w:rPr>
  </w:style>
  <w:style w:type="paragraph" w:customStyle="1" w:styleId="8DE22939E47444FA9094052D275CE695">
    <w:name w:val="8DE22939E47444FA9094052D275CE695"/>
    <w:rsid w:val="00DF57BF"/>
    <w:pPr>
      <w:spacing w:after="0" w:line="240" w:lineRule="auto"/>
    </w:pPr>
    <w:rPr>
      <w:rFonts w:ascii="Franklin Gothic Book" w:eastAsia="Times New Roman" w:hAnsi="Franklin Gothic Book" w:cs="Times New Roman"/>
      <w:sz w:val="20"/>
      <w:szCs w:val="20"/>
    </w:rPr>
  </w:style>
  <w:style w:type="paragraph" w:customStyle="1" w:styleId="589D778BE749424B9252C3D5774FBDAC">
    <w:name w:val="589D778BE749424B9252C3D5774FBDAC"/>
    <w:rsid w:val="00DF57BF"/>
    <w:pPr>
      <w:spacing w:after="0" w:line="240" w:lineRule="auto"/>
    </w:pPr>
    <w:rPr>
      <w:rFonts w:ascii="Franklin Gothic Book" w:eastAsia="Times New Roman" w:hAnsi="Franklin Gothic Book" w:cs="Times New Roman"/>
      <w:sz w:val="20"/>
      <w:szCs w:val="20"/>
    </w:rPr>
  </w:style>
  <w:style w:type="paragraph" w:customStyle="1" w:styleId="2424DC03A8834BB989054D363B8FEC6A">
    <w:name w:val="2424DC03A8834BB989054D363B8FEC6A"/>
    <w:rsid w:val="00DF57BF"/>
    <w:pPr>
      <w:spacing w:after="0" w:line="240" w:lineRule="auto"/>
    </w:pPr>
    <w:rPr>
      <w:rFonts w:ascii="Franklin Gothic Book" w:eastAsia="Times New Roman" w:hAnsi="Franklin Gothic Book" w:cs="Times New Roman"/>
      <w:sz w:val="20"/>
      <w:szCs w:val="20"/>
    </w:rPr>
  </w:style>
  <w:style w:type="paragraph" w:customStyle="1" w:styleId="9851B28C031E40909AE69A26FB4099C8">
    <w:name w:val="9851B28C031E40909AE69A26FB4099C8"/>
    <w:rsid w:val="00DF57BF"/>
    <w:pPr>
      <w:spacing w:after="0" w:line="240" w:lineRule="auto"/>
    </w:pPr>
    <w:rPr>
      <w:rFonts w:ascii="Franklin Gothic Book" w:eastAsia="Times New Roman" w:hAnsi="Franklin Gothic Book" w:cs="Times New Roman"/>
      <w:sz w:val="20"/>
      <w:szCs w:val="20"/>
    </w:rPr>
  </w:style>
  <w:style w:type="paragraph" w:customStyle="1" w:styleId="2CBED2780F9C47DB9E0A7029BDC9CDF2">
    <w:name w:val="2CBED2780F9C47DB9E0A7029BDC9CDF2"/>
    <w:rsid w:val="00DF57BF"/>
    <w:pPr>
      <w:spacing w:after="0" w:line="240" w:lineRule="auto"/>
    </w:pPr>
    <w:rPr>
      <w:rFonts w:ascii="Franklin Gothic Book" w:eastAsia="Times New Roman" w:hAnsi="Franklin Gothic Book" w:cs="Times New Roman"/>
      <w:sz w:val="20"/>
      <w:szCs w:val="20"/>
    </w:rPr>
  </w:style>
  <w:style w:type="paragraph" w:customStyle="1" w:styleId="63F9A27A6D7C4DE3AB6861BFA24E7883">
    <w:name w:val="63F9A27A6D7C4DE3AB6861BFA24E7883"/>
    <w:rsid w:val="00DF57BF"/>
    <w:pPr>
      <w:spacing w:after="0" w:line="240" w:lineRule="auto"/>
    </w:pPr>
    <w:rPr>
      <w:rFonts w:ascii="Franklin Gothic Book" w:eastAsia="Times New Roman" w:hAnsi="Franklin Gothic Book" w:cs="Times New Roman"/>
      <w:sz w:val="20"/>
      <w:szCs w:val="20"/>
    </w:rPr>
  </w:style>
  <w:style w:type="paragraph" w:customStyle="1" w:styleId="0C2AE381CAE04B20A0E342F102CC9790">
    <w:name w:val="0C2AE381CAE04B20A0E342F102CC9790"/>
    <w:rsid w:val="00DF57BF"/>
    <w:pPr>
      <w:spacing w:after="0" w:line="240" w:lineRule="auto"/>
    </w:pPr>
    <w:rPr>
      <w:rFonts w:ascii="Franklin Gothic Book" w:eastAsia="Times New Roman" w:hAnsi="Franklin Gothic Book" w:cs="Times New Roman"/>
      <w:sz w:val="20"/>
      <w:szCs w:val="20"/>
    </w:rPr>
  </w:style>
  <w:style w:type="paragraph" w:customStyle="1" w:styleId="4F74EBD349C5439E9B16DEAC3577440F">
    <w:name w:val="4F74EBD349C5439E9B16DEAC3577440F"/>
    <w:rsid w:val="00DF57BF"/>
    <w:pPr>
      <w:spacing w:after="0" w:line="240" w:lineRule="auto"/>
    </w:pPr>
    <w:rPr>
      <w:rFonts w:ascii="Franklin Gothic Book" w:eastAsia="Times New Roman" w:hAnsi="Franklin Gothic Book" w:cs="Times New Roman"/>
      <w:sz w:val="20"/>
      <w:szCs w:val="20"/>
    </w:rPr>
  </w:style>
  <w:style w:type="paragraph" w:customStyle="1" w:styleId="574EAF3C72D148CBA340317586E428AE">
    <w:name w:val="574EAF3C72D148CBA340317586E428AE"/>
    <w:rsid w:val="00DF57BF"/>
    <w:pPr>
      <w:spacing w:after="0" w:line="240" w:lineRule="auto"/>
    </w:pPr>
    <w:rPr>
      <w:rFonts w:ascii="Franklin Gothic Book" w:eastAsia="Times New Roman" w:hAnsi="Franklin Gothic Book" w:cs="Times New Roman"/>
      <w:sz w:val="20"/>
      <w:szCs w:val="20"/>
    </w:rPr>
  </w:style>
  <w:style w:type="paragraph" w:customStyle="1" w:styleId="E3664A7A5E9E470080E1F460E85BC472">
    <w:name w:val="E3664A7A5E9E470080E1F460E85BC472"/>
    <w:rsid w:val="00DF57BF"/>
    <w:pPr>
      <w:spacing w:after="0" w:line="240" w:lineRule="auto"/>
    </w:pPr>
    <w:rPr>
      <w:rFonts w:ascii="Franklin Gothic Book" w:eastAsia="Times New Roman" w:hAnsi="Franklin Gothic Book" w:cs="Times New Roman"/>
      <w:sz w:val="20"/>
      <w:szCs w:val="20"/>
    </w:rPr>
  </w:style>
  <w:style w:type="paragraph" w:customStyle="1" w:styleId="987688D181324769896902484704A457">
    <w:name w:val="987688D181324769896902484704A457"/>
    <w:rsid w:val="00DF57BF"/>
    <w:pPr>
      <w:spacing w:after="0" w:line="240" w:lineRule="auto"/>
    </w:pPr>
    <w:rPr>
      <w:rFonts w:ascii="Franklin Gothic Book" w:eastAsia="Times New Roman" w:hAnsi="Franklin Gothic Book" w:cs="Times New Roman"/>
      <w:sz w:val="20"/>
      <w:szCs w:val="20"/>
    </w:rPr>
  </w:style>
  <w:style w:type="paragraph" w:customStyle="1" w:styleId="EEEA877345D64C64897EB2E5A18BE75B">
    <w:name w:val="EEEA877345D64C64897EB2E5A18BE75B"/>
    <w:rsid w:val="00DF57BF"/>
    <w:pPr>
      <w:spacing w:after="0" w:line="240" w:lineRule="auto"/>
    </w:pPr>
    <w:rPr>
      <w:rFonts w:ascii="Franklin Gothic Book" w:eastAsia="Times New Roman" w:hAnsi="Franklin Gothic Book" w:cs="Times New Roman"/>
      <w:sz w:val="20"/>
      <w:szCs w:val="20"/>
    </w:rPr>
  </w:style>
  <w:style w:type="paragraph" w:customStyle="1" w:styleId="63830CF59FBF432D984BEE73CE81841F">
    <w:name w:val="63830CF59FBF432D984BEE73CE81841F"/>
    <w:rsid w:val="00DF57BF"/>
    <w:pPr>
      <w:spacing w:after="0" w:line="240" w:lineRule="auto"/>
    </w:pPr>
    <w:rPr>
      <w:rFonts w:ascii="Franklin Gothic Book" w:eastAsia="Times New Roman" w:hAnsi="Franklin Gothic Book" w:cs="Times New Roman"/>
      <w:sz w:val="20"/>
      <w:szCs w:val="20"/>
    </w:rPr>
  </w:style>
  <w:style w:type="paragraph" w:customStyle="1" w:styleId="196BD354D854410EAE552A34411A8920">
    <w:name w:val="196BD354D854410EAE552A34411A8920"/>
    <w:rsid w:val="00DF57BF"/>
    <w:pPr>
      <w:spacing w:after="0" w:line="240" w:lineRule="auto"/>
    </w:pPr>
    <w:rPr>
      <w:rFonts w:ascii="Franklin Gothic Book" w:eastAsia="Times New Roman" w:hAnsi="Franklin Gothic Book" w:cs="Times New Roman"/>
      <w:sz w:val="20"/>
      <w:szCs w:val="20"/>
    </w:rPr>
  </w:style>
  <w:style w:type="paragraph" w:customStyle="1" w:styleId="844CC29598F049789B5FC4CE9EE82235">
    <w:name w:val="844CC29598F049789B5FC4CE9EE82235"/>
    <w:rsid w:val="00DF57BF"/>
    <w:pPr>
      <w:spacing w:after="0" w:line="240" w:lineRule="auto"/>
    </w:pPr>
    <w:rPr>
      <w:rFonts w:ascii="Franklin Gothic Book" w:eastAsia="Times New Roman" w:hAnsi="Franklin Gothic Book" w:cs="Times New Roman"/>
      <w:sz w:val="20"/>
      <w:szCs w:val="20"/>
    </w:rPr>
  </w:style>
  <w:style w:type="paragraph" w:customStyle="1" w:styleId="4E69EB7810634C1982F96E3BFF75F0A2">
    <w:name w:val="4E69EB7810634C1982F96E3BFF75F0A2"/>
    <w:rsid w:val="00DF57BF"/>
    <w:pPr>
      <w:spacing w:after="0" w:line="240" w:lineRule="auto"/>
    </w:pPr>
    <w:rPr>
      <w:rFonts w:ascii="Franklin Gothic Book" w:eastAsia="Times New Roman" w:hAnsi="Franklin Gothic Book" w:cs="Times New Roman"/>
      <w:sz w:val="20"/>
      <w:szCs w:val="20"/>
    </w:rPr>
  </w:style>
  <w:style w:type="paragraph" w:customStyle="1" w:styleId="6F98D7CE075C4201A3C2C076964FBFBE">
    <w:name w:val="6F98D7CE075C4201A3C2C076964FBFBE"/>
    <w:rsid w:val="00DF57BF"/>
    <w:pPr>
      <w:spacing w:after="0" w:line="240" w:lineRule="auto"/>
    </w:pPr>
    <w:rPr>
      <w:rFonts w:ascii="Franklin Gothic Book" w:eastAsia="Times New Roman" w:hAnsi="Franklin Gothic Book" w:cs="Times New Roman"/>
      <w:sz w:val="20"/>
      <w:szCs w:val="20"/>
    </w:rPr>
  </w:style>
  <w:style w:type="paragraph" w:customStyle="1" w:styleId="9557AD38A004439694F70F8A5D74CA70">
    <w:name w:val="9557AD38A004439694F70F8A5D74CA70"/>
    <w:rsid w:val="00DF57BF"/>
    <w:pPr>
      <w:spacing w:after="0" w:line="240" w:lineRule="auto"/>
    </w:pPr>
    <w:rPr>
      <w:rFonts w:ascii="Franklin Gothic Book" w:eastAsia="Times New Roman" w:hAnsi="Franklin Gothic Book" w:cs="Times New Roman"/>
      <w:sz w:val="20"/>
      <w:szCs w:val="20"/>
    </w:rPr>
  </w:style>
  <w:style w:type="paragraph" w:customStyle="1" w:styleId="1AEB5EB01F94411E8EE882841D276BC6">
    <w:name w:val="1AEB5EB01F94411E8EE882841D276BC6"/>
    <w:rsid w:val="00DF57BF"/>
    <w:pPr>
      <w:spacing w:after="0" w:line="240" w:lineRule="auto"/>
    </w:pPr>
    <w:rPr>
      <w:rFonts w:ascii="Franklin Gothic Book" w:eastAsia="Times New Roman" w:hAnsi="Franklin Gothic Book" w:cs="Times New Roman"/>
      <w:sz w:val="20"/>
      <w:szCs w:val="20"/>
    </w:rPr>
  </w:style>
  <w:style w:type="paragraph" w:customStyle="1" w:styleId="55DC3C85D2E4477992A41FF9749C2562">
    <w:name w:val="55DC3C85D2E4477992A41FF9749C2562"/>
    <w:rsid w:val="00DF57BF"/>
    <w:pPr>
      <w:spacing w:after="0" w:line="240" w:lineRule="auto"/>
    </w:pPr>
    <w:rPr>
      <w:rFonts w:ascii="Franklin Gothic Book" w:eastAsia="Times New Roman" w:hAnsi="Franklin Gothic Book" w:cs="Times New Roman"/>
      <w:sz w:val="20"/>
      <w:szCs w:val="20"/>
    </w:rPr>
  </w:style>
  <w:style w:type="paragraph" w:customStyle="1" w:styleId="CC676E5D0CEA447A9C62B170F46D6A5D">
    <w:name w:val="CC676E5D0CEA447A9C62B170F46D6A5D"/>
    <w:rsid w:val="00DF57BF"/>
    <w:pPr>
      <w:spacing w:after="0" w:line="240" w:lineRule="auto"/>
    </w:pPr>
    <w:rPr>
      <w:rFonts w:ascii="Franklin Gothic Book" w:eastAsia="Times New Roman" w:hAnsi="Franklin Gothic Book" w:cs="Times New Roman"/>
      <w:sz w:val="20"/>
      <w:szCs w:val="20"/>
    </w:rPr>
  </w:style>
  <w:style w:type="paragraph" w:customStyle="1" w:styleId="12A20830621145AEBDDFA865A4F47D61">
    <w:name w:val="12A20830621145AEBDDFA865A4F47D61"/>
    <w:rsid w:val="00DF57BF"/>
    <w:pPr>
      <w:spacing w:after="0" w:line="240" w:lineRule="auto"/>
    </w:pPr>
    <w:rPr>
      <w:rFonts w:ascii="Franklin Gothic Book" w:eastAsia="Times New Roman" w:hAnsi="Franklin Gothic Book" w:cs="Times New Roman"/>
      <w:sz w:val="20"/>
      <w:szCs w:val="20"/>
    </w:rPr>
  </w:style>
  <w:style w:type="paragraph" w:customStyle="1" w:styleId="0E3F113EFB834FD787D266D578B20826">
    <w:name w:val="0E3F113EFB834FD787D266D578B20826"/>
    <w:rsid w:val="00DF57BF"/>
    <w:pPr>
      <w:spacing w:after="0" w:line="240" w:lineRule="auto"/>
    </w:pPr>
    <w:rPr>
      <w:rFonts w:ascii="Franklin Gothic Book" w:eastAsia="Times New Roman" w:hAnsi="Franklin Gothic Book" w:cs="Times New Roman"/>
      <w:sz w:val="20"/>
      <w:szCs w:val="20"/>
    </w:rPr>
  </w:style>
  <w:style w:type="paragraph" w:customStyle="1" w:styleId="E6CB703D36C24600A2BDD6298909128C">
    <w:name w:val="E6CB703D36C24600A2BDD6298909128C"/>
    <w:rsid w:val="00DF57BF"/>
    <w:pPr>
      <w:spacing w:after="0" w:line="240" w:lineRule="auto"/>
    </w:pPr>
    <w:rPr>
      <w:rFonts w:ascii="Franklin Gothic Book" w:eastAsia="Times New Roman" w:hAnsi="Franklin Gothic Book" w:cs="Times New Roman"/>
      <w:sz w:val="20"/>
      <w:szCs w:val="20"/>
    </w:rPr>
  </w:style>
  <w:style w:type="paragraph" w:customStyle="1" w:styleId="24376D8844FE4D06A8551519838AD6DC">
    <w:name w:val="24376D8844FE4D06A8551519838AD6DC"/>
    <w:rsid w:val="00DF57BF"/>
    <w:pPr>
      <w:spacing w:after="0" w:line="240" w:lineRule="auto"/>
    </w:pPr>
    <w:rPr>
      <w:rFonts w:ascii="Franklin Gothic Book" w:eastAsia="Times New Roman" w:hAnsi="Franklin Gothic Book" w:cs="Times New Roman"/>
      <w:sz w:val="20"/>
      <w:szCs w:val="20"/>
    </w:rPr>
  </w:style>
  <w:style w:type="paragraph" w:customStyle="1" w:styleId="7B346E391C5C4F66A3EDADDE2D28825C">
    <w:name w:val="7B346E391C5C4F66A3EDADDE2D28825C"/>
    <w:rsid w:val="00DF57BF"/>
    <w:pPr>
      <w:spacing w:after="0" w:line="240" w:lineRule="auto"/>
    </w:pPr>
    <w:rPr>
      <w:rFonts w:ascii="Franklin Gothic Book" w:eastAsia="Times New Roman" w:hAnsi="Franklin Gothic Book" w:cs="Times New Roman"/>
      <w:sz w:val="20"/>
      <w:szCs w:val="20"/>
    </w:rPr>
  </w:style>
  <w:style w:type="paragraph" w:customStyle="1" w:styleId="CCB9C3264A5A4E6C87A769F0589CAA65">
    <w:name w:val="CCB9C3264A5A4E6C87A769F0589CAA65"/>
    <w:rsid w:val="00DF57BF"/>
    <w:pPr>
      <w:spacing w:after="0" w:line="240" w:lineRule="auto"/>
    </w:pPr>
    <w:rPr>
      <w:rFonts w:ascii="Franklin Gothic Book" w:eastAsia="Times New Roman" w:hAnsi="Franklin Gothic Book" w:cs="Times New Roman"/>
      <w:sz w:val="20"/>
      <w:szCs w:val="20"/>
    </w:rPr>
  </w:style>
  <w:style w:type="paragraph" w:customStyle="1" w:styleId="9C465795CC4F4BF7A0C1CF360BF2AECC">
    <w:name w:val="9C465795CC4F4BF7A0C1CF360BF2AECC"/>
    <w:rsid w:val="00DF57BF"/>
    <w:pPr>
      <w:spacing w:after="0" w:line="240" w:lineRule="auto"/>
    </w:pPr>
    <w:rPr>
      <w:rFonts w:ascii="Franklin Gothic Book" w:eastAsia="Times New Roman" w:hAnsi="Franklin Gothic Book" w:cs="Times New Roman"/>
      <w:sz w:val="20"/>
      <w:szCs w:val="20"/>
    </w:rPr>
  </w:style>
  <w:style w:type="paragraph" w:customStyle="1" w:styleId="8837B1C0F3EF404580E7868ACDC6B60C">
    <w:name w:val="8837B1C0F3EF404580E7868ACDC6B60C"/>
    <w:rsid w:val="00DF57BF"/>
    <w:pPr>
      <w:spacing w:after="0" w:line="240" w:lineRule="auto"/>
    </w:pPr>
    <w:rPr>
      <w:rFonts w:ascii="Franklin Gothic Book" w:eastAsia="Times New Roman" w:hAnsi="Franklin Gothic Book" w:cs="Times New Roman"/>
      <w:sz w:val="20"/>
      <w:szCs w:val="20"/>
    </w:rPr>
  </w:style>
  <w:style w:type="paragraph" w:customStyle="1" w:styleId="FB67831E94FF4EBD9A317463A3E86E27">
    <w:name w:val="FB67831E94FF4EBD9A317463A3E86E27"/>
    <w:rsid w:val="00DF57BF"/>
    <w:pPr>
      <w:spacing w:after="0" w:line="240" w:lineRule="auto"/>
    </w:pPr>
    <w:rPr>
      <w:rFonts w:ascii="Franklin Gothic Book" w:eastAsia="Times New Roman" w:hAnsi="Franklin Gothic Book" w:cs="Times New Roman"/>
      <w:sz w:val="20"/>
      <w:szCs w:val="20"/>
    </w:rPr>
  </w:style>
  <w:style w:type="paragraph" w:customStyle="1" w:styleId="7BDEA212EFFD4DC8A9466C73450191B3">
    <w:name w:val="7BDEA212EFFD4DC8A9466C73450191B3"/>
    <w:rsid w:val="00DF57BF"/>
    <w:pPr>
      <w:spacing w:after="0" w:line="240" w:lineRule="auto"/>
    </w:pPr>
    <w:rPr>
      <w:rFonts w:ascii="Franklin Gothic Book" w:eastAsia="Times New Roman" w:hAnsi="Franklin Gothic Book" w:cs="Times New Roman"/>
      <w:sz w:val="20"/>
      <w:szCs w:val="20"/>
    </w:rPr>
  </w:style>
  <w:style w:type="paragraph" w:customStyle="1" w:styleId="A2454AAFA82444F3B9CF635D97498320">
    <w:name w:val="A2454AAFA82444F3B9CF635D97498320"/>
    <w:rsid w:val="00DF57BF"/>
    <w:pPr>
      <w:spacing w:after="0" w:line="240" w:lineRule="auto"/>
    </w:pPr>
    <w:rPr>
      <w:rFonts w:ascii="Franklin Gothic Book" w:eastAsia="Times New Roman" w:hAnsi="Franklin Gothic Book" w:cs="Times New Roman"/>
      <w:sz w:val="20"/>
      <w:szCs w:val="20"/>
    </w:rPr>
  </w:style>
  <w:style w:type="paragraph" w:customStyle="1" w:styleId="9C48A02A62594240A9B19C4AFE49D155">
    <w:name w:val="9C48A02A62594240A9B19C4AFE49D155"/>
    <w:rsid w:val="00DF57BF"/>
    <w:pPr>
      <w:spacing w:after="0" w:line="240" w:lineRule="auto"/>
    </w:pPr>
    <w:rPr>
      <w:rFonts w:ascii="Franklin Gothic Book" w:eastAsia="Times New Roman" w:hAnsi="Franklin Gothic Book" w:cs="Times New Roman"/>
      <w:sz w:val="20"/>
      <w:szCs w:val="20"/>
    </w:rPr>
  </w:style>
  <w:style w:type="paragraph" w:customStyle="1" w:styleId="97C138F022564FD99134C81DE13D1840">
    <w:name w:val="97C138F022564FD99134C81DE13D1840"/>
    <w:rsid w:val="00DF57BF"/>
    <w:pPr>
      <w:spacing w:after="0" w:line="240" w:lineRule="auto"/>
    </w:pPr>
    <w:rPr>
      <w:rFonts w:ascii="Franklin Gothic Book" w:eastAsia="Times New Roman" w:hAnsi="Franklin Gothic Book" w:cs="Times New Roman"/>
      <w:sz w:val="20"/>
      <w:szCs w:val="20"/>
    </w:rPr>
  </w:style>
  <w:style w:type="paragraph" w:customStyle="1" w:styleId="2497F2B0B5FE47B2B82EBF81740916B8">
    <w:name w:val="2497F2B0B5FE47B2B82EBF81740916B8"/>
    <w:rsid w:val="00DF57BF"/>
    <w:pPr>
      <w:spacing w:after="0" w:line="240" w:lineRule="auto"/>
    </w:pPr>
    <w:rPr>
      <w:rFonts w:ascii="Franklin Gothic Book" w:eastAsia="Times New Roman" w:hAnsi="Franklin Gothic Book" w:cs="Times New Roman"/>
      <w:sz w:val="20"/>
      <w:szCs w:val="20"/>
    </w:rPr>
  </w:style>
  <w:style w:type="paragraph" w:customStyle="1" w:styleId="1B0BAC180CE147F6A476BF9A0DB47241">
    <w:name w:val="1B0BAC180CE147F6A476BF9A0DB47241"/>
    <w:rsid w:val="00DF57BF"/>
    <w:pPr>
      <w:spacing w:after="0" w:line="240" w:lineRule="auto"/>
    </w:pPr>
    <w:rPr>
      <w:rFonts w:ascii="Franklin Gothic Book" w:eastAsia="Times New Roman" w:hAnsi="Franklin Gothic Book" w:cs="Times New Roman"/>
      <w:sz w:val="20"/>
      <w:szCs w:val="20"/>
    </w:rPr>
  </w:style>
  <w:style w:type="paragraph" w:customStyle="1" w:styleId="EAC9E1C8C37C42F19A2D5504E60FC569">
    <w:name w:val="EAC9E1C8C37C42F19A2D5504E60FC569"/>
    <w:rsid w:val="00DF57BF"/>
    <w:pPr>
      <w:spacing w:after="0" w:line="240" w:lineRule="auto"/>
    </w:pPr>
    <w:rPr>
      <w:rFonts w:ascii="Franklin Gothic Book" w:eastAsia="Times New Roman" w:hAnsi="Franklin Gothic Book" w:cs="Times New Roman"/>
      <w:sz w:val="20"/>
      <w:szCs w:val="20"/>
    </w:rPr>
  </w:style>
  <w:style w:type="paragraph" w:customStyle="1" w:styleId="F119C0BB5348426191747936E3FF2068">
    <w:name w:val="F119C0BB5348426191747936E3FF2068"/>
    <w:rsid w:val="00DF57BF"/>
    <w:pPr>
      <w:spacing w:after="0" w:line="240" w:lineRule="auto"/>
    </w:pPr>
    <w:rPr>
      <w:rFonts w:ascii="Franklin Gothic Book" w:eastAsia="Times New Roman" w:hAnsi="Franklin Gothic Book" w:cs="Times New Roman"/>
      <w:sz w:val="20"/>
      <w:szCs w:val="20"/>
    </w:rPr>
  </w:style>
  <w:style w:type="paragraph" w:customStyle="1" w:styleId="443F6B2C5B6E467F94F09B63ED09E630">
    <w:name w:val="443F6B2C5B6E467F94F09B63ED09E630"/>
    <w:rsid w:val="00DF57BF"/>
    <w:pPr>
      <w:spacing w:after="0" w:line="240" w:lineRule="auto"/>
    </w:pPr>
    <w:rPr>
      <w:rFonts w:ascii="Franklin Gothic Book" w:eastAsia="Times New Roman" w:hAnsi="Franklin Gothic Book" w:cs="Times New Roman"/>
      <w:sz w:val="20"/>
      <w:szCs w:val="20"/>
    </w:rPr>
  </w:style>
  <w:style w:type="paragraph" w:customStyle="1" w:styleId="E284571DF17C4841804870BEA6844F98">
    <w:name w:val="E284571DF17C4841804870BEA6844F98"/>
    <w:rsid w:val="00DF57BF"/>
    <w:pPr>
      <w:spacing w:after="0" w:line="240" w:lineRule="auto"/>
    </w:pPr>
    <w:rPr>
      <w:rFonts w:ascii="Franklin Gothic Book" w:eastAsia="Times New Roman" w:hAnsi="Franklin Gothic Book" w:cs="Times New Roman"/>
      <w:sz w:val="20"/>
      <w:szCs w:val="20"/>
    </w:rPr>
  </w:style>
  <w:style w:type="paragraph" w:customStyle="1" w:styleId="D304109BB8774C87BC712799A2D68DA1">
    <w:name w:val="D304109BB8774C87BC712799A2D68DA1"/>
    <w:rsid w:val="00DF57BF"/>
    <w:pPr>
      <w:spacing w:after="0" w:line="240" w:lineRule="auto"/>
    </w:pPr>
    <w:rPr>
      <w:rFonts w:ascii="Franklin Gothic Book" w:eastAsia="Times New Roman" w:hAnsi="Franklin Gothic Book" w:cs="Times New Roman"/>
      <w:sz w:val="20"/>
      <w:szCs w:val="20"/>
    </w:rPr>
  </w:style>
  <w:style w:type="paragraph" w:customStyle="1" w:styleId="3BBBCD6570504D0DBEF9DDC5C26DD5F4">
    <w:name w:val="3BBBCD6570504D0DBEF9DDC5C26DD5F4"/>
    <w:rsid w:val="00DF57BF"/>
    <w:pPr>
      <w:spacing w:after="0" w:line="240" w:lineRule="auto"/>
    </w:pPr>
    <w:rPr>
      <w:rFonts w:ascii="Franklin Gothic Book" w:eastAsia="Times New Roman" w:hAnsi="Franklin Gothic Book" w:cs="Times New Roman"/>
      <w:sz w:val="20"/>
      <w:szCs w:val="20"/>
    </w:rPr>
  </w:style>
  <w:style w:type="paragraph" w:customStyle="1" w:styleId="C95AC13CA690486A94EF27996B92F4F2">
    <w:name w:val="C95AC13CA690486A94EF27996B92F4F2"/>
    <w:rsid w:val="00DF57BF"/>
    <w:pPr>
      <w:spacing w:after="0" w:line="240" w:lineRule="auto"/>
    </w:pPr>
    <w:rPr>
      <w:rFonts w:ascii="Franklin Gothic Book" w:eastAsia="Times New Roman" w:hAnsi="Franklin Gothic Book" w:cs="Times New Roman"/>
      <w:sz w:val="20"/>
      <w:szCs w:val="20"/>
    </w:rPr>
  </w:style>
  <w:style w:type="paragraph" w:customStyle="1" w:styleId="E4B0E4AE135243A3AA8752F488A01C2D">
    <w:name w:val="E4B0E4AE135243A3AA8752F488A01C2D"/>
    <w:rsid w:val="00DF57BF"/>
    <w:pPr>
      <w:spacing w:after="0" w:line="240" w:lineRule="auto"/>
    </w:pPr>
    <w:rPr>
      <w:rFonts w:ascii="Franklin Gothic Book" w:eastAsia="Times New Roman" w:hAnsi="Franklin Gothic Book" w:cs="Times New Roman"/>
      <w:sz w:val="20"/>
      <w:szCs w:val="20"/>
    </w:rPr>
  </w:style>
  <w:style w:type="paragraph" w:customStyle="1" w:styleId="BAD539CB782B41618946EDFE8EA52649">
    <w:name w:val="BAD539CB782B41618946EDFE8EA52649"/>
    <w:rsid w:val="00DF57BF"/>
    <w:pPr>
      <w:spacing w:after="0" w:line="240" w:lineRule="auto"/>
    </w:pPr>
    <w:rPr>
      <w:rFonts w:ascii="Franklin Gothic Book" w:eastAsia="Times New Roman" w:hAnsi="Franklin Gothic Book" w:cs="Times New Roman"/>
      <w:sz w:val="20"/>
      <w:szCs w:val="20"/>
    </w:rPr>
  </w:style>
  <w:style w:type="paragraph" w:customStyle="1" w:styleId="795010023DDD49379A58725AE4993B24">
    <w:name w:val="795010023DDD49379A58725AE4993B24"/>
    <w:rsid w:val="00DF57BF"/>
    <w:pPr>
      <w:spacing w:after="0" w:line="240" w:lineRule="auto"/>
    </w:pPr>
    <w:rPr>
      <w:rFonts w:ascii="Franklin Gothic Book" w:eastAsia="Times New Roman" w:hAnsi="Franklin Gothic Book" w:cs="Times New Roman"/>
      <w:sz w:val="20"/>
      <w:szCs w:val="20"/>
    </w:rPr>
  </w:style>
  <w:style w:type="paragraph" w:customStyle="1" w:styleId="310AA79E31694CF997A58ED5E632CA76">
    <w:name w:val="310AA79E31694CF997A58ED5E632CA76"/>
    <w:rsid w:val="00DF57BF"/>
    <w:pPr>
      <w:spacing w:after="0" w:line="240" w:lineRule="auto"/>
    </w:pPr>
    <w:rPr>
      <w:rFonts w:ascii="Franklin Gothic Book" w:eastAsia="Times New Roman" w:hAnsi="Franklin Gothic Book" w:cs="Times New Roman"/>
      <w:sz w:val="20"/>
      <w:szCs w:val="20"/>
    </w:rPr>
  </w:style>
  <w:style w:type="paragraph" w:customStyle="1" w:styleId="F1AA681FAE154667B3D413BDC2D63660">
    <w:name w:val="F1AA681FAE154667B3D413BDC2D63660"/>
    <w:rsid w:val="00DF57BF"/>
    <w:pPr>
      <w:spacing w:after="0" w:line="240" w:lineRule="auto"/>
    </w:pPr>
    <w:rPr>
      <w:rFonts w:ascii="Franklin Gothic Book" w:eastAsia="Times New Roman" w:hAnsi="Franklin Gothic Book" w:cs="Times New Roman"/>
      <w:sz w:val="20"/>
      <w:szCs w:val="20"/>
    </w:rPr>
  </w:style>
  <w:style w:type="paragraph" w:customStyle="1" w:styleId="4BFF210230BD45F2B538CDBC07233E2E">
    <w:name w:val="4BFF210230BD45F2B538CDBC07233E2E"/>
    <w:rsid w:val="00DF57BF"/>
    <w:pPr>
      <w:spacing w:after="0" w:line="240" w:lineRule="auto"/>
    </w:pPr>
    <w:rPr>
      <w:rFonts w:ascii="Franklin Gothic Book" w:eastAsia="Times New Roman" w:hAnsi="Franklin Gothic Book" w:cs="Times New Roman"/>
      <w:sz w:val="20"/>
      <w:szCs w:val="20"/>
    </w:rPr>
  </w:style>
  <w:style w:type="paragraph" w:customStyle="1" w:styleId="7AF250BA9B234F9FB7BEC9414EF58DDA">
    <w:name w:val="7AF250BA9B234F9FB7BEC9414EF58DDA"/>
    <w:rsid w:val="00DF57BF"/>
    <w:pPr>
      <w:spacing w:after="0" w:line="240" w:lineRule="auto"/>
    </w:pPr>
    <w:rPr>
      <w:rFonts w:ascii="Franklin Gothic Book" w:eastAsia="Times New Roman" w:hAnsi="Franklin Gothic Book" w:cs="Times New Roman"/>
      <w:sz w:val="20"/>
      <w:szCs w:val="20"/>
    </w:rPr>
  </w:style>
  <w:style w:type="paragraph" w:customStyle="1" w:styleId="ED68A08E21394AE5B4B72B550313F0A9">
    <w:name w:val="ED68A08E21394AE5B4B72B550313F0A9"/>
    <w:rsid w:val="00DF57BF"/>
    <w:pPr>
      <w:spacing w:after="0" w:line="240" w:lineRule="auto"/>
    </w:pPr>
    <w:rPr>
      <w:rFonts w:ascii="Franklin Gothic Book" w:eastAsia="Times New Roman" w:hAnsi="Franklin Gothic Book" w:cs="Times New Roman"/>
      <w:sz w:val="20"/>
      <w:szCs w:val="20"/>
    </w:rPr>
  </w:style>
  <w:style w:type="paragraph" w:customStyle="1" w:styleId="908F5862E2594A07994DC6017B8DD173">
    <w:name w:val="908F5862E2594A07994DC6017B8DD173"/>
    <w:rsid w:val="00DF57BF"/>
    <w:pPr>
      <w:spacing w:after="0" w:line="240" w:lineRule="auto"/>
    </w:pPr>
    <w:rPr>
      <w:rFonts w:ascii="Franklin Gothic Book" w:eastAsia="Times New Roman" w:hAnsi="Franklin Gothic Book" w:cs="Times New Roman"/>
      <w:sz w:val="20"/>
      <w:szCs w:val="20"/>
    </w:rPr>
  </w:style>
  <w:style w:type="paragraph" w:customStyle="1" w:styleId="8C0A59847C594924952FA06CFDEF0F1E">
    <w:name w:val="8C0A59847C594924952FA06CFDEF0F1E"/>
    <w:rsid w:val="00DF57BF"/>
    <w:pPr>
      <w:spacing w:after="0" w:line="240" w:lineRule="auto"/>
    </w:pPr>
    <w:rPr>
      <w:rFonts w:ascii="Franklin Gothic Book" w:eastAsia="Times New Roman" w:hAnsi="Franklin Gothic Book" w:cs="Times New Roman"/>
      <w:sz w:val="20"/>
      <w:szCs w:val="20"/>
    </w:rPr>
  </w:style>
  <w:style w:type="paragraph" w:customStyle="1" w:styleId="921A1A1A36504BD99011FF7773FB9A07">
    <w:name w:val="921A1A1A36504BD99011FF7773FB9A07"/>
    <w:rsid w:val="00DF57BF"/>
    <w:pPr>
      <w:spacing w:after="0" w:line="240" w:lineRule="auto"/>
    </w:pPr>
    <w:rPr>
      <w:rFonts w:ascii="Franklin Gothic Book" w:eastAsia="Times New Roman" w:hAnsi="Franklin Gothic Book" w:cs="Times New Roman"/>
      <w:sz w:val="20"/>
      <w:szCs w:val="20"/>
    </w:rPr>
  </w:style>
  <w:style w:type="paragraph" w:customStyle="1" w:styleId="D6A09A6AEB6E4F088AA961A703018D1F">
    <w:name w:val="D6A09A6AEB6E4F088AA961A703018D1F"/>
    <w:rsid w:val="00DF57BF"/>
    <w:pPr>
      <w:spacing w:after="0" w:line="240" w:lineRule="auto"/>
    </w:pPr>
    <w:rPr>
      <w:rFonts w:ascii="Franklin Gothic Book" w:eastAsia="Times New Roman" w:hAnsi="Franklin Gothic Book" w:cs="Times New Roman"/>
      <w:sz w:val="20"/>
      <w:szCs w:val="20"/>
    </w:rPr>
  </w:style>
  <w:style w:type="paragraph" w:customStyle="1" w:styleId="C8F36AB140B9438785DC2DA3BFF8F52E">
    <w:name w:val="C8F36AB140B9438785DC2DA3BFF8F52E"/>
    <w:rsid w:val="00DF57BF"/>
    <w:pPr>
      <w:spacing w:after="0" w:line="240" w:lineRule="auto"/>
    </w:pPr>
    <w:rPr>
      <w:rFonts w:ascii="Franklin Gothic Book" w:eastAsia="Times New Roman" w:hAnsi="Franklin Gothic Book" w:cs="Times New Roman"/>
      <w:sz w:val="20"/>
      <w:szCs w:val="20"/>
    </w:rPr>
  </w:style>
  <w:style w:type="paragraph" w:customStyle="1" w:styleId="698792829BFF42B0BA388857209E6A5C">
    <w:name w:val="698792829BFF42B0BA388857209E6A5C"/>
    <w:rsid w:val="00DF57BF"/>
    <w:pPr>
      <w:spacing w:after="0" w:line="240" w:lineRule="auto"/>
    </w:pPr>
    <w:rPr>
      <w:rFonts w:ascii="Franklin Gothic Book" w:eastAsia="Times New Roman" w:hAnsi="Franklin Gothic Book" w:cs="Times New Roman"/>
      <w:sz w:val="20"/>
      <w:szCs w:val="20"/>
    </w:rPr>
  </w:style>
  <w:style w:type="paragraph" w:customStyle="1" w:styleId="1A3C7B25F83D4D0EA59CB26052AA4C96">
    <w:name w:val="1A3C7B25F83D4D0EA59CB26052AA4C96"/>
    <w:rsid w:val="00DF57BF"/>
    <w:pPr>
      <w:spacing w:after="0" w:line="240" w:lineRule="auto"/>
    </w:pPr>
    <w:rPr>
      <w:rFonts w:ascii="Franklin Gothic Book" w:eastAsia="Times New Roman" w:hAnsi="Franklin Gothic Book" w:cs="Times New Roman"/>
      <w:sz w:val="20"/>
      <w:szCs w:val="20"/>
    </w:rPr>
  </w:style>
  <w:style w:type="paragraph" w:customStyle="1" w:styleId="2E919A34182945D9B22473CE6ED05308">
    <w:name w:val="2E919A34182945D9B22473CE6ED05308"/>
    <w:rsid w:val="00DF57BF"/>
    <w:pPr>
      <w:spacing w:after="0" w:line="240" w:lineRule="auto"/>
    </w:pPr>
    <w:rPr>
      <w:rFonts w:ascii="Franklin Gothic Book" w:eastAsia="Times New Roman" w:hAnsi="Franklin Gothic Book" w:cs="Times New Roman"/>
      <w:sz w:val="20"/>
      <w:szCs w:val="20"/>
    </w:rPr>
  </w:style>
  <w:style w:type="paragraph" w:customStyle="1" w:styleId="4CA4A6A6574F4901B7451403971CA4DF">
    <w:name w:val="4CA4A6A6574F4901B7451403971CA4DF"/>
    <w:rsid w:val="00DF57BF"/>
    <w:pPr>
      <w:spacing w:after="0" w:line="240" w:lineRule="auto"/>
    </w:pPr>
    <w:rPr>
      <w:rFonts w:ascii="Franklin Gothic Book" w:eastAsia="Times New Roman" w:hAnsi="Franklin Gothic Book" w:cs="Times New Roman"/>
      <w:sz w:val="20"/>
      <w:szCs w:val="20"/>
    </w:rPr>
  </w:style>
  <w:style w:type="paragraph" w:customStyle="1" w:styleId="629927E1E4F24929834ACD3FDC8A7717">
    <w:name w:val="629927E1E4F24929834ACD3FDC8A7717"/>
    <w:rsid w:val="00DF57BF"/>
    <w:pPr>
      <w:spacing w:after="0" w:line="240" w:lineRule="auto"/>
    </w:pPr>
    <w:rPr>
      <w:rFonts w:ascii="Franklin Gothic Book" w:eastAsia="Times New Roman" w:hAnsi="Franklin Gothic Book" w:cs="Times New Roman"/>
      <w:sz w:val="20"/>
      <w:szCs w:val="20"/>
    </w:rPr>
  </w:style>
  <w:style w:type="paragraph" w:customStyle="1" w:styleId="455651EB3A1F41E2A4386F3FB8309608">
    <w:name w:val="455651EB3A1F41E2A4386F3FB8309608"/>
    <w:rsid w:val="00DF57BF"/>
    <w:pPr>
      <w:spacing w:after="0" w:line="240" w:lineRule="auto"/>
    </w:pPr>
    <w:rPr>
      <w:rFonts w:ascii="Franklin Gothic Book" w:eastAsia="Times New Roman" w:hAnsi="Franklin Gothic Book" w:cs="Times New Roman"/>
      <w:sz w:val="20"/>
      <w:szCs w:val="20"/>
    </w:rPr>
  </w:style>
  <w:style w:type="paragraph" w:customStyle="1" w:styleId="BF5354F53968415FA5C73607BF083721">
    <w:name w:val="BF5354F53968415FA5C73607BF083721"/>
    <w:rsid w:val="00DF57BF"/>
    <w:pPr>
      <w:spacing w:after="0" w:line="240" w:lineRule="auto"/>
    </w:pPr>
    <w:rPr>
      <w:rFonts w:ascii="Franklin Gothic Book" w:eastAsia="Times New Roman" w:hAnsi="Franklin Gothic Book" w:cs="Times New Roman"/>
      <w:sz w:val="20"/>
      <w:szCs w:val="20"/>
    </w:rPr>
  </w:style>
  <w:style w:type="paragraph" w:customStyle="1" w:styleId="D1146098F4764443B56CDA005313065B">
    <w:name w:val="D1146098F4764443B56CDA005313065B"/>
    <w:rsid w:val="00DF57BF"/>
    <w:pPr>
      <w:spacing w:after="0" w:line="240" w:lineRule="auto"/>
    </w:pPr>
    <w:rPr>
      <w:rFonts w:ascii="Franklin Gothic Book" w:eastAsia="Times New Roman" w:hAnsi="Franklin Gothic Book" w:cs="Times New Roman"/>
      <w:sz w:val="20"/>
      <w:szCs w:val="20"/>
    </w:rPr>
  </w:style>
  <w:style w:type="paragraph" w:customStyle="1" w:styleId="106DCB3C93A14382A8B405858AE71E10">
    <w:name w:val="106DCB3C93A14382A8B405858AE71E10"/>
    <w:rsid w:val="00DF57BF"/>
    <w:pPr>
      <w:spacing w:after="0" w:line="240" w:lineRule="auto"/>
    </w:pPr>
    <w:rPr>
      <w:rFonts w:ascii="Franklin Gothic Book" w:eastAsia="Times New Roman" w:hAnsi="Franklin Gothic Book" w:cs="Times New Roman"/>
      <w:sz w:val="20"/>
      <w:szCs w:val="20"/>
    </w:rPr>
  </w:style>
  <w:style w:type="paragraph" w:customStyle="1" w:styleId="B228F4C9EA3744A5BFB4522FA6946F9B">
    <w:name w:val="B228F4C9EA3744A5BFB4522FA6946F9B"/>
    <w:rsid w:val="00DF57BF"/>
    <w:pPr>
      <w:spacing w:after="0" w:line="240" w:lineRule="auto"/>
    </w:pPr>
    <w:rPr>
      <w:rFonts w:ascii="Franklin Gothic Book" w:eastAsia="Times New Roman" w:hAnsi="Franklin Gothic Book" w:cs="Times New Roman"/>
      <w:sz w:val="20"/>
      <w:szCs w:val="20"/>
    </w:rPr>
  </w:style>
  <w:style w:type="paragraph" w:customStyle="1" w:styleId="9C64F374D76F4E0A88D2D57C5E66038A">
    <w:name w:val="9C64F374D76F4E0A88D2D57C5E66038A"/>
    <w:rsid w:val="00DF57BF"/>
    <w:pPr>
      <w:spacing w:after="0" w:line="240" w:lineRule="auto"/>
    </w:pPr>
    <w:rPr>
      <w:rFonts w:ascii="Franklin Gothic Book" w:eastAsia="Times New Roman" w:hAnsi="Franklin Gothic Book" w:cs="Times New Roman"/>
      <w:sz w:val="20"/>
      <w:szCs w:val="20"/>
    </w:rPr>
  </w:style>
  <w:style w:type="paragraph" w:customStyle="1" w:styleId="0FDAECF5406A4908B676DB11927142D9">
    <w:name w:val="0FDAECF5406A4908B676DB11927142D9"/>
    <w:rsid w:val="00DF57BF"/>
    <w:pPr>
      <w:spacing w:after="0" w:line="240" w:lineRule="auto"/>
    </w:pPr>
    <w:rPr>
      <w:rFonts w:ascii="Franklin Gothic Book" w:eastAsia="Times New Roman" w:hAnsi="Franklin Gothic Book" w:cs="Times New Roman"/>
      <w:sz w:val="20"/>
      <w:szCs w:val="20"/>
    </w:rPr>
  </w:style>
  <w:style w:type="paragraph" w:customStyle="1" w:styleId="AE2310F81D7B451E8A5F66E51A84F4E2">
    <w:name w:val="AE2310F81D7B451E8A5F66E51A84F4E2"/>
    <w:rsid w:val="00DF57BF"/>
    <w:pPr>
      <w:spacing w:after="0" w:line="240" w:lineRule="auto"/>
    </w:pPr>
    <w:rPr>
      <w:rFonts w:ascii="Franklin Gothic Book" w:eastAsia="Times New Roman" w:hAnsi="Franklin Gothic Book" w:cs="Times New Roman"/>
      <w:sz w:val="20"/>
      <w:szCs w:val="20"/>
    </w:rPr>
  </w:style>
  <w:style w:type="paragraph" w:customStyle="1" w:styleId="DCE2E17B14CE4A2E9B6FEBF7DCD453C9">
    <w:name w:val="DCE2E17B14CE4A2E9B6FEBF7DCD453C9"/>
    <w:rsid w:val="00DF57BF"/>
    <w:pPr>
      <w:spacing w:after="0" w:line="240" w:lineRule="auto"/>
    </w:pPr>
    <w:rPr>
      <w:rFonts w:ascii="Franklin Gothic Book" w:eastAsia="Times New Roman" w:hAnsi="Franklin Gothic Book" w:cs="Times New Roman"/>
      <w:sz w:val="20"/>
      <w:szCs w:val="20"/>
    </w:rPr>
  </w:style>
  <w:style w:type="paragraph" w:customStyle="1" w:styleId="D891BEE0871144CE8A2BE2BC4F80001F">
    <w:name w:val="D891BEE0871144CE8A2BE2BC4F80001F"/>
    <w:rsid w:val="00DF57BF"/>
    <w:pPr>
      <w:spacing w:after="0" w:line="240" w:lineRule="auto"/>
    </w:pPr>
    <w:rPr>
      <w:rFonts w:ascii="Franklin Gothic Book" w:eastAsia="Times New Roman" w:hAnsi="Franklin Gothic Book" w:cs="Times New Roman"/>
      <w:sz w:val="20"/>
      <w:szCs w:val="20"/>
    </w:rPr>
  </w:style>
  <w:style w:type="paragraph" w:customStyle="1" w:styleId="B586D12786DF410595D73C12DE7A184A">
    <w:name w:val="B586D12786DF410595D73C12DE7A184A"/>
    <w:rsid w:val="00DF57BF"/>
    <w:pPr>
      <w:spacing w:after="0" w:line="240" w:lineRule="auto"/>
    </w:pPr>
    <w:rPr>
      <w:rFonts w:ascii="Franklin Gothic Book" w:eastAsia="Times New Roman" w:hAnsi="Franklin Gothic Book" w:cs="Times New Roman"/>
      <w:sz w:val="20"/>
      <w:szCs w:val="20"/>
    </w:rPr>
  </w:style>
  <w:style w:type="paragraph" w:customStyle="1" w:styleId="D69D2B6C85284172A4497558A2660EA6">
    <w:name w:val="D69D2B6C85284172A4497558A2660EA6"/>
    <w:rsid w:val="00DF57BF"/>
    <w:pPr>
      <w:spacing w:after="0" w:line="240" w:lineRule="auto"/>
    </w:pPr>
    <w:rPr>
      <w:rFonts w:ascii="Franklin Gothic Book" w:eastAsia="Times New Roman" w:hAnsi="Franklin Gothic Book" w:cs="Times New Roman"/>
      <w:sz w:val="20"/>
      <w:szCs w:val="20"/>
    </w:rPr>
  </w:style>
  <w:style w:type="paragraph" w:customStyle="1" w:styleId="44C835F5F3514F8F8B5D44AD9B2EAF44">
    <w:name w:val="44C835F5F3514F8F8B5D44AD9B2EAF44"/>
    <w:rsid w:val="00DF57BF"/>
    <w:pPr>
      <w:spacing w:after="0" w:line="240" w:lineRule="auto"/>
    </w:pPr>
    <w:rPr>
      <w:rFonts w:ascii="Franklin Gothic Book" w:eastAsia="Times New Roman" w:hAnsi="Franklin Gothic Book" w:cs="Times New Roman"/>
      <w:sz w:val="20"/>
      <w:szCs w:val="20"/>
    </w:rPr>
  </w:style>
  <w:style w:type="paragraph" w:customStyle="1" w:styleId="5CAF83DF9AFD469889AB9321B077EE5F">
    <w:name w:val="5CAF83DF9AFD469889AB9321B077EE5F"/>
    <w:rsid w:val="00DF57BF"/>
    <w:pPr>
      <w:spacing w:after="0" w:line="240" w:lineRule="auto"/>
    </w:pPr>
    <w:rPr>
      <w:rFonts w:ascii="Franklin Gothic Book" w:eastAsia="Times New Roman" w:hAnsi="Franklin Gothic Book" w:cs="Times New Roman"/>
      <w:sz w:val="20"/>
      <w:szCs w:val="20"/>
    </w:rPr>
  </w:style>
  <w:style w:type="paragraph" w:customStyle="1" w:styleId="32E094EEAC67493AA658C069838C9EEE">
    <w:name w:val="32E094EEAC67493AA658C069838C9EEE"/>
    <w:rsid w:val="00DF57BF"/>
    <w:pPr>
      <w:spacing w:after="0" w:line="240" w:lineRule="auto"/>
    </w:pPr>
    <w:rPr>
      <w:rFonts w:ascii="Franklin Gothic Book" w:eastAsia="Times New Roman" w:hAnsi="Franklin Gothic Book" w:cs="Times New Roman"/>
      <w:sz w:val="20"/>
      <w:szCs w:val="20"/>
    </w:rPr>
  </w:style>
  <w:style w:type="paragraph" w:customStyle="1" w:styleId="02A4E6BF3B804BD99EECA1797CBCD695">
    <w:name w:val="02A4E6BF3B804BD99EECA1797CBCD695"/>
    <w:rsid w:val="00DF57BF"/>
    <w:pPr>
      <w:spacing w:after="0" w:line="240" w:lineRule="auto"/>
    </w:pPr>
    <w:rPr>
      <w:rFonts w:ascii="Franklin Gothic Book" w:eastAsia="Times New Roman" w:hAnsi="Franklin Gothic Book" w:cs="Times New Roman"/>
      <w:sz w:val="20"/>
      <w:szCs w:val="20"/>
    </w:rPr>
  </w:style>
  <w:style w:type="paragraph" w:customStyle="1" w:styleId="55D2CD26578E42A7A820EAF945F8D859">
    <w:name w:val="55D2CD26578E42A7A820EAF945F8D859"/>
    <w:rsid w:val="00DF57BF"/>
    <w:pPr>
      <w:spacing w:after="0" w:line="240" w:lineRule="auto"/>
    </w:pPr>
    <w:rPr>
      <w:rFonts w:ascii="Franklin Gothic Book" w:eastAsia="Times New Roman" w:hAnsi="Franklin Gothic Book" w:cs="Times New Roman"/>
      <w:sz w:val="20"/>
      <w:szCs w:val="20"/>
    </w:rPr>
  </w:style>
  <w:style w:type="paragraph" w:customStyle="1" w:styleId="F00BAC568ABC4614810D8EB377317E8D">
    <w:name w:val="F00BAC568ABC4614810D8EB377317E8D"/>
    <w:rsid w:val="00DF57BF"/>
    <w:pPr>
      <w:spacing w:after="0" w:line="240" w:lineRule="auto"/>
    </w:pPr>
    <w:rPr>
      <w:rFonts w:ascii="Franklin Gothic Book" w:eastAsia="Times New Roman" w:hAnsi="Franklin Gothic Book" w:cs="Times New Roman"/>
      <w:sz w:val="20"/>
      <w:szCs w:val="20"/>
    </w:rPr>
  </w:style>
  <w:style w:type="paragraph" w:customStyle="1" w:styleId="0EBC7D57856E4CD6A334A1B62F7A8875">
    <w:name w:val="0EBC7D57856E4CD6A334A1B62F7A8875"/>
    <w:rsid w:val="00DF57BF"/>
    <w:pPr>
      <w:spacing w:after="0" w:line="240" w:lineRule="auto"/>
    </w:pPr>
    <w:rPr>
      <w:rFonts w:ascii="Franklin Gothic Book" w:eastAsia="Times New Roman" w:hAnsi="Franklin Gothic Book" w:cs="Times New Roman"/>
      <w:sz w:val="20"/>
      <w:szCs w:val="20"/>
    </w:rPr>
  </w:style>
  <w:style w:type="paragraph" w:customStyle="1" w:styleId="B14507820D1844E18B72301167A600D1">
    <w:name w:val="B14507820D1844E18B72301167A600D1"/>
    <w:rsid w:val="00DF57BF"/>
    <w:pPr>
      <w:spacing w:after="0" w:line="240" w:lineRule="auto"/>
    </w:pPr>
    <w:rPr>
      <w:rFonts w:ascii="Franklin Gothic Book" w:eastAsia="Times New Roman" w:hAnsi="Franklin Gothic Book" w:cs="Times New Roman"/>
      <w:sz w:val="20"/>
      <w:szCs w:val="20"/>
    </w:rPr>
  </w:style>
  <w:style w:type="paragraph" w:customStyle="1" w:styleId="D223FA1FC3644D99BF13680AA7CF60C8">
    <w:name w:val="D223FA1FC3644D99BF13680AA7CF60C8"/>
    <w:rsid w:val="00DF57BF"/>
    <w:pPr>
      <w:spacing w:after="0" w:line="240" w:lineRule="auto"/>
    </w:pPr>
    <w:rPr>
      <w:rFonts w:ascii="Franklin Gothic Book" w:eastAsia="Times New Roman" w:hAnsi="Franklin Gothic Book" w:cs="Times New Roman"/>
      <w:sz w:val="20"/>
      <w:szCs w:val="20"/>
    </w:rPr>
  </w:style>
  <w:style w:type="paragraph" w:customStyle="1" w:styleId="C1533C03E9C44005928D1AFB87C57A9F">
    <w:name w:val="C1533C03E9C44005928D1AFB87C57A9F"/>
    <w:rsid w:val="00DF57BF"/>
    <w:pPr>
      <w:spacing w:after="0" w:line="240" w:lineRule="auto"/>
    </w:pPr>
    <w:rPr>
      <w:rFonts w:ascii="Franklin Gothic Book" w:eastAsia="Times New Roman" w:hAnsi="Franklin Gothic Book" w:cs="Times New Roman"/>
      <w:sz w:val="20"/>
      <w:szCs w:val="20"/>
    </w:rPr>
  </w:style>
  <w:style w:type="paragraph" w:customStyle="1" w:styleId="3C8B633852C84EF5B38EB4298BD5D861">
    <w:name w:val="3C8B633852C84EF5B38EB4298BD5D861"/>
    <w:rsid w:val="00DF57BF"/>
    <w:pPr>
      <w:spacing w:after="0" w:line="240" w:lineRule="auto"/>
    </w:pPr>
    <w:rPr>
      <w:rFonts w:ascii="Franklin Gothic Book" w:eastAsia="Times New Roman" w:hAnsi="Franklin Gothic Book" w:cs="Times New Roman"/>
      <w:sz w:val="20"/>
      <w:szCs w:val="20"/>
    </w:rPr>
  </w:style>
  <w:style w:type="paragraph" w:customStyle="1" w:styleId="825D36836D574896897E883AD288EECB">
    <w:name w:val="825D36836D574896897E883AD288EECB"/>
    <w:rsid w:val="00DF57BF"/>
    <w:pPr>
      <w:spacing w:after="0" w:line="240" w:lineRule="auto"/>
    </w:pPr>
    <w:rPr>
      <w:rFonts w:ascii="Franklin Gothic Book" w:eastAsia="Times New Roman" w:hAnsi="Franklin Gothic Book" w:cs="Times New Roman"/>
      <w:sz w:val="20"/>
      <w:szCs w:val="20"/>
    </w:rPr>
  </w:style>
  <w:style w:type="paragraph" w:customStyle="1" w:styleId="C8F1D7D9C50D45C980803BC7BC3E93B2">
    <w:name w:val="C8F1D7D9C50D45C980803BC7BC3E93B2"/>
    <w:rsid w:val="00DF57BF"/>
    <w:pPr>
      <w:spacing w:after="0" w:line="240" w:lineRule="auto"/>
    </w:pPr>
    <w:rPr>
      <w:rFonts w:ascii="Franklin Gothic Book" w:eastAsia="Times New Roman" w:hAnsi="Franklin Gothic Book" w:cs="Times New Roman"/>
      <w:sz w:val="20"/>
      <w:szCs w:val="20"/>
    </w:rPr>
  </w:style>
  <w:style w:type="paragraph" w:customStyle="1" w:styleId="6D5F8BFF471A4CB98DC2FA3211442848">
    <w:name w:val="6D5F8BFF471A4CB98DC2FA3211442848"/>
    <w:rsid w:val="00DF57BF"/>
    <w:pPr>
      <w:spacing w:after="0" w:line="240" w:lineRule="auto"/>
    </w:pPr>
    <w:rPr>
      <w:rFonts w:ascii="Franklin Gothic Book" w:eastAsia="Times New Roman" w:hAnsi="Franklin Gothic Book" w:cs="Times New Roman"/>
      <w:sz w:val="20"/>
      <w:szCs w:val="20"/>
    </w:rPr>
  </w:style>
  <w:style w:type="paragraph" w:customStyle="1" w:styleId="EC17879BEAE741E59A6252801A021C6F">
    <w:name w:val="EC17879BEAE741E59A6252801A021C6F"/>
    <w:rsid w:val="00DF57BF"/>
    <w:pPr>
      <w:spacing w:after="0" w:line="240" w:lineRule="auto"/>
    </w:pPr>
    <w:rPr>
      <w:rFonts w:ascii="Franklin Gothic Book" w:eastAsia="Times New Roman" w:hAnsi="Franklin Gothic Book" w:cs="Times New Roman"/>
      <w:sz w:val="20"/>
      <w:szCs w:val="20"/>
    </w:rPr>
  </w:style>
  <w:style w:type="paragraph" w:customStyle="1" w:styleId="92AE2C848BA949508979CF3EC991FB56">
    <w:name w:val="92AE2C848BA949508979CF3EC991FB56"/>
    <w:rsid w:val="00DF57BF"/>
    <w:pPr>
      <w:spacing w:after="0" w:line="240" w:lineRule="auto"/>
    </w:pPr>
    <w:rPr>
      <w:rFonts w:ascii="Franklin Gothic Book" w:eastAsia="Times New Roman" w:hAnsi="Franklin Gothic Book" w:cs="Times New Roman"/>
      <w:sz w:val="20"/>
      <w:szCs w:val="20"/>
    </w:rPr>
  </w:style>
  <w:style w:type="paragraph" w:customStyle="1" w:styleId="43980AE73D614258B90E3FCF3FB6164C">
    <w:name w:val="43980AE73D614258B90E3FCF3FB6164C"/>
    <w:rsid w:val="00DF57BF"/>
    <w:pPr>
      <w:spacing w:after="0" w:line="240" w:lineRule="auto"/>
    </w:pPr>
    <w:rPr>
      <w:rFonts w:ascii="Franklin Gothic Book" w:eastAsia="Times New Roman" w:hAnsi="Franklin Gothic Book" w:cs="Times New Roman"/>
      <w:sz w:val="20"/>
      <w:szCs w:val="20"/>
    </w:rPr>
  </w:style>
  <w:style w:type="paragraph" w:customStyle="1" w:styleId="B0E5745CC3C748AA8A84DD95E765F105">
    <w:name w:val="B0E5745CC3C748AA8A84DD95E765F105"/>
    <w:rsid w:val="00DF57BF"/>
    <w:pPr>
      <w:spacing w:after="0" w:line="240" w:lineRule="auto"/>
    </w:pPr>
    <w:rPr>
      <w:rFonts w:ascii="Franklin Gothic Book" w:eastAsia="Times New Roman" w:hAnsi="Franklin Gothic Book" w:cs="Times New Roman"/>
      <w:sz w:val="20"/>
      <w:szCs w:val="20"/>
    </w:rPr>
  </w:style>
  <w:style w:type="paragraph" w:customStyle="1" w:styleId="1F40972218724C6CAEF64C4B0AF0BFF0">
    <w:name w:val="1F40972218724C6CAEF64C4B0AF0BFF0"/>
    <w:rsid w:val="00DF57BF"/>
    <w:pPr>
      <w:spacing w:after="0" w:line="240" w:lineRule="auto"/>
    </w:pPr>
    <w:rPr>
      <w:rFonts w:ascii="Franklin Gothic Book" w:eastAsia="Times New Roman" w:hAnsi="Franklin Gothic Book" w:cs="Times New Roman"/>
      <w:sz w:val="20"/>
      <w:szCs w:val="20"/>
    </w:rPr>
  </w:style>
  <w:style w:type="paragraph" w:customStyle="1" w:styleId="9363D4A9D8174154BBB9CDD6BAEA6BDA">
    <w:name w:val="9363D4A9D8174154BBB9CDD6BAEA6BDA"/>
    <w:rsid w:val="00DF57BF"/>
    <w:pPr>
      <w:spacing w:after="0" w:line="240" w:lineRule="auto"/>
    </w:pPr>
    <w:rPr>
      <w:rFonts w:ascii="Franklin Gothic Book" w:eastAsia="Times New Roman" w:hAnsi="Franklin Gothic Book" w:cs="Times New Roman"/>
      <w:sz w:val="20"/>
      <w:szCs w:val="20"/>
    </w:rPr>
  </w:style>
  <w:style w:type="paragraph" w:customStyle="1" w:styleId="A548DA725C7E4AC1A7CABA54C9DC601C">
    <w:name w:val="A548DA725C7E4AC1A7CABA54C9DC601C"/>
    <w:rsid w:val="00DF57BF"/>
    <w:pPr>
      <w:spacing w:after="0" w:line="240" w:lineRule="auto"/>
    </w:pPr>
    <w:rPr>
      <w:rFonts w:ascii="Franklin Gothic Book" w:eastAsia="Times New Roman" w:hAnsi="Franklin Gothic Book" w:cs="Times New Roman"/>
      <w:sz w:val="20"/>
      <w:szCs w:val="20"/>
    </w:rPr>
  </w:style>
  <w:style w:type="paragraph" w:customStyle="1" w:styleId="31CC1781F51C4E5CAE82C7F400FDCDF91">
    <w:name w:val="31CC1781F51C4E5CAE82C7F400FDCDF91"/>
    <w:rsid w:val="00DF57BF"/>
    <w:pPr>
      <w:spacing w:after="0" w:line="240" w:lineRule="auto"/>
    </w:pPr>
    <w:rPr>
      <w:rFonts w:ascii="Franklin Gothic Book" w:eastAsia="Times New Roman" w:hAnsi="Franklin Gothic Book" w:cs="Times New Roman"/>
      <w:sz w:val="20"/>
      <w:szCs w:val="20"/>
    </w:rPr>
  </w:style>
  <w:style w:type="paragraph" w:customStyle="1" w:styleId="428634B7B66D463CABCCF6FCB40F1A1D1">
    <w:name w:val="428634B7B66D463CABCCF6FCB40F1A1D1"/>
    <w:rsid w:val="00DF57BF"/>
    <w:pPr>
      <w:spacing w:after="0" w:line="240" w:lineRule="auto"/>
    </w:pPr>
    <w:rPr>
      <w:rFonts w:ascii="Franklin Gothic Book" w:eastAsia="Times New Roman" w:hAnsi="Franklin Gothic Book" w:cs="Times New Roman"/>
      <w:sz w:val="20"/>
      <w:szCs w:val="20"/>
    </w:rPr>
  </w:style>
  <w:style w:type="paragraph" w:customStyle="1" w:styleId="49A60412BC834CBB9E108BA48BAA3B84">
    <w:name w:val="49A60412BC834CBB9E108BA48BAA3B84"/>
    <w:rsid w:val="00DF57BF"/>
    <w:pPr>
      <w:spacing w:after="0" w:line="240" w:lineRule="auto"/>
    </w:pPr>
    <w:rPr>
      <w:rFonts w:ascii="Franklin Gothic Book" w:eastAsia="Times New Roman" w:hAnsi="Franklin Gothic Book" w:cs="Times New Roman"/>
      <w:sz w:val="20"/>
      <w:szCs w:val="20"/>
    </w:rPr>
  </w:style>
  <w:style w:type="paragraph" w:customStyle="1" w:styleId="33A769995C284757B09ED2B9E34DBB60">
    <w:name w:val="33A769995C284757B09ED2B9E34DBB60"/>
    <w:rsid w:val="00DF57BF"/>
    <w:pPr>
      <w:spacing w:after="0" w:line="240" w:lineRule="auto"/>
    </w:pPr>
    <w:rPr>
      <w:rFonts w:ascii="Franklin Gothic Book" w:eastAsia="Times New Roman" w:hAnsi="Franklin Gothic Book" w:cs="Times New Roman"/>
      <w:sz w:val="20"/>
      <w:szCs w:val="20"/>
    </w:rPr>
  </w:style>
  <w:style w:type="paragraph" w:customStyle="1" w:styleId="8CBF882FA05D4974A975D8E423BEDEE2">
    <w:name w:val="8CBF882FA05D4974A975D8E423BEDEE2"/>
    <w:rsid w:val="00DF57BF"/>
    <w:pPr>
      <w:spacing w:after="0" w:line="240" w:lineRule="auto"/>
    </w:pPr>
    <w:rPr>
      <w:rFonts w:ascii="Franklin Gothic Book" w:eastAsia="Times New Roman" w:hAnsi="Franklin Gothic Book" w:cs="Times New Roman"/>
      <w:sz w:val="20"/>
      <w:szCs w:val="20"/>
    </w:rPr>
  </w:style>
  <w:style w:type="paragraph" w:customStyle="1" w:styleId="921F5802167D4F64BB63C94749163044">
    <w:name w:val="921F5802167D4F64BB63C94749163044"/>
    <w:rsid w:val="00DF57BF"/>
    <w:pPr>
      <w:spacing w:after="0" w:line="240" w:lineRule="auto"/>
    </w:pPr>
    <w:rPr>
      <w:rFonts w:ascii="Franklin Gothic Book" w:eastAsia="Times New Roman" w:hAnsi="Franklin Gothic Book" w:cs="Times New Roman"/>
      <w:sz w:val="20"/>
      <w:szCs w:val="20"/>
    </w:rPr>
  </w:style>
  <w:style w:type="paragraph" w:customStyle="1" w:styleId="36A9C0AAC463489294D3C6F68343B163">
    <w:name w:val="36A9C0AAC463489294D3C6F68343B163"/>
    <w:rsid w:val="00DF57BF"/>
    <w:pPr>
      <w:spacing w:after="0" w:line="240" w:lineRule="auto"/>
    </w:pPr>
    <w:rPr>
      <w:rFonts w:ascii="Franklin Gothic Book" w:eastAsia="Times New Roman" w:hAnsi="Franklin Gothic Book" w:cs="Times New Roman"/>
      <w:sz w:val="20"/>
      <w:szCs w:val="20"/>
    </w:rPr>
  </w:style>
  <w:style w:type="paragraph" w:customStyle="1" w:styleId="32E300A30CB94FF784051FF01229C8D1">
    <w:name w:val="32E300A30CB94FF784051FF01229C8D1"/>
    <w:rsid w:val="00DF57BF"/>
    <w:pPr>
      <w:spacing w:after="0" w:line="240" w:lineRule="auto"/>
    </w:pPr>
    <w:rPr>
      <w:rFonts w:ascii="Franklin Gothic Book" w:eastAsia="Times New Roman" w:hAnsi="Franklin Gothic Book" w:cs="Times New Roman"/>
      <w:sz w:val="20"/>
      <w:szCs w:val="20"/>
    </w:rPr>
  </w:style>
  <w:style w:type="paragraph" w:customStyle="1" w:styleId="9AC56EAEA0DF4FD982760CA0560A2EC1">
    <w:name w:val="9AC56EAEA0DF4FD982760CA0560A2EC1"/>
    <w:rsid w:val="00DF57BF"/>
    <w:pPr>
      <w:spacing w:after="0" w:line="240" w:lineRule="auto"/>
    </w:pPr>
    <w:rPr>
      <w:rFonts w:ascii="Franklin Gothic Book" w:eastAsia="Times New Roman" w:hAnsi="Franklin Gothic Book" w:cs="Times New Roman"/>
      <w:sz w:val="20"/>
      <w:szCs w:val="20"/>
    </w:rPr>
  </w:style>
  <w:style w:type="paragraph" w:customStyle="1" w:styleId="7EA464DAF66A45A9846DBA2EF80BCA60">
    <w:name w:val="7EA464DAF66A45A9846DBA2EF80BCA60"/>
    <w:rsid w:val="00DF57BF"/>
    <w:pPr>
      <w:spacing w:after="0" w:line="240" w:lineRule="auto"/>
    </w:pPr>
    <w:rPr>
      <w:rFonts w:ascii="Franklin Gothic Book" w:eastAsia="Times New Roman" w:hAnsi="Franklin Gothic Book" w:cs="Times New Roman"/>
      <w:sz w:val="20"/>
      <w:szCs w:val="20"/>
    </w:rPr>
  </w:style>
  <w:style w:type="paragraph" w:customStyle="1" w:styleId="41D52AE3F65A422AA3FFF1329C91F62C">
    <w:name w:val="41D52AE3F65A422AA3FFF1329C91F62C"/>
    <w:rsid w:val="00DF57BF"/>
    <w:pPr>
      <w:spacing w:after="0" w:line="240" w:lineRule="auto"/>
    </w:pPr>
    <w:rPr>
      <w:rFonts w:ascii="Franklin Gothic Book" w:eastAsia="Times New Roman" w:hAnsi="Franklin Gothic Book" w:cs="Times New Roman"/>
      <w:sz w:val="20"/>
      <w:szCs w:val="20"/>
    </w:rPr>
  </w:style>
  <w:style w:type="paragraph" w:customStyle="1" w:styleId="CB9972DFA4EA4E3798F690288C0A5345">
    <w:name w:val="CB9972DFA4EA4E3798F690288C0A5345"/>
    <w:rsid w:val="00DF57BF"/>
    <w:pPr>
      <w:spacing w:after="0" w:line="240" w:lineRule="auto"/>
    </w:pPr>
    <w:rPr>
      <w:rFonts w:ascii="Franklin Gothic Book" w:eastAsia="Times New Roman" w:hAnsi="Franklin Gothic Book" w:cs="Times New Roman"/>
      <w:sz w:val="20"/>
      <w:szCs w:val="20"/>
    </w:rPr>
  </w:style>
  <w:style w:type="paragraph" w:customStyle="1" w:styleId="1972627CAF3A42279C49781C74BEFC52">
    <w:name w:val="1972627CAF3A42279C49781C74BEFC52"/>
    <w:rsid w:val="00DF57BF"/>
    <w:pPr>
      <w:spacing w:after="0" w:line="240" w:lineRule="auto"/>
    </w:pPr>
    <w:rPr>
      <w:rFonts w:ascii="Franklin Gothic Book" w:eastAsia="Times New Roman" w:hAnsi="Franklin Gothic Book" w:cs="Times New Roman"/>
      <w:sz w:val="20"/>
      <w:szCs w:val="20"/>
    </w:rPr>
  </w:style>
  <w:style w:type="paragraph" w:customStyle="1" w:styleId="7A867C65CB274F4898775BC78C90E49F">
    <w:name w:val="7A867C65CB274F4898775BC78C90E49F"/>
    <w:rsid w:val="00DF57BF"/>
    <w:pPr>
      <w:spacing w:after="0" w:line="240" w:lineRule="auto"/>
    </w:pPr>
    <w:rPr>
      <w:rFonts w:ascii="Franklin Gothic Book" w:eastAsia="Times New Roman" w:hAnsi="Franklin Gothic Book" w:cs="Times New Roman"/>
      <w:sz w:val="20"/>
      <w:szCs w:val="20"/>
    </w:rPr>
  </w:style>
  <w:style w:type="paragraph" w:customStyle="1" w:styleId="AB596562A9CE4703A382F93694159CE7">
    <w:name w:val="AB596562A9CE4703A382F93694159CE7"/>
    <w:rsid w:val="00DF57BF"/>
    <w:pPr>
      <w:spacing w:after="0" w:line="240" w:lineRule="auto"/>
    </w:pPr>
    <w:rPr>
      <w:rFonts w:ascii="Franklin Gothic Book" w:eastAsia="Times New Roman" w:hAnsi="Franklin Gothic Book" w:cs="Times New Roman"/>
      <w:sz w:val="20"/>
      <w:szCs w:val="20"/>
    </w:rPr>
  </w:style>
  <w:style w:type="paragraph" w:customStyle="1" w:styleId="597E34D667EF483FBA182565790C202C">
    <w:name w:val="597E34D667EF483FBA182565790C202C"/>
    <w:rsid w:val="00DF57BF"/>
    <w:pPr>
      <w:spacing w:after="0" w:line="240" w:lineRule="auto"/>
    </w:pPr>
    <w:rPr>
      <w:rFonts w:ascii="Franklin Gothic Book" w:eastAsia="Times New Roman" w:hAnsi="Franklin Gothic Book" w:cs="Times New Roman"/>
      <w:sz w:val="20"/>
      <w:szCs w:val="20"/>
    </w:rPr>
  </w:style>
  <w:style w:type="paragraph" w:customStyle="1" w:styleId="9903C6675CF14E9EB1B783B7EB7D8E04">
    <w:name w:val="9903C6675CF14E9EB1B783B7EB7D8E04"/>
    <w:rsid w:val="00DF57BF"/>
    <w:pPr>
      <w:spacing w:after="0" w:line="240" w:lineRule="auto"/>
    </w:pPr>
    <w:rPr>
      <w:rFonts w:ascii="Franklin Gothic Book" w:eastAsia="Times New Roman" w:hAnsi="Franklin Gothic Book" w:cs="Times New Roman"/>
      <w:sz w:val="20"/>
      <w:szCs w:val="20"/>
    </w:rPr>
  </w:style>
  <w:style w:type="paragraph" w:customStyle="1" w:styleId="D7A199C93FF2445ABDD322E194DB1942">
    <w:name w:val="D7A199C93FF2445ABDD322E194DB1942"/>
    <w:rsid w:val="00DF57BF"/>
    <w:pPr>
      <w:spacing w:after="0" w:line="240" w:lineRule="auto"/>
    </w:pPr>
    <w:rPr>
      <w:rFonts w:ascii="Franklin Gothic Book" w:eastAsia="Times New Roman" w:hAnsi="Franklin Gothic Book" w:cs="Times New Roman"/>
      <w:sz w:val="20"/>
      <w:szCs w:val="20"/>
    </w:rPr>
  </w:style>
  <w:style w:type="paragraph" w:customStyle="1" w:styleId="CB64CAE88AB64FF08AA0625D4C14C8B2">
    <w:name w:val="CB64CAE88AB64FF08AA0625D4C14C8B2"/>
    <w:rsid w:val="00DF57BF"/>
    <w:pPr>
      <w:spacing w:after="0" w:line="240" w:lineRule="auto"/>
    </w:pPr>
    <w:rPr>
      <w:rFonts w:ascii="Franklin Gothic Book" w:eastAsia="Times New Roman" w:hAnsi="Franklin Gothic Book" w:cs="Times New Roman"/>
      <w:sz w:val="20"/>
      <w:szCs w:val="20"/>
    </w:rPr>
  </w:style>
  <w:style w:type="paragraph" w:customStyle="1" w:styleId="9B619ED0F60D4247BE5E9A2E3F907939">
    <w:name w:val="9B619ED0F60D4247BE5E9A2E3F907939"/>
    <w:rsid w:val="00DF57BF"/>
    <w:pPr>
      <w:spacing w:after="0" w:line="240" w:lineRule="auto"/>
    </w:pPr>
    <w:rPr>
      <w:rFonts w:ascii="Franklin Gothic Book" w:eastAsia="Times New Roman" w:hAnsi="Franklin Gothic Book" w:cs="Times New Roman"/>
      <w:sz w:val="20"/>
      <w:szCs w:val="20"/>
    </w:rPr>
  </w:style>
  <w:style w:type="paragraph" w:customStyle="1" w:styleId="B3230D68CA9848A2BD43D3391B3EE2B5">
    <w:name w:val="B3230D68CA9848A2BD43D3391B3EE2B5"/>
    <w:rsid w:val="00DF57BF"/>
    <w:pPr>
      <w:spacing w:after="0" w:line="240" w:lineRule="auto"/>
    </w:pPr>
    <w:rPr>
      <w:rFonts w:ascii="Franklin Gothic Book" w:eastAsia="Times New Roman" w:hAnsi="Franklin Gothic Book" w:cs="Times New Roman"/>
      <w:sz w:val="20"/>
      <w:szCs w:val="20"/>
    </w:rPr>
  </w:style>
  <w:style w:type="paragraph" w:customStyle="1" w:styleId="CF440B0D75D44B5E9370DA9AA5736260">
    <w:name w:val="CF440B0D75D44B5E9370DA9AA5736260"/>
    <w:rsid w:val="00DF57BF"/>
    <w:pPr>
      <w:spacing w:after="0" w:line="240" w:lineRule="auto"/>
    </w:pPr>
    <w:rPr>
      <w:rFonts w:ascii="Franklin Gothic Book" w:eastAsia="Times New Roman" w:hAnsi="Franklin Gothic Book" w:cs="Times New Roman"/>
      <w:sz w:val="20"/>
      <w:szCs w:val="20"/>
    </w:rPr>
  </w:style>
  <w:style w:type="paragraph" w:customStyle="1" w:styleId="C3F48FCDF0D6421D94DAE4EEE7D77A0D">
    <w:name w:val="C3F48FCDF0D6421D94DAE4EEE7D77A0D"/>
    <w:rsid w:val="00DF57BF"/>
    <w:pPr>
      <w:spacing w:after="0" w:line="240" w:lineRule="auto"/>
    </w:pPr>
    <w:rPr>
      <w:rFonts w:ascii="Franklin Gothic Book" w:eastAsia="Times New Roman" w:hAnsi="Franklin Gothic Book" w:cs="Times New Roman"/>
      <w:sz w:val="20"/>
      <w:szCs w:val="20"/>
    </w:rPr>
  </w:style>
  <w:style w:type="paragraph" w:customStyle="1" w:styleId="E8037943A9BE4531857E5868C34B9B4E1">
    <w:name w:val="E8037943A9BE4531857E5868C34B9B4E1"/>
    <w:rsid w:val="00DF57BF"/>
    <w:pPr>
      <w:spacing w:after="0" w:line="240" w:lineRule="auto"/>
    </w:pPr>
    <w:rPr>
      <w:rFonts w:ascii="Franklin Gothic Book" w:eastAsia="Times New Roman" w:hAnsi="Franklin Gothic Book" w:cs="Times New Roman"/>
      <w:sz w:val="20"/>
      <w:szCs w:val="20"/>
    </w:rPr>
  </w:style>
  <w:style w:type="paragraph" w:customStyle="1" w:styleId="4E997925728D464EAA8CB59E68F54A721">
    <w:name w:val="4E997925728D464EAA8CB59E68F54A721"/>
    <w:rsid w:val="00DF57BF"/>
    <w:pPr>
      <w:spacing w:after="0" w:line="240" w:lineRule="auto"/>
    </w:pPr>
    <w:rPr>
      <w:rFonts w:ascii="Franklin Gothic Book" w:eastAsia="Times New Roman" w:hAnsi="Franklin Gothic Book" w:cs="Times New Roman"/>
      <w:sz w:val="20"/>
      <w:szCs w:val="20"/>
    </w:rPr>
  </w:style>
  <w:style w:type="paragraph" w:customStyle="1" w:styleId="30C52F873E9544B99E783CFDDA64351A1">
    <w:name w:val="30C52F873E9544B99E783CFDDA64351A1"/>
    <w:rsid w:val="00DF57BF"/>
    <w:pPr>
      <w:spacing w:after="0" w:line="240" w:lineRule="auto"/>
    </w:pPr>
    <w:rPr>
      <w:rFonts w:ascii="Franklin Gothic Book" w:eastAsia="Times New Roman" w:hAnsi="Franklin Gothic Book" w:cs="Times New Roman"/>
      <w:sz w:val="20"/>
      <w:szCs w:val="20"/>
    </w:rPr>
  </w:style>
  <w:style w:type="paragraph" w:customStyle="1" w:styleId="ECC633EA0F594F7B87E3D53156FE6A201">
    <w:name w:val="ECC633EA0F594F7B87E3D53156FE6A201"/>
    <w:rsid w:val="00DF57BF"/>
    <w:pPr>
      <w:spacing w:after="0" w:line="240" w:lineRule="auto"/>
    </w:pPr>
    <w:rPr>
      <w:rFonts w:ascii="Franklin Gothic Book" w:eastAsia="Times New Roman" w:hAnsi="Franklin Gothic Book" w:cs="Times New Roman"/>
      <w:sz w:val="20"/>
      <w:szCs w:val="20"/>
    </w:rPr>
  </w:style>
  <w:style w:type="paragraph" w:customStyle="1" w:styleId="999C19AA0F814F4EBD609B020722B53C">
    <w:name w:val="999C19AA0F814F4EBD609B020722B53C"/>
    <w:rsid w:val="00DF57BF"/>
    <w:pPr>
      <w:tabs>
        <w:tab w:val="left" w:pos="2160"/>
        <w:tab w:val="left" w:pos="5040"/>
        <w:tab w:val="left" w:pos="7920"/>
      </w:tabs>
    </w:pPr>
    <w:rPr>
      <w:rFonts w:ascii="Arial" w:eastAsiaTheme="minorHAnsi" w:hAnsi="Arial"/>
      <w:sz w:val="24"/>
    </w:rPr>
  </w:style>
  <w:style w:type="paragraph" w:customStyle="1" w:styleId="5A4E5B4E48B64A2C828A690900406418">
    <w:name w:val="5A4E5B4E48B64A2C828A690900406418"/>
    <w:rsid w:val="00DF57BF"/>
    <w:pPr>
      <w:tabs>
        <w:tab w:val="left" w:pos="2160"/>
        <w:tab w:val="left" w:pos="5040"/>
        <w:tab w:val="left" w:pos="7920"/>
      </w:tabs>
    </w:pPr>
    <w:rPr>
      <w:rFonts w:ascii="Arial" w:eastAsiaTheme="minorHAnsi" w:hAnsi="Arial"/>
      <w:sz w:val="24"/>
    </w:rPr>
  </w:style>
  <w:style w:type="paragraph" w:customStyle="1" w:styleId="DD92FBACE76E4A579C9038D58AB67A61">
    <w:name w:val="DD92FBACE76E4A579C9038D58AB67A61"/>
    <w:rsid w:val="00DF57BF"/>
    <w:pPr>
      <w:tabs>
        <w:tab w:val="left" w:pos="2160"/>
        <w:tab w:val="left" w:pos="5040"/>
        <w:tab w:val="left" w:pos="7920"/>
      </w:tabs>
    </w:pPr>
    <w:rPr>
      <w:rFonts w:ascii="Arial" w:eastAsiaTheme="minorHAnsi" w:hAnsi="Arial"/>
      <w:sz w:val="24"/>
    </w:rPr>
  </w:style>
  <w:style w:type="paragraph" w:customStyle="1" w:styleId="58E0EB2B9ACA4EF595CC0B6FE829CB72">
    <w:name w:val="58E0EB2B9ACA4EF595CC0B6FE829CB72"/>
    <w:rsid w:val="00DF57BF"/>
    <w:pPr>
      <w:tabs>
        <w:tab w:val="left" w:pos="2160"/>
        <w:tab w:val="left" w:pos="5040"/>
        <w:tab w:val="left" w:pos="7920"/>
      </w:tabs>
    </w:pPr>
    <w:rPr>
      <w:rFonts w:ascii="Arial" w:eastAsiaTheme="minorHAnsi" w:hAnsi="Arial"/>
      <w:sz w:val="24"/>
    </w:rPr>
  </w:style>
  <w:style w:type="paragraph" w:customStyle="1" w:styleId="3F03E71D405144D6BA8FAF447094444A">
    <w:name w:val="3F03E71D405144D6BA8FAF447094444A"/>
    <w:rsid w:val="00DF57BF"/>
    <w:pPr>
      <w:tabs>
        <w:tab w:val="left" w:pos="2160"/>
        <w:tab w:val="left" w:pos="5040"/>
        <w:tab w:val="left" w:pos="7920"/>
      </w:tabs>
    </w:pPr>
    <w:rPr>
      <w:rFonts w:ascii="Arial" w:eastAsiaTheme="minorHAnsi" w:hAnsi="Arial"/>
      <w:sz w:val="24"/>
    </w:rPr>
  </w:style>
  <w:style w:type="paragraph" w:customStyle="1" w:styleId="268B0E082A994A7587C2D8482EEDBF71">
    <w:name w:val="268B0E082A994A7587C2D8482EEDBF71"/>
    <w:rsid w:val="000820BE"/>
    <w:rPr>
      <w:kern w:val="2"/>
      <w14:ligatures w14:val="standardContextual"/>
    </w:rPr>
  </w:style>
  <w:style w:type="paragraph" w:customStyle="1" w:styleId="7F6F82E94FF3484F8BBA61015B829325">
    <w:name w:val="7F6F82E94FF3484F8BBA61015B829325"/>
    <w:rsid w:val="000820BE"/>
    <w:rPr>
      <w:kern w:val="2"/>
      <w14:ligatures w14:val="standardContextual"/>
    </w:rPr>
  </w:style>
  <w:style w:type="paragraph" w:customStyle="1" w:styleId="A892AB4366B348F7B0840A38475A4A52">
    <w:name w:val="A892AB4366B348F7B0840A38475A4A52"/>
    <w:rsid w:val="00BA3884"/>
    <w:pPr>
      <w:spacing w:line="278" w:lineRule="auto"/>
    </w:pPr>
    <w:rPr>
      <w:kern w:val="2"/>
      <w:sz w:val="24"/>
      <w:szCs w:val="24"/>
      <w14:ligatures w14:val="standardContextual"/>
    </w:rPr>
  </w:style>
  <w:style w:type="paragraph" w:customStyle="1" w:styleId="ED78B95488C74B44BCB42A0123896B50">
    <w:name w:val="ED78B95488C74B44BCB42A0123896B50"/>
    <w:rsid w:val="00BA3884"/>
    <w:pPr>
      <w:spacing w:line="278" w:lineRule="auto"/>
    </w:pPr>
    <w:rPr>
      <w:kern w:val="2"/>
      <w:sz w:val="24"/>
      <w:szCs w:val="24"/>
      <w14:ligatures w14:val="standardContextual"/>
    </w:rPr>
  </w:style>
  <w:style w:type="paragraph" w:customStyle="1" w:styleId="ED37BA61EE374AB489C1567ED20D81B9">
    <w:name w:val="ED37BA61EE374AB489C1567ED20D81B9"/>
    <w:rsid w:val="00BA3884"/>
    <w:pPr>
      <w:spacing w:line="278" w:lineRule="auto"/>
    </w:pPr>
    <w:rPr>
      <w:kern w:val="2"/>
      <w:sz w:val="24"/>
      <w:szCs w:val="24"/>
      <w14:ligatures w14:val="standardContextual"/>
    </w:rPr>
  </w:style>
  <w:style w:type="paragraph" w:customStyle="1" w:styleId="C979FD9679CD4FC68BC2F6577BE47F45">
    <w:name w:val="C979FD9679CD4FC68BC2F6577BE47F45"/>
    <w:rsid w:val="00BA3884"/>
    <w:pPr>
      <w:spacing w:line="278" w:lineRule="auto"/>
    </w:pPr>
    <w:rPr>
      <w:kern w:val="2"/>
      <w:sz w:val="24"/>
      <w:szCs w:val="24"/>
      <w14:ligatures w14:val="standardContextual"/>
    </w:rPr>
  </w:style>
  <w:style w:type="paragraph" w:customStyle="1" w:styleId="BBB2033ACB904634B516D2084D197649">
    <w:name w:val="BBB2033ACB904634B516D2084D197649"/>
    <w:rsid w:val="00BA3884"/>
    <w:pPr>
      <w:spacing w:line="278" w:lineRule="auto"/>
    </w:pPr>
    <w:rPr>
      <w:kern w:val="2"/>
      <w:sz w:val="24"/>
      <w:szCs w:val="24"/>
      <w14:ligatures w14:val="standardContextual"/>
    </w:rPr>
  </w:style>
  <w:style w:type="paragraph" w:customStyle="1" w:styleId="3C1B2A4DF7D84AE085D821C1A75AC3D5">
    <w:name w:val="3C1B2A4DF7D84AE085D821C1A75AC3D5"/>
    <w:rsid w:val="007024CA"/>
    <w:pPr>
      <w:spacing w:line="278" w:lineRule="auto"/>
    </w:pPr>
    <w:rPr>
      <w:kern w:val="2"/>
      <w:sz w:val="24"/>
      <w:szCs w:val="24"/>
      <w14:ligatures w14:val="standardContextual"/>
    </w:rPr>
  </w:style>
  <w:style w:type="paragraph" w:customStyle="1" w:styleId="DCC1349EBC5A417DBA396F4D5371702B">
    <w:name w:val="DCC1349EBC5A417DBA396F4D5371702B"/>
    <w:rsid w:val="007024CA"/>
    <w:pPr>
      <w:spacing w:line="278" w:lineRule="auto"/>
    </w:pPr>
    <w:rPr>
      <w:kern w:val="2"/>
      <w:sz w:val="24"/>
      <w:szCs w:val="24"/>
      <w14:ligatures w14:val="standardContextual"/>
    </w:rPr>
  </w:style>
  <w:style w:type="paragraph" w:customStyle="1" w:styleId="11B18BBB6285411A9027EC7E81BB0C45">
    <w:name w:val="11B18BBB6285411A9027EC7E81BB0C45"/>
    <w:rsid w:val="007024CA"/>
    <w:pPr>
      <w:spacing w:line="278" w:lineRule="auto"/>
    </w:pPr>
    <w:rPr>
      <w:kern w:val="2"/>
      <w:sz w:val="24"/>
      <w:szCs w:val="24"/>
      <w14:ligatures w14:val="standardContextual"/>
    </w:rPr>
  </w:style>
  <w:style w:type="paragraph" w:customStyle="1" w:styleId="1446988335774526ADF8E5156BC74EC1">
    <w:name w:val="1446988335774526ADF8E5156BC74EC1"/>
    <w:rsid w:val="007024CA"/>
    <w:pPr>
      <w:spacing w:line="278" w:lineRule="auto"/>
    </w:pPr>
    <w:rPr>
      <w:kern w:val="2"/>
      <w:sz w:val="24"/>
      <w:szCs w:val="24"/>
      <w14:ligatures w14:val="standardContextual"/>
    </w:rPr>
  </w:style>
  <w:style w:type="paragraph" w:customStyle="1" w:styleId="0E9CC54AF02044F0B5F08ACEF9A28A96">
    <w:name w:val="0E9CC54AF02044F0B5F08ACEF9A28A96"/>
    <w:rsid w:val="007024CA"/>
    <w:pPr>
      <w:spacing w:line="278" w:lineRule="auto"/>
    </w:pPr>
    <w:rPr>
      <w:kern w:val="2"/>
      <w:sz w:val="24"/>
      <w:szCs w:val="24"/>
      <w14:ligatures w14:val="standardContextual"/>
    </w:rPr>
  </w:style>
  <w:style w:type="paragraph" w:customStyle="1" w:styleId="A54BBF9331584490BCB370E44ACBBB5F">
    <w:name w:val="A54BBF9331584490BCB370E44ACBBB5F"/>
    <w:rsid w:val="007024CA"/>
    <w:pPr>
      <w:spacing w:line="278" w:lineRule="auto"/>
    </w:pPr>
    <w:rPr>
      <w:kern w:val="2"/>
      <w:sz w:val="24"/>
      <w:szCs w:val="24"/>
      <w14:ligatures w14:val="standardContextual"/>
    </w:rPr>
  </w:style>
  <w:style w:type="paragraph" w:customStyle="1" w:styleId="02D1D85315C245A4A13444657B74A229">
    <w:name w:val="02D1D85315C245A4A13444657B74A229"/>
    <w:rsid w:val="007024CA"/>
    <w:pPr>
      <w:spacing w:line="278" w:lineRule="auto"/>
    </w:pPr>
    <w:rPr>
      <w:kern w:val="2"/>
      <w:sz w:val="24"/>
      <w:szCs w:val="24"/>
      <w14:ligatures w14:val="standardContextual"/>
    </w:rPr>
  </w:style>
  <w:style w:type="paragraph" w:customStyle="1" w:styleId="B8828F646A364925AD0DB9D067531A95">
    <w:name w:val="B8828F646A364925AD0DB9D067531A95"/>
    <w:rsid w:val="007024CA"/>
    <w:pPr>
      <w:spacing w:line="278" w:lineRule="auto"/>
    </w:pPr>
    <w:rPr>
      <w:kern w:val="2"/>
      <w:sz w:val="24"/>
      <w:szCs w:val="24"/>
      <w14:ligatures w14:val="standardContextual"/>
    </w:rPr>
  </w:style>
  <w:style w:type="paragraph" w:customStyle="1" w:styleId="E138A6752C224BB88060FD5183FF2629">
    <w:name w:val="E138A6752C224BB88060FD5183FF2629"/>
    <w:rsid w:val="007024CA"/>
    <w:pPr>
      <w:spacing w:line="278" w:lineRule="auto"/>
    </w:pPr>
    <w:rPr>
      <w:kern w:val="2"/>
      <w:sz w:val="24"/>
      <w:szCs w:val="24"/>
      <w14:ligatures w14:val="standardContextual"/>
    </w:rPr>
  </w:style>
  <w:style w:type="paragraph" w:customStyle="1" w:styleId="CE76EF13BBB44E148DC860B3FB00887E">
    <w:name w:val="CE76EF13BBB44E148DC860B3FB00887E"/>
    <w:rsid w:val="007024CA"/>
    <w:pPr>
      <w:spacing w:line="278" w:lineRule="auto"/>
    </w:pPr>
    <w:rPr>
      <w:kern w:val="2"/>
      <w:sz w:val="24"/>
      <w:szCs w:val="24"/>
      <w14:ligatures w14:val="standardContextual"/>
    </w:rPr>
  </w:style>
  <w:style w:type="paragraph" w:customStyle="1" w:styleId="22206FAA09694066AF2866DB5B5C74B5">
    <w:name w:val="22206FAA09694066AF2866DB5B5C74B5"/>
    <w:rsid w:val="007024CA"/>
    <w:pPr>
      <w:spacing w:line="278" w:lineRule="auto"/>
    </w:pPr>
    <w:rPr>
      <w:kern w:val="2"/>
      <w:sz w:val="24"/>
      <w:szCs w:val="24"/>
      <w14:ligatures w14:val="standardContextual"/>
    </w:rPr>
  </w:style>
  <w:style w:type="paragraph" w:customStyle="1" w:styleId="45E726A5E1F74ACE95196FBB7FBBDE23">
    <w:name w:val="45E726A5E1F74ACE95196FBB7FBBDE23"/>
    <w:rsid w:val="007024CA"/>
    <w:pPr>
      <w:spacing w:line="278" w:lineRule="auto"/>
    </w:pPr>
    <w:rPr>
      <w:kern w:val="2"/>
      <w:sz w:val="24"/>
      <w:szCs w:val="24"/>
      <w14:ligatures w14:val="standardContextual"/>
    </w:rPr>
  </w:style>
  <w:style w:type="paragraph" w:customStyle="1" w:styleId="E3CA479DF6B54068A3C9372E78989CE7">
    <w:name w:val="E3CA479DF6B54068A3C9372E78989CE7"/>
    <w:rsid w:val="00BD09B0"/>
    <w:pPr>
      <w:spacing w:line="278" w:lineRule="auto"/>
    </w:pPr>
    <w:rPr>
      <w:kern w:val="2"/>
      <w:sz w:val="24"/>
      <w:szCs w:val="24"/>
      <w14:ligatures w14:val="standardContextual"/>
    </w:rPr>
  </w:style>
  <w:style w:type="paragraph" w:customStyle="1" w:styleId="CB71BD8823D14976A7CB37BAC4C65F4F">
    <w:name w:val="CB71BD8823D14976A7CB37BAC4C65F4F"/>
    <w:rsid w:val="00BD09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2CQQKEH6ZJYR-1757194550-2360</_dlc_DocId>
    <_dlc_DocIdUrl xmlns="515352fc-4bfb-4416-a00c-6833a8a01107">
      <Url>https://txdot.sharepoint.com/sites/division-itd/imd/is/InternalIS/_layouts/15/DocIdRedir.aspx?ID=2CQQKEH6ZJYR-1757194550-2360</Url>
      <Description>2CQQKEH6ZJYR-1757194550-2360</Description>
    </_dlc_DocIdUrl>
    <_dlc_DocIdPersistId xmlns="515352fc-4bfb-4416-a00c-6833a8a01107">false</_dlc_DocIdPersistId>
    <PubID xmlns="948292ad-a867-43ab-bcfc-e0081f506f5d">isf-02-024</PubID>
    <TaxCatchAll xmlns="ed4be357-4923-4acf-984f-bc02dfc8243f" xsi:nil="true"/>
    <lcf76f155ced4ddcb4097134ff3c332f xmlns="948292ad-a867-43ab-bcfc-e0081f506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9069F76012A3F4097133661DD9893DB" ma:contentTypeVersion="67" ma:contentTypeDescription="Create a new document." ma:contentTypeScope="" ma:versionID="3f77c541fa9acf5b6d34303e9b4030be">
  <xsd:schema xmlns:xsd="http://www.w3.org/2001/XMLSchema" xmlns:xs="http://www.w3.org/2001/XMLSchema" xmlns:p="http://schemas.microsoft.com/office/2006/metadata/properties" xmlns:ns2="515352fc-4bfb-4416-a00c-6833a8a01107" xmlns:ns3="948292ad-a867-43ab-bcfc-e0081f506f5d" xmlns:ns4="ed4be357-4923-4acf-984f-bc02dfc8243f" targetNamespace="http://schemas.microsoft.com/office/2006/metadata/properties" ma:root="true" ma:fieldsID="7e70970ce886e151706a8d282c126425" ns2:_="" ns3:_="" ns4:_="">
    <xsd:import namespace="515352fc-4bfb-4416-a00c-6833a8a01107"/>
    <xsd:import namespace="948292ad-a867-43ab-bcfc-e0081f506f5d"/>
    <xsd:import namespace="ed4be357-4923-4acf-984f-bc02dfc824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Pub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8292ad-a867-43ab-bcfc-e0081f506f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PubID" ma:index="22" nillable="true" ma:displayName="PubID" ma:format="Dropdown" ma:internalName="Pub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4be357-4923-4acf-984f-bc02dfc824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D13816-365C-449C-B7DE-16C1F73FFA9A}" ma:internalName="TaxCatchAll" ma:showField="CatchAllData" ma:web="{515352fc-4bfb-4416-a00c-6833a8a01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32E66-4B0E-4428-BEAC-3BAFF7F396E8}">
  <ds:schemaRefs>
    <ds:schemaRef ds:uri="http://schemas.microsoft.com/sharepoint/v3/contenttype/forms"/>
  </ds:schemaRefs>
</ds:datastoreItem>
</file>

<file path=customXml/itemProps2.xml><?xml version="1.0" encoding="utf-8"?>
<ds:datastoreItem xmlns:ds="http://schemas.openxmlformats.org/officeDocument/2006/customXml" ds:itemID="{434FD065-37E5-4F64-9509-975087B09EF1}">
  <ds:schemaRefs>
    <ds:schemaRef ds:uri="http://schemas.microsoft.com/office/2006/metadata/properties"/>
    <ds:schemaRef ds:uri="http://schemas.microsoft.com/office/infopath/2007/PartnerControls"/>
    <ds:schemaRef ds:uri="515352fc-4bfb-4416-a00c-6833a8a01107"/>
    <ds:schemaRef ds:uri="948292ad-a867-43ab-bcfc-e0081f506f5d"/>
    <ds:schemaRef ds:uri="ed4be357-4923-4acf-984f-bc02dfc8243f"/>
  </ds:schemaRefs>
</ds:datastoreItem>
</file>

<file path=customXml/itemProps3.xml><?xml version="1.0" encoding="utf-8"?>
<ds:datastoreItem xmlns:ds="http://schemas.openxmlformats.org/officeDocument/2006/customXml" ds:itemID="{4D7AA5E3-E864-49C3-9375-91097A4765F8}">
  <ds:schemaRefs>
    <ds:schemaRef ds:uri="http://schemas.openxmlformats.org/officeDocument/2006/bibliography"/>
  </ds:schemaRefs>
</ds:datastoreItem>
</file>

<file path=customXml/itemProps4.xml><?xml version="1.0" encoding="utf-8"?>
<ds:datastoreItem xmlns:ds="http://schemas.openxmlformats.org/officeDocument/2006/customXml" ds:itemID="{9A16568A-D230-4A87-910B-C9435F2F5B84}">
  <ds:schemaRefs>
    <ds:schemaRef ds:uri="http://schemas.microsoft.com/sharepoint/events"/>
  </ds:schemaRefs>
</ds:datastoreItem>
</file>

<file path=customXml/itemProps5.xml><?xml version="1.0" encoding="utf-8"?>
<ds:datastoreItem xmlns:ds="http://schemas.openxmlformats.org/officeDocument/2006/customXml" ds:itemID="{E0A6E371-0236-4012-AB30-793F7071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352fc-4bfb-4416-a00c-6833a8a01107"/>
    <ds:schemaRef ds:uri="948292ad-a867-43ab-bcfc-e0081f506f5d"/>
    <ds:schemaRef ds:uri="ed4be357-4923-4acf-984f-bc02dfc82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30</Pages>
  <Words>10348</Words>
  <Characters>59197</Characters>
  <Application>Microsoft Office Word</Application>
  <DocSecurity>0</DocSecurity>
  <Lines>2041</Lines>
  <Paragraphs>1053</Paragraphs>
  <ScaleCrop>false</ScaleCrop>
  <HeadingPairs>
    <vt:vector size="2" baseType="variant">
      <vt:variant>
        <vt:lpstr>Title</vt:lpstr>
      </vt:variant>
      <vt:variant>
        <vt:i4>1</vt:i4>
      </vt:variant>
    </vt:vector>
  </HeadingPairs>
  <TitlesOfParts>
    <vt:vector size="1" baseType="lpstr">
      <vt:lpstr>TxDOT Security Questionnaire</vt:lpstr>
    </vt:vector>
  </TitlesOfParts>
  <Manager/>
  <Company>Texas Dept. of Transportation</Company>
  <LinksUpToDate>false</LinksUpToDate>
  <CharactersWithSpaces>68492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TxDOT Security Questionnaire</dc:title>
  <dc:subject>This questionnaire is to be completed by Third Parties (respondents or vendors) that access, transmit, use, store, or create TxDOT data. This file is set to download to a local computer. NOTE: CONFIDENTIAL when complete.</dc:subject>
  <dc:creator>TxDOT</dc:creator>
  <cp:keywords>security baselines, security controls, vendor</cp:keywords>
  <dc:description/>
  <cp:lastModifiedBy>Pramesh Bhandari</cp:lastModifiedBy>
  <cp:revision>18</cp:revision>
  <cp:lastPrinted>2020-02-12T17:24:00Z</cp:lastPrinted>
  <dcterms:created xsi:type="dcterms:W3CDTF">2026-05-04T19:28:00Z</dcterms:created>
  <dcterms:modified xsi:type="dcterms:W3CDTF">2026-05-07T20:24:00Z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0x01010059069F76012A3F4097133661DD9893DB</vt:lpwstr>
  </property>
  <property fmtid="{D5CDD505-2E9C-101B-9397-08002B2CF9AE}" pid="3" name="_dlc_DocIdItemGuid">
    <vt:lpwstr>7deba8f8-40e2-48dc-961e-a49a6f75d661</vt:lpwstr>
  </property>
  <property fmtid="{D5CDD505-2E9C-101B-9397-08002B2CF9AE}" pid="4" name="Order">
    <vt:i4>300</vt:i4>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Questionnaire use to solicit information about how proposed vendors meet TxDOT's identified security controls.</vt:lpwstr>
  </property>
  <property fmtid="{D5CDD505-2E9C-101B-9397-08002B2CF9AE}" pid="9" name="xd_Signature">
    <vt:bool>false</vt:bool>
  </property>
  <property fmtid="{D5CDD505-2E9C-101B-9397-08002B2CF9AE}" pid="10" name="TriggerFlowInfo">
    <vt:lpwstr/>
  </property>
  <property fmtid="{D5CDD505-2E9C-101B-9397-08002B2CF9AE}" pid="11" name="MediaServiceImageTags">
    <vt:lpwstr/>
  </property>
  <property fmtid="{D5CDD505-2E9C-101B-9397-08002B2CF9AE}" pid="12" name="ReviewType">
    <vt:lpwstr>Initial, Branch, and ISO Leadership</vt:lpwstr>
  </property>
  <property fmtid="{D5CDD505-2E9C-101B-9397-08002B2CF9AE}" pid="13" name="DeferredDueDates">
    <vt:lpwstr>No</vt:lpwstr>
  </property>
  <property fmtid="{D5CDD505-2E9C-101B-9397-08002B2CF9AE}" pid="14" name="Review Stage">
    <vt:lpwstr>Branch Leadership</vt:lpwstr>
  </property>
  <property fmtid="{D5CDD505-2E9C-101B-9397-08002B2CF9AE}" pid="15" name="_ColorHex">
    <vt:lpwstr/>
  </property>
  <property fmtid="{D5CDD505-2E9C-101B-9397-08002B2CF9AE}" pid="16" name="_Emoji">
    <vt:lpwstr/>
  </property>
  <property fmtid="{D5CDD505-2E9C-101B-9397-08002B2CF9AE}" pid="17" name="_ColorTag">
    <vt:lpwstr/>
  </property>
  <property fmtid="{D5CDD505-2E9C-101B-9397-08002B2CF9AE}" pid="18" name="PubID">
    <vt:lpwstr>ISF-02-024</vt:lpwstr>
  </property>
  <property fmtid="{D5CDD505-2E9C-101B-9397-08002B2CF9AE}" pid="19" name="Point of Contact">
    <vt:lpwstr>5138;#Garett Eggers</vt:lpwstr>
  </property>
  <property fmtid="{D5CDD505-2E9C-101B-9397-08002B2CF9AE}" pid="20" name="Publication Owner">
    <vt:lpwstr>4284;#Steven Pryor</vt:lpwstr>
  </property>
  <property fmtid="{D5CDD505-2E9C-101B-9397-08002B2CF9AE}" pid="21" name="Classification">
    <vt:lpwstr>Public</vt:lpwstr>
  </property>
  <property fmtid="{D5CDD505-2E9C-101B-9397-08002B2CF9AE}" pid="22" name="Status">
    <vt:lpwstr>Review</vt:lpwstr>
  </property>
  <property fmtid="{D5CDD505-2E9C-101B-9397-08002B2CF9AE}" pid="23" name="ReviewerNames">
    <vt:lpwstr>ISO Leadership</vt:lpwstr>
  </property>
  <property fmtid="{D5CDD505-2E9C-101B-9397-08002B2CF9AE}" pid="24" name="docLang">
    <vt:lpwstr>en</vt:lpwstr>
  </property>
</Properties>
</file>