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495C" w14:textId="77777777" w:rsidR="00DE788C" w:rsidRPr="00DB2359" w:rsidRDefault="0064674E" w:rsidP="0064674E">
      <w:pPr>
        <w:jc w:val="center"/>
        <w:rPr>
          <w:b/>
          <w:sz w:val="48"/>
          <w:szCs w:val="48"/>
        </w:rPr>
      </w:pPr>
      <w:r w:rsidRPr="00DB2359">
        <w:rPr>
          <w:b/>
          <w:sz w:val="48"/>
          <w:szCs w:val="48"/>
        </w:rPr>
        <w:t xml:space="preserve">Documentation of Public </w:t>
      </w:r>
      <w:r w:rsidR="003E253B" w:rsidRPr="00DB2359">
        <w:rPr>
          <w:b/>
          <w:sz w:val="48"/>
          <w:szCs w:val="48"/>
        </w:rPr>
        <w:t>Hearin</w:t>
      </w:r>
      <w:r w:rsidR="00B845D2" w:rsidRPr="00DB2359">
        <w:rPr>
          <w:b/>
          <w:sz w:val="48"/>
          <w:szCs w:val="48"/>
        </w:rPr>
        <w:t>g</w:t>
      </w:r>
    </w:p>
    <w:p w14:paraId="4A6016A7" w14:textId="77777777" w:rsidR="009E6003" w:rsidRPr="0035356A" w:rsidRDefault="009E6003" w:rsidP="009E6003">
      <w:pPr>
        <w:jc w:val="center"/>
      </w:pPr>
      <w:r w:rsidRPr="0035356A">
        <w:rPr>
          <w:b/>
        </w:rPr>
        <w:t>Project Location</w:t>
      </w:r>
      <w:r w:rsidRPr="0035356A">
        <w:br/>
      </w:r>
      <w:r w:rsidR="00642139" w:rsidRPr="00642139">
        <w:rPr>
          <w:highlight w:val="lightGray"/>
        </w:rPr>
        <w:t>&lt;Enter County Name&gt;</w:t>
      </w:r>
    </w:p>
    <w:p w14:paraId="6351E267" w14:textId="77777777" w:rsidR="009E6003" w:rsidRPr="0035356A" w:rsidRDefault="00642139" w:rsidP="009E6003">
      <w:pPr>
        <w:jc w:val="center"/>
      </w:pPr>
      <w:r w:rsidRPr="00642139">
        <w:rPr>
          <w:highlight w:val="lightGray"/>
        </w:rPr>
        <w:t>&lt;Enter Facility Name&gt;</w:t>
      </w:r>
      <w:r w:rsidR="009E6003" w:rsidRPr="00983D41">
        <w:rPr>
          <w:sz w:val="28"/>
          <w:szCs w:val="28"/>
        </w:rPr>
        <w:br/>
      </w:r>
      <w:r w:rsidRPr="00642139">
        <w:rPr>
          <w:highlight w:val="lightGray"/>
        </w:rPr>
        <w:t>&lt;Enter Control Section Job Number (CSJ)&gt;</w:t>
      </w:r>
    </w:p>
    <w:p w14:paraId="57676C2C" w14:textId="77777777" w:rsidR="009E6003" w:rsidRPr="0035356A" w:rsidRDefault="009E6003" w:rsidP="009E6003">
      <w:pPr>
        <w:jc w:val="center"/>
      </w:pPr>
      <w:r w:rsidRPr="0035356A">
        <w:rPr>
          <w:b/>
        </w:rPr>
        <w:t>Project Limits</w:t>
      </w:r>
      <w:r w:rsidRPr="0035356A">
        <w:br/>
      </w:r>
      <w:r w:rsidR="00642139" w:rsidRPr="00642139">
        <w:rPr>
          <w:highlight w:val="lightGray"/>
        </w:rPr>
        <w:t>&lt;Enter Project Limits&gt;</w:t>
      </w:r>
      <w:r w:rsidR="00642139">
        <w:t xml:space="preserve"> </w:t>
      </w:r>
    </w:p>
    <w:p w14:paraId="35ADBD42" w14:textId="77777777" w:rsidR="009E6003" w:rsidRPr="0035356A" w:rsidRDefault="003E253B" w:rsidP="009E6003">
      <w:pPr>
        <w:jc w:val="center"/>
      </w:pPr>
      <w:r>
        <w:rPr>
          <w:b/>
        </w:rPr>
        <w:t>Hearing</w:t>
      </w:r>
      <w:r w:rsidR="00AC2EA3">
        <w:rPr>
          <w:b/>
        </w:rPr>
        <w:t xml:space="preserve"> Location</w:t>
      </w:r>
      <w:r w:rsidR="009E6003" w:rsidRPr="0035356A">
        <w:br/>
      </w:r>
      <w:r w:rsidR="00642139" w:rsidRPr="00642139">
        <w:rPr>
          <w:highlight w:val="lightGray"/>
        </w:rPr>
        <w:t xml:space="preserve">&lt;Enter </w:t>
      </w:r>
      <w:r>
        <w:rPr>
          <w:highlight w:val="lightGray"/>
        </w:rPr>
        <w:t>Hearing</w:t>
      </w:r>
      <w:r w:rsidR="00642139" w:rsidRPr="00642139">
        <w:rPr>
          <w:highlight w:val="lightGray"/>
        </w:rPr>
        <w:t xml:space="preserve"> Location&gt;</w:t>
      </w:r>
    </w:p>
    <w:p w14:paraId="65426EAE" w14:textId="77777777" w:rsidR="009E6003" w:rsidRPr="0035356A" w:rsidRDefault="00EA5A7E" w:rsidP="009E6003">
      <w:pPr>
        <w:jc w:val="center"/>
      </w:pPr>
      <w:r>
        <w:rPr>
          <w:b/>
        </w:rPr>
        <w:t>Hearing</w:t>
      </w:r>
      <w:r w:rsidR="00AC2EA3">
        <w:rPr>
          <w:b/>
        </w:rPr>
        <w:t xml:space="preserve"> Date and Time</w:t>
      </w:r>
      <w:r w:rsidR="009E6003" w:rsidRPr="0035356A">
        <w:br/>
      </w:r>
      <w:r w:rsidR="00642139" w:rsidRPr="00642139">
        <w:rPr>
          <w:highlight w:val="lightGray"/>
        </w:rPr>
        <w:t>&lt;Month-Day-Year&gt; at &lt;Time&gt;</w:t>
      </w:r>
    </w:p>
    <w:p w14:paraId="409D0405" w14:textId="77777777" w:rsidR="009E6003" w:rsidRDefault="009E6003" w:rsidP="009E6003">
      <w:pPr>
        <w:jc w:val="center"/>
      </w:pPr>
      <w:r w:rsidRPr="0035356A">
        <w:rPr>
          <w:b/>
        </w:rPr>
        <w:t>Translation Services</w:t>
      </w:r>
      <w:r w:rsidRPr="0035356A">
        <w:br/>
      </w:r>
      <w:r w:rsidR="00642139" w:rsidRPr="00642139">
        <w:rPr>
          <w:highlight w:val="lightGray"/>
        </w:rPr>
        <w:t>&lt;Enter Languages other than English&gt;</w:t>
      </w:r>
    </w:p>
    <w:p w14:paraId="62B0027D" w14:textId="77777777" w:rsidR="009E6003" w:rsidRPr="0035356A" w:rsidRDefault="009E6003" w:rsidP="009E6003">
      <w:pPr>
        <w:jc w:val="center"/>
      </w:pPr>
      <w:r w:rsidRPr="0035356A">
        <w:rPr>
          <w:b/>
        </w:rPr>
        <w:t>Presenters</w:t>
      </w:r>
      <w:r w:rsidRPr="0035356A">
        <w:rPr>
          <w:b/>
        </w:rPr>
        <w:br/>
      </w:r>
      <w:r w:rsidR="00642139" w:rsidRPr="00642139">
        <w:rPr>
          <w:highlight w:val="lightGray"/>
        </w:rPr>
        <w:t>&lt;Enter name and affiliation&gt;</w:t>
      </w:r>
    </w:p>
    <w:p w14:paraId="155C6AFA" w14:textId="77777777" w:rsidR="009E6003" w:rsidRPr="0035356A" w:rsidRDefault="009E6003" w:rsidP="009E6003">
      <w:pPr>
        <w:jc w:val="center"/>
      </w:pPr>
      <w:r w:rsidRPr="0035356A">
        <w:rPr>
          <w:b/>
        </w:rPr>
        <w:t>Elected Officials in Attendance</w:t>
      </w:r>
      <w:r w:rsidRPr="0035356A">
        <w:rPr>
          <w:b/>
        </w:rPr>
        <w:br/>
      </w:r>
      <w:r w:rsidR="00642139" w:rsidRPr="00642139">
        <w:rPr>
          <w:highlight w:val="lightGray"/>
        </w:rPr>
        <w:t xml:space="preserve">&lt;Enter name and </w:t>
      </w:r>
      <w:r w:rsidR="00642139">
        <w:rPr>
          <w:highlight w:val="lightGray"/>
        </w:rPr>
        <w:t>title</w:t>
      </w:r>
      <w:r w:rsidR="00642139" w:rsidRPr="00642139">
        <w:rPr>
          <w:highlight w:val="lightGray"/>
        </w:rPr>
        <w:t>&gt;</w:t>
      </w:r>
    </w:p>
    <w:p w14:paraId="1580AC13" w14:textId="77777777" w:rsidR="009E6003" w:rsidRPr="0035356A" w:rsidRDefault="009E6003" w:rsidP="009E6003">
      <w:pPr>
        <w:jc w:val="center"/>
      </w:pPr>
      <w:r w:rsidRPr="0035356A">
        <w:rPr>
          <w:b/>
        </w:rPr>
        <w:t>Total Number of Attendees (approx.)</w:t>
      </w:r>
      <w:r w:rsidRPr="0035356A">
        <w:rPr>
          <w:b/>
        </w:rPr>
        <w:br/>
      </w:r>
      <w:r w:rsidR="00642139" w:rsidRPr="00642139">
        <w:rPr>
          <w:highlight w:val="lightGray"/>
        </w:rPr>
        <w:t>&lt;Enter Number&gt;</w:t>
      </w:r>
    </w:p>
    <w:p w14:paraId="045611AC" w14:textId="77777777" w:rsidR="00642139" w:rsidRPr="0035356A" w:rsidRDefault="009E6003" w:rsidP="00642139">
      <w:pPr>
        <w:jc w:val="center"/>
      </w:pPr>
      <w:r w:rsidRPr="0035356A">
        <w:rPr>
          <w:b/>
        </w:rPr>
        <w:t>Total Number of Commenters</w:t>
      </w:r>
      <w:r w:rsidRPr="0035356A">
        <w:rPr>
          <w:b/>
        </w:rPr>
        <w:br/>
      </w:r>
      <w:r w:rsidR="00642139" w:rsidRPr="00642139">
        <w:rPr>
          <w:highlight w:val="lightGray"/>
        </w:rPr>
        <w:t>&lt;Enter Number&gt;</w:t>
      </w:r>
    </w:p>
    <w:p w14:paraId="74F0B2DF" w14:textId="77777777" w:rsidR="00B2566F" w:rsidRPr="0059466A" w:rsidRDefault="00B2566F" w:rsidP="00345FFB">
      <w:pPr>
        <w:jc w:val="center"/>
        <w:rPr>
          <w:b/>
        </w:rPr>
      </w:pPr>
      <w:r w:rsidRPr="0059466A">
        <w:rPr>
          <w:b/>
        </w:rPr>
        <w:t>Contents</w:t>
      </w:r>
    </w:p>
    <w:p w14:paraId="510B087A" w14:textId="77777777" w:rsidR="00B2566F" w:rsidRPr="009E6003" w:rsidRDefault="00B2566F" w:rsidP="003C7FAD">
      <w:pPr>
        <w:pStyle w:val="ListParagraph"/>
        <w:numPr>
          <w:ilvl w:val="0"/>
          <w:numId w:val="9"/>
        </w:numPr>
        <w:ind w:left="450" w:hanging="450"/>
      </w:pPr>
      <w:r w:rsidRPr="009E6003">
        <w:t>Comment/response matrix</w:t>
      </w:r>
    </w:p>
    <w:p w14:paraId="527B5E84" w14:textId="77777777" w:rsidR="00B2566F" w:rsidRPr="009E6003" w:rsidRDefault="00B2566F" w:rsidP="003C7FAD">
      <w:pPr>
        <w:pStyle w:val="ListParagraph"/>
        <w:numPr>
          <w:ilvl w:val="0"/>
          <w:numId w:val="9"/>
        </w:numPr>
        <w:ind w:left="450" w:hanging="450"/>
      </w:pPr>
      <w:r w:rsidRPr="009E6003">
        <w:t>Notices</w:t>
      </w:r>
      <w:r w:rsidR="00900FA1">
        <w:t xml:space="preserve"> provided (including tear sheets, website screen captures, distribution lists with copy of notice</w:t>
      </w:r>
      <w:r w:rsidR="009C1573">
        <w:t xml:space="preserve"> sent</w:t>
      </w:r>
      <w:r w:rsidR="00900FA1">
        <w:t>, etc.)</w:t>
      </w:r>
    </w:p>
    <w:p w14:paraId="61E5C518" w14:textId="77777777" w:rsidR="00B2566F" w:rsidRPr="009E6003" w:rsidRDefault="00B2566F" w:rsidP="003C7FAD">
      <w:pPr>
        <w:pStyle w:val="ListParagraph"/>
        <w:numPr>
          <w:ilvl w:val="0"/>
          <w:numId w:val="9"/>
        </w:numPr>
        <w:ind w:left="450" w:hanging="450"/>
      </w:pPr>
      <w:r w:rsidRPr="009E6003">
        <w:t>Sign-in sheets</w:t>
      </w:r>
    </w:p>
    <w:p w14:paraId="46C70D13" w14:textId="77777777" w:rsidR="002D762D" w:rsidRDefault="00856D2D" w:rsidP="003C7FAD">
      <w:pPr>
        <w:pStyle w:val="ListParagraph"/>
        <w:numPr>
          <w:ilvl w:val="0"/>
          <w:numId w:val="9"/>
        </w:numPr>
        <w:ind w:left="450" w:hanging="450"/>
      </w:pPr>
      <w:r>
        <w:t>T</w:t>
      </w:r>
      <w:r w:rsidR="002D762D">
        <w:t>ranscript</w:t>
      </w:r>
    </w:p>
    <w:p w14:paraId="5D4D6632" w14:textId="77777777" w:rsidR="00B2566F" w:rsidRPr="009E6003" w:rsidRDefault="00B2566F" w:rsidP="003C7FAD">
      <w:pPr>
        <w:pStyle w:val="ListParagraph"/>
        <w:numPr>
          <w:ilvl w:val="0"/>
          <w:numId w:val="9"/>
        </w:numPr>
        <w:ind w:left="450" w:hanging="450"/>
      </w:pPr>
      <w:r w:rsidRPr="009E6003">
        <w:t>Comments received</w:t>
      </w:r>
    </w:p>
    <w:p w14:paraId="7D567343" w14:textId="77777777" w:rsidR="000D5615" w:rsidRPr="009E6003" w:rsidRDefault="00B2566F" w:rsidP="003C7FAD">
      <w:pPr>
        <w:pStyle w:val="ListParagraph"/>
        <w:numPr>
          <w:ilvl w:val="0"/>
          <w:numId w:val="9"/>
        </w:numPr>
        <w:ind w:left="450" w:hanging="450"/>
      </w:pPr>
      <w:r w:rsidRPr="009E6003">
        <w:t>Figures</w:t>
      </w:r>
    </w:p>
    <w:sectPr w:rsidR="000D5615" w:rsidRPr="009E6003" w:rsidSect="00715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720" w:left="1440" w:header="720" w:footer="3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E8427" w14:textId="77777777" w:rsidR="00C1026B" w:rsidRDefault="00C1026B" w:rsidP="0064674E">
      <w:pPr>
        <w:spacing w:after="0" w:line="240" w:lineRule="auto"/>
      </w:pPr>
      <w:r>
        <w:separator/>
      </w:r>
    </w:p>
  </w:endnote>
  <w:endnote w:type="continuationSeparator" w:id="0">
    <w:p w14:paraId="5AC68863" w14:textId="77777777" w:rsidR="00C1026B" w:rsidRDefault="00C1026B" w:rsidP="0064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B209" w14:textId="77777777" w:rsidR="0071741E" w:rsidRDefault="00717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2233B" w14:textId="77777777" w:rsidR="0042264E" w:rsidRPr="006B6668" w:rsidRDefault="006B6668" w:rsidP="006B6668">
    <w:pPr>
      <w:pStyle w:val="Footer"/>
      <w:jc w:val="right"/>
      <w:rPr>
        <w:color w:val="808080" w:themeColor="background1" w:themeShade="80"/>
        <w:sz w:val="16"/>
        <w:szCs w:val="16"/>
      </w:rPr>
    </w:pPr>
    <w:r w:rsidRPr="006B6668">
      <w:rPr>
        <w:color w:val="808080" w:themeColor="background1" w:themeShade="80"/>
        <w:sz w:val="16"/>
        <w:szCs w:val="16"/>
      </w:rPr>
      <w:t>760.06.TEM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C2CF9" w14:textId="77777777" w:rsidR="0071741E" w:rsidRDefault="00717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75575" w14:textId="77777777" w:rsidR="00C1026B" w:rsidRDefault="00C1026B" w:rsidP="0064674E">
      <w:pPr>
        <w:spacing w:after="0" w:line="240" w:lineRule="auto"/>
      </w:pPr>
      <w:r>
        <w:separator/>
      </w:r>
    </w:p>
  </w:footnote>
  <w:footnote w:type="continuationSeparator" w:id="0">
    <w:p w14:paraId="6F361C76" w14:textId="77777777" w:rsidR="00C1026B" w:rsidRDefault="00C1026B" w:rsidP="0064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DFFD2" w14:textId="77777777" w:rsidR="0071741E" w:rsidRDefault="00717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5BFEC" w14:textId="0A52946A" w:rsidR="00AC2EA3" w:rsidRDefault="0071741E" w:rsidP="00AC2EA3">
    <w:pPr>
      <w:pStyle w:val="Header"/>
      <w:jc w:val="center"/>
    </w:pPr>
    <w:r>
      <w:rPr>
        <w:noProof/>
      </w:rPr>
      <w:drawing>
        <wp:inline distT="0" distB="0" distL="0" distR="0" wp14:anchorId="1D144BF9" wp14:editId="6FB4C826">
          <wp:extent cx="1021080" cy="716593"/>
          <wp:effectExtent l="0" t="0" r="7620" b="7620"/>
          <wp:docPr id="1" name="Picture 1" descr="A logo with a star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star and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803" cy="722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0B8C5" w14:textId="77777777" w:rsidR="00AC2EA3" w:rsidRDefault="00AC2E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EA84" w14:textId="77777777" w:rsidR="0071741E" w:rsidRDefault="00717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5BD"/>
    <w:multiLevelType w:val="multilevel"/>
    <w:tmpl w:val="0B36758E"/>
    <w:numStyleLink w:val="MultiLevelList"/>
  </w:abstractNum>
  <w:abstractNum w:abstractNumId="1" w15:restartNumberingAfterBreak="0">
    <w:nsid w:val="09B76EC9"/>
    <w:multiLevelType w:val="hybridMultilevel"/>
    <w:tmpl w:val="6D5CB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57E6"/>
    <w:multiLevelType w:val="multilevel"/>
    <w:tmpl w:val="4D4E395C"/>
    <w:lvl w:ilvl="0">
      <w:start w:val="1"/>
      <w:numFmt w:val="decimal"/>
      <w:suff w:val="space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008" w:hanging="50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7DE70AD"/>
    <w:multiLevelType w:val="hybridMultilevel"/>
    <w:tmpl w:val="D318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16E4"/>
    <w:multiLevelType w:val="hybridMultilevel"/>
    <w:tmpl w:val="D00E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33F57"/>
    <w:multiLevelType w:val="hybridMultilevel"/>
    <w:tmpl w:val="DA6E5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11FE4"/>
    <w:multiLevelType w:val="hybridMultilevel"/>
    <w:tmpl w:val="30BA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204ED"/>
    <w:multiLevelType w:val="multilevel"/>
    <w:tmpl w:val="0B36758E"/>
    <w:styleLink w:val="MultiLevelList"/>
    <w:lvl w:ilvl="0">
      <w:start w:val="1"/>
      <w:numFmt w:val="decimal"/>
      <w:suff w:val="space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008" w:hanging="50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B680984"/>
    <w:multiLevelType w:val="multilevel"/>
    <w:tmpl w:val="4D4E395C"/>
    <w:lvl w:ilvl="0">
      <w:start w:val="1"/>
      <w:numFmt w:val="decimal"/>
      <w:suff w:val="space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008" w:hanging="50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39283802">
    <w:abstractNumId w:val="7"/>
  </w:num>
  <w:num w:numId="2" w16cid:durableId="2101756340">
    <w:abstractNumId w:val="0"/>
  </w:num>
  <w:num w:numId="3" w16cid:durableId="66265480">
    <w:abstractNumId w:val="2"/>
  </w:num>
  <w:num w:numId="4" w16cid:durableId="2093508703">
    <w:abstractNumId w:val="8"/>
  </w:num>
  <w:num w:numId="5" w16cid:durableId="287707524">
    <w:abstractNumId w:val="3"/>
  </w:num>
  <w:num w:numId="6" w16cid:durableId="642467409">
    <w:abstractNumId w:val="4"/>
  </w:num>
  <w:num w:numId="7" w16cid:durableId="1612668260">
    <w:abstractNumId w:val="6"/>
  </w:num>
  <w:num w:numId="8" w16cid:durableId="1878662106">
    <w:abstractNumId w:val="5"/>
  </w:num>
  <w:num w:numId="9" w16cid:durableId="387000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F4"/>
    <w:rsid w:val="000D5615"/>
    <w:rsid w:val="000E294E"/>
    <w:rsid w:val="001206FA"/>
    <w:rsid w:val="00143E8A"/>
    <w:rsid w:val="00197E64"/>
    <w:rsid w:val="001A759F"/>
    <w:rsid w:val="001B079F"/>
    <w:rsid w:val="001F2782"/>
    <w:rsid w:val="00211897"/>
    <w:rsid w:val="00234F36"/>
    <w:rsid w:val="0027721B"/>
    <w:rsid w:val="00287B4C"/>
    <w:rsid w:val="002D762D"/>
    <w:rsid w:val="002E3F9B"/>
    <w:rsid w:val="00321ABD"/>
    <w:rsid w:val="00345FFB"/>
    <w:rsid w:val="003628A1"/>
    <w:rsid w:val="003A6C22"/>
    <w:rsid w:val="003C7FAD"/>
    <w:rsid w:val="003E253B"/>
    <w:rsid w:val="003E6104"/>
    <w:rsid w:val="0042264E"/>
    <w:rsid w:val="004722C9"/>
    <w:rsid w:val="004C781C"/>
    <w:rsid w:val="004F4831"/>
    <w:rsid w:val="0053286E"/>
    <w:rsid w:val="005413AA"/>
    <w:rsid w:val="0059466A"/>
    <w:rsid w:val="005A3321"/>
    <w:rsid w:val="005C2C6C"/>
    <w:rsid w:val="00642139"/>
    <w:rsid w:val="0064674E"/>
    <w:rsid w:val="00652707"/>
    <w:rsid w:val="006A1538"/>
    <w:rsid w:val="006B0028"/>
    <w:rsid w:val="006B6668"/>
    <w:rsid w:val="00715248"/>
    <w:rsid w:val="0071741E"/>
    <w:rsid w:val="00722540"/>
    <w:rsid w:val="0072457D"/>
    <w:rsid w:val="00766FB5"/>
    <w:rsid w:val="00856D2D"/>
    <w:rsid w:val="00887387"/>
    <w:rsid w:val="0089177F"/>
    <w:rsid w:val="008B3AA3"/>
    <w:rsid w:val="008B3D35"/>
    <w:rsid w:val="008D52D2"/>
    <w:rsid w:val="008F18C7"/>
    <w:rsid w:val="008F554B"/>
    <w:rsid w:val="00900FA1"/>
    <w:rsid w:val="0091070F"/>
    <w:rsid w:val="009C1573"/>
    <w:rsid w:val="009E6003"/>
    <w:rsid w:val="009E79D9"/>
    <w:rsid w:val="00A01C4E"/>
    <w:rsid w:val="00A5772D"/>
    <w:rsid w:val="00A71F47"/>
    <w:rsid w:val="00AC2EA3"/>
    <w:rsid w:val="00AD06F0"/>
    <w:rsid w:val="00AE5843"/>
    <w:rsid w:val="00B2566F"/>
    <w:rsid w:val="00B54A14"/>
    <w:rsid w:val="00B56372"/>
    <w:rsid w:val="00B62E41"/>
    <w:rsid w:val="00B84181"/>
    <w:rsid w:val="00B845D2"/>
    <w:rsid w:val="00BA724E"/>
    <w:rsid w:val="00BB0146"/>
    <w:rsid w:val="00BC1427"/>
    <w:rsid w:val="00BD56EF"/>
    <w:rsid w:val="00BE1524"/>
    <w:rsid w:val="00C079D4"/>
    <w:rsid w:val="00C1026B"/>
    <w:rsid w:val="00C46A3C"/>
    <w:rsid w:val="00C87DE0"/>
    <w:rsid w:val="00CA0010"/>
    <w:rsid w:val="00CA22F4"/>
    <w:rsid w:val="00CC4421"/>
    <w:rsid w:val="00D62045"/>
    <w:rsid w:val="00D72FE7"/>
    <w:rsid w:val="00DA0BCA"/>
    <w:rsid w:val="00DB2359"/>
    <w:rsid w:val="00DE19CA"/>
    <w:rsid w:val="00DE788C"/>
    <w:rsid w:val="00E15CE6"/>
    <w:rsid w:val="00E57C48"/>
    <w:rsid w:val="00EA5A7E"/>
    <w:rsid w:val="00F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24FA0C"/>
  <w15:docId w15:val="{4F24F8EF-EC0D-4372-A692-7E4F6532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77F"/>
  </w:style>
  <w:style w:type="paragraph" w:styleId="Heading1">
    <w:name w:val="heading 1"/>
    <w:basedOn w:val="Normal"/>
    <w:next w:val="Normal"/>
    <w:link w:val="Heading1Char"/>
    <w:uiPriority w:val="9"/>
    <w:qFormat/>
    <w:rsid w:val="00287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ultiLevelList">
    <w:name w:val="Multi Level List"/>
    <w:basedOn w:val="NoList"/>
    <w:uiPriority w:val="99"/>
    <w:rsid w:val="0089177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E3B0F"/>
    <w:pPr>
      <w:ind w:left="720"/>
      <w:contextualSpacing/>
    </w:pPr>
  </w:style>
  <w:style w:type="paragraph" w:styleId="NoSpacing">
    <w:name w:val="No Spacing"/>
    <w:uiPriority w:val="1"/>
    <w:qFormat/>
    <w:rsid w:val="00287B4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8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87B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7B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87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4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4E"/>
  </w:style>
  <w:style w:type="paragraph" w:styleId="Footer">
    <w:name w:val="footer"/>
    <w:basedOn w:val="Normal"/>
    <w:link w:val="FooterChar"/>
    <w:uiPriority w:val="99"/>
    <w:unhideWhenUsed/>
    <w:rsid w:val="0064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4E"/>
  </w:style>
  <w:style w:type="table" w:styleId="TableGrid">
    <w:name w:val="Table Grid"/>
    <w:basedOn w:val="TableNormal"/>
    <w:uiPriority w:val="59"/>
    <w:rsid w:val="000D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6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17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of a Public Hearing</vt:lpstr>
    </vt:vector>
  </TitlesOfParts>
  <Company>TxDOT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Documentation of a Public Hearing</dc:title>
  <dc:creator>TxDOT</dc:creator>
  <cp:keywords>TxDOT Public Involvement Toolkit</cp:keywords>
  <cp:lastModifiedBy>Patrick Lee</cp:lastModifiedBy>
  <cp:revision>4</cp:revision>
  <cp:lastPrinted>2016-04-26T21:18:00Z</cp:lastPrinted>
  <dcterms:created xsi:type="dcterms:W3CDTF">2025-06-04T18:17:00Z</dcterms:created>
  <dcterms:modified xsi:type="dcterms:W3CDTF">2025-06-25T16:30:00Z</dcterms:modified>
</cp:coreProperties>
</file>